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9A02B" w14:textId="77777777" w:rsidR="009973AB" w:rsidRPr="00F23AFD" w:rsidRDefault="001F28A9">
      <w:pPr>
        <w:rPr>
          <w:rFonts w:ascii="Avenir Next LT Pro" w:hAnsi="Avenir Next LT Pro"/>
        </w:rPr>
      </w:pPr>
      <w:r w:rsidRPr="00F23AFD">
        <w:rPr>
          <w:rFonts w:ascii="Avenir Next LT Pro" w:hAnsi="Avenir Next LT Pro"/>
          <w:noProof/>
          <w:lang w:eastAsia="es-ES"/>
        </w:rPr>
        <w:drawing>
          <wp:anchor distT="0" distB="0" distL="114300" distR="114300" simplePos="0" relativeHeight="251658253" behindDoc="0" locked="0" layoutInCell="1" allowOverlap="1" wp14:anchorId="4B5E7A5A" wp14:editId="24CF522E">
            <wp:simplePos x="0" y="0"/>
            <wp:positionH relativeFrom="column">
              <wp:posOffset>-762363</wp:posOffset>
            </wp:positionH>
            <wp:positionV relativeFrom="page">
              <wp:posOffset>86542</wp:posOffset>
            </wp:positionV>
            <wp:extent cx="2699385" cy="9948545"/>
            <wp:effectExtent l="0" t="0" r="571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ophy lattice.jpg"/>
                    <pic:cNvPicPr/>
                  </pic:nvPicPr>
                  <pic:blipFill>
                    <a:blip r:embed="rId11"/>
                    <a:stretch>
                      <a:fillRect/>
                    </a:stretch>
                  </pic:blipFill>
                  <pic:spPr>
                    <a:xfrm rot="10800000">
                      <a:off x="0" y="0"/>
                      <a:ext cx="2699385" cy="9948545"/>
                    </a:xfrm>
                    <a:prstGeom prst="rect">
                      <a:avLst/>
                    </a:prstGeom>
                  </pic:spPr>
                </pic:pic>
              </a:graphicData>
            </a:graphic>
          </wp:anchor>
        </w:drawing>
      </w:r>
    </w:p>
    <w:p w14:paraId="00E275F4" w14:textId="77777777" w:rsidR="009973AB" w:rsidRPr="00F23AFD" w:rsidRDefault="009973AB">
      <w:pPr>
        <w:rPr>
          <w:rFonts w:ascii="Avenir Next LT Pro" w:hAnsi="Avenir Next LT Pro"/>
        </w:rPr>
      </w:pPr>
    </w:p>
    <w:p w14:paraId="0AD3CD70" w14:textId="77777777" w:rsidR="009973AB" w:rsidRPr="00F23AFD" w:rsidRDefault="009973AB">
      <w:pPr>
        <w:rPr>
          <w:rFonts w:ascii="Avenir Next LT Pro" w:hAnsi="Avenir Next LT Pro"/>
        </w:rPr>
      </w:pPr>
    </w:p>
    <w:p w14:paraId="7A7CF337" w14:textId="77777777" w:rsidR="009973AB" w:rsidRPr="00F23AFD" w:rsidRDefault="009973AB">
      <w:pPr>
        <w:rPr>
          <w:rFonts w:ascii="Avenir Next LT Pro" w:hAnsi="Avenir Next LT Pro"/>
        </w:rPr>
      </w:pPr>
    </w:p>
    <w:p w14:paraId="268B6CCC" w14:textId="77777777" w:rsidR="009973AB" w:rsidRPr="00F23AFD" w:rsidRDefault="009973AB">
      <w:pPr>
        <w:rPr>
          <w:rFonts w:ascii="Avenir Next LT Pro" w:hAnsi="Avenir Next LT Pro"/>
        </w:rPr>
      </w:pPr>
    </w:p>
    <w:p w14:paraId="4DD987E1" w14:textId="77777777" w:rsidR="009973AB" w:rsidRPr="00F23AFD" w:rsidRDefault="009973AB">
      <w:pPr>
        <w:rPr>
          <w:rFonts w:ascii="Avenir Next LT Pro" w:hAnsi="Avenir Next LT Pro"/>
        </w:rPr>
      </w:pPr>
    </w:p>
    <w:p w14:paraId="2D3E9E4D" w14:textId="77777777" w:rsidR="009973AB" w:rsidRPr="00F23AFD" w:rsidRDefault="009973AB">
      <w:pPr>
        <w:rPr>
          <w:rFonts w:ascii="Avenir Next LT Pro" w:hAnsi="Avenir Next LT Pro"/>
        </w:rPr>
      </w:pPr>
    </w:p>
    <w:p w14:paraId="10228B37" w14:textId="4FD7DFEA" w:rsidR="00B03932" w:rsidRPr="00B03932" w:rsidRDefault="00067801" w:rsidP="00B03932">
      <w:pPr>
        <w:pStyle w:val="NormalWeb"/>
        <w:rPr>
          <w:rFonts w:eastAsia="Times New Roman"/>
          <w:lang w:eastAsia="pt-BR"/>
        </w:rPr>
      </w:pPr>
      <w:r w:rsidRPr="00F23AFD">
        <w:rPr>
          <w:noProof/>
        </w:rPr>
        <mc:AlternateContent>
          <mc:Choice Requires="wps">
            <w:drawing>
              <wp:anchor distT="45720" distB="45720" distL="114300" distR="114300" simplePos="0" relativeHeight="251658254" behindDoc="0" locked="0" layoutInCell="1" allowOverlap="1" wp14:anchorId="18252B35" wp14:editId="0A7803BD">
                <wp:simplePos x="0" y="0"/>
                <wp:positionH relativeFrom="margin">
                  <wp:align>right</wp:align>
                </wp:positionH>
                <wp:positionV relativeFrom="paragraph">
                  <wp:posOffset>3714115</wp:posOffset>
                </wp:positionV>
                <wp:extent cx="3472815" cy="2648585"/>
                <wp:effectExtent l="0" t="0" r="0" b="0"/>
                <wp:wrapSquare wrapText="bothSides"/>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815" cy="2648585"/>
                        </a:xfrm>
                        <a:prstGeom prst="rect">
                          <a:avLst/>
                        </a:prstGeom>
                        <a:solidFill>
                          <a:srgbClr val="FFFFFF"/>
                        </a:solidFill>
                        <a:ln w="9525">
                          <a:noFill/>
                          <a:miter lim="800000"/>
                          <a:headEnd/>
                          <a:tailEnd/>
                        </a:ln>
                      </wps:spPr>
                      <wps:txbx>
                        <w:txbxContent>
                          <w:p w14:paraId="58DEE79A" w14:textId="68433C51" w:rsidR="00CA2D9E" w:rsidRPr="00DA4F8B" w:rsidRDefault="00CA2D9E" w:rsidP="00C74970">
                            <w:pPr>
                              <w:spacing w:line="240" w:lineRule="auto"/>
                              <w:rPr>
                                <w:rFonts w:ascii="AvenirNext LT Pro Bold" w:hAnsi="AvenirNext LT Pro Bold"/>
                                <w:b/>
                                <w:sz w:val="36"/>
                                <w:lang w:val="en-GB"/>
                              </w:rPr>
                            </w:pPr>
                            <w:r w:rsidRPr="00DA4F8B">
                              <w:rPr>
                                <w:rFonts w:ascii="Avenir Next LT Pro" w:hAnsi="Avenir Next LT Pro"/>
                                <w:b/>
                                <w:sz w:val="40"/>
                                <w:lang w:val="en-GB"/>
                              </w:rPr>
                              <w:t>202</w:t>
                            </w:r>
                            <w:r w:rsidR="00F75E13">
                              <w:rPr>
                                <w:rFonts w:ascii="Avenir Next LT Pro" w:hAnsi="Avenir Next LT Pro"/>
                                <w:b/>
                                <w:sz w:val="40"/>
                                <w:lang w:val="en-GB"/>
                              </w:rPr>
                              <w:t>5</w:t>
                            </w:r>
                            <w:r w:rsidRPr="00DA4F8B">
                              <w:rPr>
                                <w:rFonts w:ascii="Avenir Next LT Pro" w:hAnsi="Avenir Next LT Pro"/>
                                <w:b/>
                                <w:sz w:val="36"/>
                                <w:lang w:val="en-GB"/>
                              </w:rPr>
                              <w:br/>
                            </w:r>
                            <w:r w:rsidRPr="00DA4F8B">
                              <w:rPr>
                                <w:rFonts w:ascii="Avenir Next LT Pro" w:hAnsi="Avenir Next LT Pro"/>
                                <w:b/>
                                <w:color w:val="8A8D8F"/>
                                <w:sz w:val="56"/>
                                <w:lang w:val="en-GB"/>
                              </w:rPr>
                              <w:t>FORMUL</w:t>
                            </w:r>
                            <w:r w:rsidR="00E33ABC" w:rsidRPr="00DA4F8B">
                              <w:rPr>
                                <w:rFonts w:ascii="Avenir Next LT Pro" w:hAnsi="Avenir Next LT Pro"/>
                                <w:b/>
                                <w:color w:val="8A8D8F"/>
                                <w:sz w:val="56"/>
                                <w:lang w:val="en-GB"/>
                              </w:rPr>
                              <w:t>Á</w:t>
                            </w:r>
                            <w:r w:rsidRPr="00DA4F8B">
                              <w:rPr>
                                <w:rFonts w:ascii="Avenir Next LT Pro" w:hAnsi="Avenir Next LT Pro"/>
                                <w:b/>
                                <w:color w:val="8A8D8F"/>
                                <w:sz w:val="56"/>
                                <w:lang w:val="en-GB"/>
                              </w:rPr>
                              <w:t>RIO DE INSCR</w:t>
                            </w:r>
                            <w:r w:rsidR="00C743D0" w:rsidRPr="00DA4F8B">
                              <w:rPr>
                                <w:rFonts w:ascii="Avenir Next LT Pro" w:hAnsi="Avenir Next LT Pro"/>
                                <w:b/>
                                <w:color w:val="8A8D8F"/>
                                <w:sz w:val="56"/>
                                <w:lang w:val="en-GB"/>
                              </w:rPr>
                              <w:t>IÇÃO</w:t>
                            </w:r>
                            <w:r w:rsidRPr="00DA4F8B">
                              <w:rPr>
                                <w:rFonts w:ascii="Avenir Next LT Pro" w:hAnsi="Avenir Next LT Pro"/>
                                <w:b/>
                                <w:color w:val="8A8D8F"/>
                                <w:sz w:val="56"/>
                                <w:lang w:val="en-GB"/>
                              </w:rPr>
                              <w:br/>
                            </w:r>
                            <w:r w:rsidRPr="00DA4F8B">
                              <w:rPr>
                                <w:rFonts w:ascii="Avenir Next LT Pro" w:hAnsi="Avenir Next LT Pro"/>
                                <w:b/>
                                <w:color w:val="8A8D8F"/>
                                <w:sz w:val="56"/>
                                <w:lang w:val="en-GB"/>
                              </w:rPr>
                              <w:br/>
                            </w:r>
                          </w:p>
                          <w:p w14:paraId="7A67DB7A" w14:textId="77777777" w:rsidR="00CA2D9E" w:rsidRPr="00DA4F8B" w:rsidRDefault="00CA2D9E" w:rsidP="00C74970">
                            <w:pPr>
                              <w:spacing w:line="240" w:lineRule="auto"/>
                              <w:rPr>
                                <w:rFonts w:ascii="AvenirNext LT Pro Bold" w:hAnsi="AvenirNext LT Pro Bold"/>
                                <w:b/>
                                <w:sz w:val="36"/>
                                <w:lang w:val="en-GB"/>
                              </w:rPr>
                            </w:pPr>
                          </w:p>
                          <w:p w14:paraId="7D5BE408" w14:textId="77777777" w:rsidR="00CA2D9E" w:rsidRPr="00DA4F8B" w:rsidRDefault="00CA2D9E" w:rsidP="00C74970">
                            <w:pPr>
                              <w:spacing w:line="240" w:lineRule="auto"/>
                              <w:rPr>
                                <w:rFonts w:ascii="AvenirNext LT Pro Bold" w:hAnsi="AvenirNext LT Pro Bold"/>
                                <w:b/>
                                <w:sz w:val="36"/>
                                <w:lang w:val="en-GB"/>
                              </w:rPr>
                            </w:pPr>
                          </w:p>
                          <w:p w14:paraId="49480BE7" w14:textId="77777777" w:rsidR="00CA2D9E" w:rsidRPr="00DA4F8B" w:rsidRDefault="00CA2D9E" w:rsidP="00C74970">
                            <w:pPr>
                              <w:spacing w:line="240" w:lineRule="auto"/>
                              <w:rPr>
                                <w:rFonts w:ascii="AvenirNext LT Pro Bold" w:hAnsi="AvenirNext LT Pro Bold"/>
                                <w:b/>
                                <w:sz w:val="36"/>
                                <w:lang w:val="en-GB"/>
                              </w:rPr>
                            </w:pPr>
                          </w:p>
                          <w:p w14:paraId="6BFD86A4" w14:textId="77777777" w:rsidR="00CA2D9E" w:rsidRPr="00DA4F8B" w:rsidRDefault="00CA2D9E" w:rsidP="00C74970">
                            <w:pPr>
                              <w:spacing w:line="240" w:lineRule="auto"/>
                              <w:rPr>
                                <w:rFonts w:ascii="AvenirNext LT Pro Bold" w:hAnsi="AvenirNext LT Pro Bold"/>
                                <w:b/>
                                <w:sz w:val="36"/>
                                <w:lang w:val="en-GB"/>
                              </w:rPr>
                            </w:pPr>
                          </w:p>
                          <w:p w14:paraId="782326BA" w14:textId="77777777" w:rsidR="00CA2D9E" w:rsidRPr="00DA4F8B" w:rsidRDefault="00CA2D9E" w:rsidP="00C74970">
                            <w:pPr>
                              <w:spacing w:line="240" w:lineRule="auto"/>
                              <w:rPr>
                                <w:rFonts w:ascii="AvenirNext LT Pro Bold" w:hAnsi="AvenirNext LT Pro Bold"/>
                                <w:b/>
                                <w:sz w:val="36"/>
                                <w:lang w:val="en-GB"/>
                              </w:rPr>
                            </w:pPr>
                          </w:p>
                          <w:p w14:paraId="7791B629" w14:textId="77777777" w:rsidR="00CA2D9E" w:rsidRPr="00DA4F8B" w:rsidRDefault="00CA2D9E" w:rsidP="00C74970">
                            <w:pPr>
                              <w:spacing w:line="240" w:lineRule="auto"/>
                              <w:rPr>
                                <w:rFonts w:ascii="AvenirNext LT Pro Bold" w:hAnsi="AvenirNext LT Pro Bold"/>
                                <w:b/>
                                <w:sz w:val="36"/>
                                <w:lang w:val="en-GB"/>
                              </w:rPr>
                            </w:pPr>
                          </w:p>
                          <w:p w14:paraId="2C064832" w14:textId="77777777" w:rsidR="00CA2D9E" w:rsidRPr="00DA4F8B" w:rsidRDefault="00CA2D9E" w:rsidP="00C74970">
                            <w:pPr>
                              <w:spacing w:line="240" w:lineRule="auto"/>
                              <w:rPr>
                                <w:rFonts w:ascii="AvenirNext LT Pro Bold" w:hAnsi="AvenirNext LT Pro Bold"/>
                                <w:b/>
                                <w:sz w:val="36"/>
                                <w:lang w:val="en-GB"/>
                              </w:rPr>
                            </w:pPr>
                          </w:p>
                          <w:p w14:paraId="080C5F0A" w14:textId="77777777" w:rsidR="00CA2D9E" w:rsidRPr="00DA4F8B" w:rsidRDefault="00CA2D9E" w:rsidP="00C74970">
                            <w:pPr>
                              <w:spacing w:line="240" w:lineRule="auto"/>
                              <w:rPr>
                                <w:rFonts w:ascii="AvenirNext LT Pro Bold" w:hAnsi="AvenirNext LT Pro Bold"/>
                                <w:b/>
                                <w:color w:val="8A8D8F"/>
                                <w:sz w:val="48"/>
                                <w:lang w:val="en-GB"/>
                              </w:rPr>
                            </w:pPr>
                            <w:r w:rsidRPr="00DA4F8B">
                              <w:rPr>
                                <w:rFonts w:ascii="AvenirNext LT Pro Bold" w:hAnsi="AvenirNext LT Pro Bold"/>
                                <w:b/>
                                <w:sz w:val="36"/>
                                <w:lang w:val="en-GB"/>
                              </w:rPr>
                              <w:br/>
                            </w:r>
                            <w:r w:rsidRPr="00DA4F8B">
                              <w:rPr>
                                <w:rFonts w:ascii="AvenirNext LT Pro Bold" w:hAnsi="AvenirNext LT Pro Bold"/>
                                <w:b/>
                                <w:color w:val="8A8D8F"/>
                                <w:sz w:val="48"/>
                                <w:lang w:val="en-GB"/>
                              </w:rPr>
                              <w:t>ENTRY FORM</w:t>
                            </w:r>
                          </w:p>
                          <w:p w14:paraId="5DA6B0F0" w14:textId="77777777" w:rsidR="00CA2D9E" w:rsidRPr="00DA4F8B" w:rsidRDefault="00CA2D9E" w:rsidP="00C74970">
                            <w:pPr>
                              <w:spacing w:line="240" w:lineRule="auto"/>
                              <w:rPr>
                                <w:rFonts w:ascii="AvenirNext LT Pro Bold" w:hAnsi="AvenirNext LT Pro Bold"/>
                                <w:b/>
                                <w:color w:val="8A8D8F"/>
                                <w:sz w:val="2"/>
                                <w:lang w:val="en-GB"/>
                              </w:rPr>
                            </w:pPr>
                          </w:p>
                          <w:p w14:paraId="5EDECAC4" w14:textId="77777777" w:rsidR="00CA2D9E" w:rsidRPr="00DA4F8B" w:rsidRDefault="00CA2D9E" w:rsidP="000C6B3C">
                            <w:pPr>
                              <w:spacing w:line="240" w:lineRule="auto"/>
                              <w:jc w:val="right"/>
                              <w:rPr>
                                <w:rFonts w:ascii="ITC Avant Garde Std Bk" w:hAnsi="ITC Avant Garde Std Bk"/>
                                <w:color w:val="B4975A"/>
                                <w:sz w:val="10"/>
                                <w:lang w:val="en-GB"/>
                              </w:rPr>
                            </w:pPr>
                            <w:r w:rsidRPr="00DA4F8B">
                              <w:rPr>
                                <w:rFonts w:ascii="ITC Avant Garde Std Bk" w:hAnsi="ITC Avant Garde Std Bk"/>
                                <w:color w:val="B4975A"/>
                                <w:sz w:val="16"/>
                                <w:lang w:val="en-GB"/>
                              </w:rPr>
                              <w:t>Awarding Ideas That Work</w:t>
                            </w:r>
                            <w:r w:rsidRPr="00DA4F8B">
                              <w:rPr>
                                <w:rFonts w:ascii="ITC Avant Garde Std Bk" w:hAnsi="ITC Avant Garde Std Bk"/>
                                <w:color w:val="B4975A"/>
                                <w:sz w:val="16"/>
                                <w:vertAlign w:val="superscript"/>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52B35" id="_x0000_t202" coordsize="21600,21600" o:spt="202" path="m,l,21600r21600,l21600,xe">
                <v:stroke joinstyle="miter"/>
                <v:path gradientshapeok="t" o:connecttype="rect"/>
              </v:shapetype>
              <v:shape id="Cuadro de texto 12" o:spid="_x0000_s1026" type="#_x0000_t202" style="position:absolute;margin-left:222.25pt;margin-top:292.45pt;width:273.45pt;height:208.55pt;z-index:25165825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" stroked="f">
                <v:textbox>
                  <w:txbxContent>
                    <w:p w14:paraId="58DEE79A" w14:textId="68433C51" w:rsidR="00CA2D9E" w:rsidRPr="00DA4F8B" w:rsidRDefault="00CA2D9E" w:rsidP="00C74970">
                      <w:pPr>
                        <w:spacing w:line="240" w:lineRule="auto"/>
                        <w:rPr>
                          <w:rFonts w:ascii="AvenirNext LT Pro Bold" w:hAnsi="AvenirNext LT Pro Bold"/>
                          <w:b/>
                          <w:sz w:val="36"/>
                          <w:lang w:val="en-GB"/>
                        </w:rPr>
                      </w:pPr>
                      <w:r w:rsidRPr="00DA4F8B">
                        <w:rPr>
                          <w:rFonts w:ascii="Avenir Next LT Pro" w:hAnsi="Avenir Next LT Pro"/>
                          <w:b/>
                          <w:sz w:val="40"/>
                          <w:lang w:val="en-GB"/>
                        </w:rPr>
                        <w:t>202</w:t>
                      </w:r>
                      <w:r w:rsidR="00F75E13">
                        <w:rPr>
                          <w:rFonts w:ascii="Avenir Next LT Pro" w:hAnsi="Avenir Next LT Pro"/>
                          <w:b/>
                          <w:sz w:val="40"/>
                          <w:lang w:val="en-GB"/>
                        </w:rPr>
                        <w:t>5</w:t>
                      </w:r>
                      <w:r w:rsidRPr="00DA4F8B">
                        <w:rPr>
                          <w:rFonts w:ascii="Avenir Next LT Pro" w:hAnsi="Avenir Next LT Pro"/>
                          <w:b/>
                          <w:sz w:val="36"/>
                          <w:lang w:val="en-GB"/>
                        </w:rPr>
                        <w:br/>
                      </w:r>
                      <w:r w:rsidRPr="00DA4F8B">
                        <w:rPr>
                          <w:rFonts w:ascii="Avenir Next LT Pro" w:hAnsi="Avenir Next LT Pro"/>
                          <w:b/>
                          <w:color w:val="8A8D8F"/>
                          <w:sz w:val="56"/>
                          <w:lang w:val="en-GB"/>
                        </w:rPr>
                        <w:t>FORMUL</w:t>
                      </w:r>
                      <w:r w:rsidR="00E33ABC" w:rsidRPr="00DA4F8B">
                        <w:rPr>
                          <w:rFonts w:ascii="Avenir Next LT Pro" w:hAnsi="Avenir Next LT Pro"/>
                          <w:b/>
                          <w:color w:val="8A8D8F"/>
                          <w:sz w:val="56"/>
                          <w:lang w:val="en-GB"/>
                        </w:rPr>
                        <w:t>Á</w:t>
                      </w:r>
                      <w:r w:rsidRPr="00DA4F8B">
                        <w:rPr>
                          <w:rFonts w:ascii="Avenir Next LT Pro" w:hAnsi="Avenir Next LT Pro"/>
                          <w:b/>
                          <w:color w:val="8A8D8F"/>
                          <w:sz w:val="56"/>
                          <w:lang w:val="en-GB"/>
                        </w:rPr>
                        <w:t>RIO DE INSCR</w:t>
                      </w:r>
                      <w:r w:rsidR="00C743D0" w:rsidRPr="00DA4F8B">
                        <w:rPr>
                          <w:rFonts w:ascii="Avenir Next LT Pro" w:hAnsi="Avenir Next LT Pro"/>
                          <w:b/>
                          <w:color w:val="8A8D8F"/>
                          <w:sz w:val="56"/>
                          <w:lang w:val="en-GB"/>
                        </w:rPr>
                        <w:t>IÇÃO</w:t>
                      </w:r>
                      <w:r w:rsidRPr="00DA4F8B">
                        <w:rPr>
                          <w:rFonts w:ascii="Avenir Next LT Pro" w:hAnsi="Avenir Next LT Pro"/>
                          <w:b/>
                          <w:color w:val="8A8D8F"/>
                          <w:sz w:val="56"/>
                          <w:lang w:val="en-GB"/>
                        </w:rPr>
                        <w:br/>
                      </w:r>
                      <w:r w:rsidRPr="00DA4F8B">
                        <w:rPr>
                          <w:rFonts w:ascii="Avenir Next LT Pro" w:hAnsi="Avenir Next LT Pro"/>
                          <w:b/>
                          <w:color w:val="8A8D8F"/>
                          <w:sz w:val="56"/>
                          <w:lang w:val="en-GB"/>
                        </w:rPr>
                        <w:br/>
                      </w:r>
                    </w:p>
                    <w:p w14:paraId="7A67DB7A" w14:textId="77777777" w:rsidR="00CA2D9E" w:rsidRPr="00DA4F8B" w:rsidRDefault="00CA2D9E" w:rsidP="00C74970">
                      <w:pPr>
                        <w:spacing w:line="240" w:lineRule="auto"/>
                        <w:rPr>
                          <w:rFonts w:ascii="AvenirNext LT Pro Bold" w:hAnsi="AvenirNext LT Pro Bold"/>
                          <w:b/>
                          <w:sz w:val="36"/>
                          <w:lang w:val="en-GB"/>
                        </w:rPr>
                      </w:pPr>
                    </w:p>
                    <w:p w14:paraId="7D5BE408" w14:textId="77777777" w:rsidR="00CA2D9E" w:rsidRPr="00DA4F8B" w:rsidRDefault="00CA2D9E" w:rsidP="00C74970">
                      <w:pPr>
                        <w:spacing w:line="240" w:lineRule="auto"/>
                        <w:rPr>
                          <w:rFonts w:ascii="AvenirNext LT Pro Bold" w:hAnsi="AvenirNext LT Pro Bold"/>
                          <w:b/>
                          <w:sz w:val="36"/>
                          <w:lang w:val="en-GB"/>
                        </w:rPr>
                      </w:pPr>
                    </w:p>
                    <w:p w14:paraId="49480BE7" w14:textId="77777777" w:rsidR="00CA2D9E" w:rsidRPr="00DA4F8B" w:rsidRDefault="00CA2D9E" w:rsidP="00C74970">
                      <w:pPr>
                        <w:spacing w:line="240" w:lineRule="auto"/>
                        <w:rPr>
                          <w:rFonts w:ascii="AvenirNext LT Pro Bold" w:hAnsi="AvenirNext LT Pro Bold"/>
                          <w:b/>
                          <w:sz w:val="36"/>
                          <w:lang w:val="en-GB"/>
                        </w:rPr>
                      </w:pPr>
                    </w:p>
                    <w:p w14:paraId="6BFD86A4" w14:textId="77777777" w:rsidR="00CA2D9E" w:rsidRPr="00DA4F8B" w:rsidRDefault="00CA2D9E" w:rsidP="00C74970">
                      <w:pPr>
                        <w:spacing w:line="240" w:lineRule="auto"/>
                        <w:rPr>
                          <w:rFonts w:ascii="AvenirNext LT Pro Bold" w:hAnsi="AvenirNext LT Pro Bold"/>
                          <w:b/>
                          <w:sz w:val="36"/>
                          <w:lang w:val="en-GB"/>
                        </w:rPr>
                      </w:pPr>
                    </w:p>
                    <w:p w14:paraId="782326BA" w14:textId="77777777" w:rsidR="00CA2D9E" w:rsidRPr="00DA4F8B" w:rsidRDefault="00CA2D9E" w:rsidP="00C74970">
                      <w:pPr>
                        <w:spacing w:line="240" w:lineRule="auto"/>
                        <w:rPr>
                          <w:rFonts w:ascii="AvenirNext LT Pro Bold" w:hAnsi="AvenirNext LT Pro Bold"/>
                          <w:b/>
                          <w:sz w:val="36"/>
                          <w:lang w:val="en-GB"/>
                        </w:rPr>
                      </w:pPr>
                    </w:p>
                    <w:p w14:paraId="7791B629" w14:textId="77777777" w:rsidR="00CA2D9E" w:rsidRPr="00DA4F8B" w:rsidRDefault="00CA2D9E" w:rsidP="00C74970">
                      <w:pPr>
                        <w:spacing w:line="240" w:lineRule="auto"/>
                        <w:rPr>
                          <w:rFonts w:ascii="AvenirNext LT Pro Bold" w:hAnsi="AvenirNext LT Pro Bold"/>
                          <w:b/>
                          <w:sz w:val="36"/>
                          <w:lang w:val="en-GB"/>
                        </w:rPr>
                      </w:pPr>
                    </w:p>
                    <w:p w14:paraId="2C064832" w14:textId="77777777" w:rsidR="00CA2D9E" w:rsidRPr="00DA4F8B" w:rsidRDefault="00CA2D9E" w:rsidP="00C74970">
                      <w:pPr>
                        <w:spacing w:line="240" w:lineRule="auto"/>
                        <w:rPr>
                          <w:rFonts w:ascii="AvenirNext LT Pro Bold" w:hAnsi="AvenirNext LT Pro Bold"/>
                          <w:b/>
                          <w:sz w:val="36"/>
                          <w:lang w:val="en-GB"/>
                        </w:rPr>
                      </w:pPr>
                    </w:p>
                    <w:p w14:paraId="080C5F0A" w14:textId="77777777" w:rsidR="00CA2D9E" w:rsidRPr="00DA4F8B" w:rsidRDefault="00CA2D9E" w:rsidP="00C74970">
                      <w:pPr>
                        <w:spacing w:line="240" w:lineRule="auto"/>
                        <w:rPr>
                          <w:rFonts w:ascii="AvenirNext LT Pro Bold" w:hAnsi="AvenirNext LT Pro Bold"/>
                          <w:b/>
                          <w:color w:val="8A8D8F"/>
                          <w:sz w:val="48"/>
                          <w:lang w:val="en-GB"/>
                        </w:rPr>
                      </w:pPr>
                      <w:r w:rsidRPr="00DA4F8B">
                        <w:rPr>
                          <w:rFonts w:ascii="AvenirNext LT Pro Bold" w:hAnsi="AvenirNext LT Pro Bold"/>
                          <w:b/>
                          <w:sz w:val="36"/>
                          <w:lang w:val="en-GB"/>
                        </w:rPr>
                        <w:br/>
                      </w:r>
                      <w:r w:rsidRPr="00DA4F8B">
                        <w:rPr>
                          <w:rFonts w:ascii="AvenirNext LT Pro Bold" w:hAnsi="AvenirNext LT Pro Bold"/>
                          <w:b/>
                          <w:color w:val="8A8D8F"/>
                          <w:sz w:val="48"/>
                          <w:lang w:val="en-GB"/>
                        </w:rPr>
                        <w:t>ENTRY FORM</w:t>
                      </w:r>
                    </w:p>
                    <w:p w14:paraId="5DA6B0F0" w14:textId="77777777" w:rsidR="00CA2D9E" w:rsidRPr="00DA4F8B" w:rsidRDefault="00CA2D9E" w:rsidP="00C74970">
                      <w:pPr>
                        <w:spacing w:line="240" w:lineRule="auto"/>
                        <w:rPr>
                          <w:rFonts w:ascii="AvenirNext LT Pro Bold" w:hAnsi="AvenirNext LT Pro Bold"/>
                          <w:b/>
                          <w:color w:val="8A8D8F"/>
                          <w:sz w:val="2"/>
                          <w:lang w:val="en-GB"/>
                        </w:rPr>
                      </w:pPr>
                    </w:p>
                    <w:p w14:paraId="5EDECAC4" w14:textId="77777777" w:rsidR="00CA2D9E" w:rsidRPr="00DA4F8B" w:rsidRDefault="00CA2D9E" w:rsidP="000C6B3C">
                      <w:pPr>
                        <w:spacing w:line="240" w:lineRule="auto"/>
                        <w:jc w:val="right"/>
                        <w:rPr>
                          <w:rFonts w:ascii="ITC Avant Garde Std Bk" w:hAnsi="ITC Avant Garde Std Bk"/>
                          <w:color w:val="B4975A"/>
                          <w:sz w:val="10"/>
                          <w:lang w:val="en-GB"/>
                        </w:rPr>
                      </w:pPr>
                      <w:r w:rsidRPr="00DA4F8B">
                        <w:rPr>
                          <w:rFonts w:ascii="ITC Avant Garde Std Bk" w:hAnsi="ITC Avant Garde Std Bk"/>
                          <w:color w:val="B4975A"/>
                          <w:sz w:val="16"/>
                          <w:lang w:val="en-GB"/>
                        </w:rPr>
                        <w:t>Awarding Ideas That Work</w:t>
                      </w:r>
                      <w:r w:rsidRPr="00DA4F8B">
                        <w:rPr>
                          <w:rFonts w:ascii="ITC Avant Garde Std Bk" w:hAnsi="ITC Avant Garde Std Bk"/>
                          <w:color w:val="B4975A"/>
                          <w:sz w:val="16"/>
                          <w:vertAlign w:val="superscript"/>
                          <w:lang w:val="en-GB"/>
                        </w:rPr>
                        <w:t>®</w:t>
                      </w:r>
                    </w:p>
                  </w:txbxContent>
                </v:textbox>
                <w10:wrap type="square" anchorx="margin"/>
              </v:shape>
            </w:pict>
          </mc:Fallback>
        </mc:AlternateContent>
      </w:r>
    </w:p>
    <w:p w14:paraId="564BC876" w14:textId="27B5F4AB" w:rsidR="007F605E" w:rsidRPr="00F23AFD" w:rsidRDefault="00B03932">
      <w:pPr>
        <w:rPr>
          <w:rFonts w:ascii="Avenir Next LT Pro" w:hAnsi="Avenir Next LT Pro"/>
        </w:rPr>
      </w:pPr>
      <w:r w:rsidRPr="00B03932">
        <w:rPr>
          <w:rFonts w:eastAsia="Times New Roman"/>
          <w:noProof/>
          <w:lang w:eastAsia="pt-BR"/>
        </w:rPr>
        <w:drawing>
          <wp:anchor distT="0" distB="0" distL="114300" distR="114300" simplePos="0" relativeHeight="251681806" behindDoc="1" locked="0" layoutInCell="1" allowOverlap="1" wp14:anchorId="43DCFEAA" wp14:editId="1A2DE005">
            <wp:simplePos x="0" y="0"/>
            <wp:positionH relativeFrom="page">
              <wp:align>right</wp:align>
            </wp:positionH>
            <wp:positionV relativeFrom="paragraph">
              <wp:posOffset>625475</wp:posOffset>
            </wp:positionV>
            <wp:extent cx="4951559" cy="3501394"/>
            <wp:effectExtent l="0" t="0" r="1905" b="3810"/>
            <wp:wrapNone/>
            <wp:docPr id="1967052671" name="Imagem 1"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52671" name="Imagem 1" descr="Logotipo, nome da empresa&#10;&#10;Descrição gerad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1559" cy="35013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973AB" w:rsidRPr="00F23AFD">
        <w:rPr>
          <w:rFonts w:ascii="Avenir Next LT Pro" w:hAnsi="Avenir Next LT Pro"/>
        </w:rPr>
        <w:t xml:space="preserve">         </w:t>
      </w:r>
      <w:r w:rsidR="007F605E" w:rsidRPr="00F23AFD">
        <w:rPr>
          <w:rFonts w:ascii="Avenir Next LT Pro" w:hAnsi="Avenir Next LT Pro"/>
        </w:rPr>
        <w:br w:type="page"/>
      </w:r>
    </w:p>
    <w:tbl>
      <w:tblPr>
        <w:tblStyle w:val="Tabelacomgrad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5"/>
      </w:tblGrid>
      <w:tr w:rsidR="00683CFC" w:rsidRPr="00F23AFD" w14:paraId="16650904" w14:textId="77777777" w:rsidTr="00DD19C0">
        <w:trPr>
          <w:jc w:val="right"/>
        </w:trPr>
        <w:tc>
          <w:tcPr>
            <w:tcW w:w="6745" w:type="dxa"/>
          </w:tcPr>
          <w:p w14:paraId="6C911F27" w14:textId="11E7715B" w:rsidR="005F59D3" w:rsidRPr="00F23AFD" w:rsidRDefault="005F59D3" w:rsidP="00104516">
            <w:pPr>
              <w:pStyle w:val="NormalWeb"/>
              <w:jc w:val="both"/>
              <w:rPr>
                <w:rFonts w:ascii="Avenir Next" w:hAnsi="Avenir Next"/>
                <w:sz w:val="18"/>
                <w:szCs w:val="18"/>
              </w:rPr>
            </w:pPr>
          </w:p>
        </w:tc>
      </w:tr>
      <w:tr w:rsidR="00683CFC" w:rsidRPr="00F23AFD" w14:paraId="6A56BF58" w14:textId="77777777" w:rsidTr="00DD19C0">
        <w:trPr>
          <w:jc w:val="right"/>
        </w:trPr>
        <w:tc>
          <w:tcPr>
            <w:tcW w:w="6745" w:type="dxa"/>
          </w:tcPr>
          <w:p w14:paraId="343B847F" w14:textId="76F45957" w:rsidR="005F59D3" w:rsidRPr="00F23AFD" w:rsidRDefault="005F59D3" w:rsidP="00CB37C4">
            <w:pPr>
              <w:spacing w:after="0" w:line="240" w:lineRule="auto"/>
              <w:rPr>
                <w:rFonts w:ascii="Avenir Next" w:hAnsi="Avenir Next"/>
                <w:color w:val="auto"/>
                <w:sz w:val="16"/>
                <w:szCs w:val="20"/>
              </w:rPr>
            </w:pPr>
          </w:p>
        </w:tc>
      </w:tr>
      <w:tr w:rsidR="00683CFC" w:rsidRPr="00F23AFD" w14:paraId="51B2B139" w14:textId="77777777" w:rsidTr="00096ABB">
        <w:trPr>
          <w:jc w:val="right"/>
        </w:trPr>
        <w:tc>
          <w:tcPr>
            <w:tcW w:w="6745" w:type="dxa"/>
          </w:tcPr>
          <w:p w14:paraId="24184242" w14:textId="77777777" w:rsidR="00E528DE" w:rsidRPr="00F23AFD" w:rsidRDefault="00E528DE" w:rsidP="00614F5A">
            <w:pPr>
              <w:pStyle w:val="NormalWeb"/>
              <w:rPr>
                <w:rFonts w:ascii="Avenir Next LT Pro" w:hAnsi="Avenir Next LT Pro"/>
                <w:sz w:val="16"/>
                <w:szCs w:val="16"/>
              </w:rPr>
            </w:pPr>
          </w:p>
        </w:tc>
      </w:tr>
    </w:tbl>
    <w:tbl>
      <w:tblPr>
        <w:tblStyle w:val="Tabelacomgrade"/>
        <w:tblpPr w:leftFromText="180" w:rightFromText="180" w:vertAnchor="page" w:horzAnchor="margin" w:tblpY="1529"/>
        <w:tblW w:w="10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98"/>
      </w:tblGrid>
      <w:tr w:rsidR="005148DA" w:rsidRPr="00F23AFD" w14:paraId="08B5448F" w14:textId="77777777" w:rsidTr="005148DA">
        <w:trPr>
          <w:trHeight w:val="1800"/>
        </w:trPr>
        <w:tc>
          <w:tcPr>
            <w:tcW w:w="10898" w:type="dxa"/>
            <w:shd w:val="clear" w:color="auto" w:fill="auto"/>
            <w:vAlign w:val="center"/>
          </w:tcPr>
          <w:p w14:paraId="25637498" w14:textId="048EEFF9" w:rsidR="005148DA" w:rsidRPr="00F23AFD" w:rsidRDefault="005148DA" w:rsidP="005148DA">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Ao preparar a sua inscrição, tenha em mente que o Effie está aberto a todas as formas de eficácia - </w:t>
            </w:r>
            <w:proofErr w:type="gramStart"/>
            <w:r w:rsidR="00F75E13" w:rsidRPr="00F23AFD">
              <w:rPr>
                <w:rFonts w:ascii="Avenir Next LT Pro" w:hAnsi="Avenir Next LT Pro" w:cs="Calibri"/>
                <w:color w:val="auto"/>
                <w:sz w:val="20"/>
                <w:szCs w:val="20"/>
              </w:rPr>
              <w:t>os critérios que determinam a eficácia de um case</w:t>
            </w:r>
            <w:proofErr w:type="gramEnd"/>
            <w:r w:rsidR="00F75E13">
              <w:rPr>
                <w:rFonts w:ascii="Avenir Next LT Pro" w:hAnsi="Avenir Next LT Pro" w:cs="Calibri"/>
                <w:color w:val="auto"/>
                <w:sz w:val="20"/>
                <w:szCs w:val="20"/>
              </w:rPr>
              <w:t xml:space="preserve"> </w:t>
            </w:r>
            <w:r w:rsidRPr="00F23AFD">
              <w:rPr>
                <w:rFonts w:ascii="Avenir Next LT Pro" w:hAnsi="Avenir Next LT Pro" w:cs="Calibri"/>
                <w:color w:val="auto"/>
                <w:sz w:val="20"/>
                <w:szCs w:val="20"/>
              </w:rPr>
              <w:t xml:space="preserve">levam em conta o nível de desafio de seus objetivos e a importância dos resultados alcançados contra esses objetivos. É preciso fazer uma descrição convincente para o júri sobre a eficácia do seu case. </w:t>
            </w:r>
          </w:p>
          <w:p w14:paraId="427CB704" w14:textId="65C715AF" w:rsidR="005148DA" w:rsidRPr="00F23AFD" w:rsidRDefault="005148DA" w:rsidP="005148DA">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As informações descritas neste formulário serão vistas pelos jurados e devem ser submetidas oficialmente através do Sistema de Inscrição. As equipes podem usar este documento durante a elaboração do case para permitir a fácil colaboração com os membros da equipe e empresas parceiras.</w:t>
            </w:r>
          </w:p>
          <w:p w14:paraId="4585FE8D" w14:textId="77777777" w:rsidR="005148DA" w:rsidRPr="00F23AFD" w:rsidRDefault="005148DA" w:rsidP="005148DA">
            <w:pPr>
              <w:jc w:val="both"/>
              <w:rPr>
                <w:rFonts w:ascii="Avenir Next LT Pro" w:hAnsi="Avenir Next LT Pro" w:cs="Calibri"/>
                <w:b/>
                <w:color w:val="auto"/>
                <w:sz w:val="22"/>
                <w:szCs w:val="22"/>
              </w:rPr>
            </w:pPr>
            <w:r w:rsidRPr="00F23AFD">
              <w:rPr>
                <w:rFonts w:ascii="Avenir Next LT Pro" w:hAnsi="Avenir Next LT Pro" w:cs="Calibri"/>
                <w:b/>
                <w:color w:val="auto"/>
                <w:sz w:val="22"/>
                <w:szCs w:val="22"/>
              </w:rPr>
              <w:t>Dicas do júri</w:t>
            </w:r>
          </w:p>
          <w:p w14:paraId="408348DB"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b/>
                <w:bCs/>
                <w:color w:val="AE9941"/>
                <w:sz w:val="20"/>
                <w:szCs w:val="20"/>
              </w:rPr>
            </w:pPr>
            <w:r w:rsidRPr="00F23AFD">
              <w:rPr>
                <w:rFonts w:ascii="Avenir Next LT Pro" w:hAnsi="Avenir Next LT Pro" w:cs="Calibri"/>
                <w:b/>
                <w:bCs/>
                <w:color w:val="000000"/>
                <w:sz w:val="20"/>
                <w:szCs w:val="20"/>
              </w:rPr>
              <w:t>BREVIDADE</w:t>
            </w:r>
            <w:r w:rsidRPr="00F23AFD">
              <w:rPr>
                <w:rFonts w:ascii="Avenir Next LT Pro" w:hAnsi="Avenir Next LT Pro" w:cs="Calibri"/>
                <w:color w:val="000000"/>
                <w:sz w:val="20"/>
                <w:szCs w:val="20"/>
              </w:rPr>
              <w:t xml:space="preserve">: Faça o seu formulário de inscrição </w:t>
            </w:r>
            <w:r w:rsidRPr="00F23AFD">
              <w:rPr>
                <w:rFonts w:ascii="Avenir Next LT Pro" w:hAnsi="Avenir Next LT Pro" w:cs="Calibri"/>
                <w:b/>
                <w:bCs/>
                <w:color w:val="AE9941"/>
                <w:sz w:val="20"/>
                <w:szCs w:val="20"/>
              </w:rPr>
              <w:t>claro, conciso, interessante e fácil de ler</w:t>
            </w:r>
            <w:r w:rsidRPr="00F23AFD">
              <w:rPr>
                <w:rFonts w:ascii="Avenir Next LT Pro" w:hAnsi="Avenir Next LT Pro" w:cs="Calibri"/>
                <w:color w:val="000000"/>
                <w:sz w:val="20"/>
                <w:szCs w:val="20"/>
              </w:rPr>
              <w:t>. Lembre-se que um mesmo Jurado pode analisar diversos cases diferentes em um dia.</w:t>
            </w:r>
          </w:p>
          <w:p w14:paraId="078EC70A"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rPr>
            </w:pPr>
            <w:r w:rsidRPr="00F23AFD">
              <w:rPr>
                <w:rFonts w:ascii="Avenir Next LT Pro" w:hAnsi="Avenir Next LT Pro" w:cs="Calibri"/>
                <w:b/>
                <w:bCs/>
                <w:color w:val="000000"/>
                <w:sz w:val="20"/>
                <w:szCs w:val="20"/>
              </w:rPr>
              <w:t>CONTEXTO</w:t>
            </w:r>
            <w:r w:rsidRPr="00F23AFD">
              <w:rPr>
                <w:rFonts w:ascii="Avenir Next LT Pro" w:hAnsi="Avenir Next LT Pro" w:cs="Calibri"/>
                <w:color w:val="000000"/>
                <w:sz w:val="20"/>
                <w:szCs w:val="20"/>
              </w:rPr>
              <w:t xml:space="preserve">: Para compreender o seu desafio, situação de negócio e o real significado de seus resultados, </w:t>
            </w:r>
            <w:r w:rsidRPr="00F23AFD">
              <w:rPr>
                <w:rFonts w:ascii="Avenir Next LT Pro" w:hAnsi="Avenir Next LT Pro" w:cs="Calibri"/>
                <w:b/>
                <w:bCs/>
                <w:color w:val="AE9941"/>
                <w:sz w:val="20"/>
                <w:szCs w:val="20"/>
              </w:rPr>
              <w:t>o contexto é fundamental</w:t>
            </w:r>
            <w:r w:rsidRPr="00F23AFD">
              <w:rPr>
                <w:rFonts w:ascii="Avenir Next LT Pro" w:hAnsi="Avenir Next LT Pro" w:cs="Calibri"/>
                <w:color w:val="000000"/>
                <w:sz w:val="20"/>
                <w:szCs w:val="20"/>
              </w:rPr>
              <w:t>. Simplesmente apresentar resultados sem explicá-los não é suficiente. Lembre-se que muitos jurados provavelmente não têm experiência em seu setor e você precisa ajudá-los para que eles possam compreender a dificuldade do seu desafio e o significado de seus resultados.</w:t>
            </w:r>
          </w:p>
          <w:p w14:paraId="0B767712"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b/>
                <w:bCs/>
                <w:color w:val="AE9941"/>
                <w:sz w:val="20"/>
                <w:szCs w:val="20"/>
              </w:rPr>
            </w:pPr>
            <w:r w:rsidRPr="00F23AFD">
              <w:rPr>
                <w:rFonts w:ascii="Avenir Next LT Pro" w:hAnsi="Avenir Next LT Pro" w:cs="Calibri"/>
                <w:b/>
                <w:bCs/>
                <w:color w:val="000000"/>
                <w:sz w:val="20"/>
                <w:szCs w:val="20"/>
              </w:rPr>
              <w:t>ADAPTAÇÃO À CATEGORIA</w:t>
            </w:r>
            <w:r w:rsidRPr="00F23AFD">
              <w:rPr>
                <w:rFonts w:ascii="Avenir Next LT Pro" w:hAnsi="Avenir Next LT Pro" w:cs="Calibri"/>
                <w:color w:val="000000"/>
                <w:sz w:val="20"/>
                <w:szCs w:val="20"/>
              </w:rPr>
              <w:t xml:space="preserve">: Os jurados são orientados a avaliar a eficácia do trabalho dentro do contexto da definição da categoria em que está inscrito. Por isso </w:t>
            </w:r>
            <w:r w:rsidRPr="00F23AFD">
              <w:rPr>
                <w:rFonts w:ascii="Avenir Next LT Pro" w:hAnsi="Avenir Next LT Pro" w:cs="Calibri"/>
                <w:b/>
                <w:bCs/>
                <w:color w:val="AE9941"/>
                <w:sz w:val="20"/>
                <w:szCs w:val="20"/>
              </w:rPr>
              <w:t>é essencial adaptar o case à categoria</w:t>
            </w:r>
            <w:r w:rsidRPr="00F23AFD">
              <w:rPr>
                <w:rFonts w:ascii="Avenir Next LT Pro" w:hAnsi="Avenir Next LT Pro" w:cs="Calibri"/>
                <w:color w:val="000000"/>
                <w:sz w:val="20"/>
                <w:szCs w:val="20"/>
              </w:rPr>
              <w:t>.</w:t>
            </w:r>
          </w:p>
          <w:p w14:paraId="5AC29600"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rPr>
            </w:pPr>
            <w:r w:rsidRPr="00F23AFD">
              <w:rPr>
                <w:rFonts w:ascii="Avenir Next LT Pro" w:hAnsi="Avenir Next LT Pro" w:cs="Calibri"/>
                <w:b/>
                <w:bCs/>
                <w:color w:val="000000"/>
                <w:sz w:val="20"/>
                <w:szCs w:val="20"/>
              </w:rPr>
              <w:t>NARRATIVA</w:t>
            </w:r>
            <w:r w:rsidRPr="00F23AFD">
              <w:rPr>
                <w:rFonts w:ascii="Avenir Next LT Pro" w:hAnsi="Avenir Next LT Pro" w:cs="Calibri"/>
                <w:color w:val="000000"/>
                <w:sz w:val="20"/>
                <w:szCs w:val="20"/>
              </w:rPr>
              <w:t xml:space="preserve">: Trate o formulário de inscrição como se fosse contar uma história. </w:t>
            </w:r>
            <w:r w:rsidRPr="00F23AFD">
              <w:rPr>
                <w:rFonts w:ascii="Avenir Next LT Pro" w:hAnsi="Avenir Next LT Pro" w:cs="Calibri"/>
                <w:b/>
                <w:bCs/>
                <w:color w:val="AE9941"/>
                <w:sz w:val="20"/>
                <w:szCs w:val="20"/>
              </w:rPr>
              <w:t>Cada seção deve estar interligada com a outra, e os objetivos com os resultados alcançados</w:t>
            </w:r>
            <w:r w:rsidRPr="00F23AFD">
              <w:rPr>
                <w:rFonts w:ascii="Avenir Next LT Pro" w:hAnsi="Avenir Next LT Pro" w:cs="Calibri"/>
                <w:color w:val="000000"/>
                <w:sz w:val="20"/>
                <w:szCs w:val="20"/>
              </w:rPr>
              <w:t>. Os jurados leem todo o case, portanto não é preciso repetir informações em blocos diferentes. Aproveite para acrescentar informações relevantes. E inclua tabelas e quadros que possam facilitar a compreensão dos jurados.</w:t>
            </w:r>
          </w:p>
          <w:p w14:paraId="76015B22"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rPr>
            </w:pPr>
            <w:r w:rsidRPr="00F23AFD">
              <w:rPr>
                <w:rFonts w:ascii="Avenir Next LT Pro" w:hAnsi="Avenir Next LT Pro" w:cs="Calibri"/>
                <w:b/>
                <w:bCs/>
                <w:color w:val="000000"/>
                <w:sz w:val="20"/>
                <w:szCs w:val="20"/>
              </w:rPr>
              <w:t>FATORES EXTERNOS</w:t>
            </w:r>
            <w:r w:rsidRPr="00F23AFD">
              <w:rPr>
                <w:rFonts w:ascii="Avenir Next LT Pro" w:hAnsi="Avenir Next LT Pro" w:cs="Calibri"/>
                <w:color w:val="000000"/>
                <w:sz w:val="20"/>
                <w:szCs w:val="20"/>
              </w:rPr>
              <w:t xml:space="preserve">: Deixe claro quaisquer outros fatores que os jurados podem erroneamente acreditar que podem ter contribuído para o sucesso: fatores econômicos, preço, distribuição, tempo etc. </w:t>
            </w:r>
            <w:r w:rsidRPr="00F23AFD">
              <w:rPr>
                <w:rFonts w:ascii="Avenir Next LT Pro" w:hAnsi="Avenir Next LT Pro" w:cs="Calibri"/>
                <w:b/>
                <w:bCs/>
                <w:color w:val="AE9941"/>
                <w:sz w:val="20"/>
                <w:szCs w:val="20"/>
              </w:rPr>
              <w:t>Prove que foi seu projeto que culminou nos resultados</w:t>
            </w:r>
            <w:r w:rsidRPr="00F23AFD">
              <w:rPr>
                <w:rFonts w:ascii="Avenir Next LT Pro" w:hAnsi="Avenir Next LT Pro" w:cs="Calibri"/>
                <w:color w:val="000000"/>
                <w:sz w:val="20"/>
                <w:szCs w:val="20"/>
              </w:rPr>
              <w:t>.</w:t>
            </w:r>
          </w:p>
          <w:p w14:paraId="2D121F17"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rPr>
            </w:pPr>
            <w:r w:rsidRPr="00F23AFD">
              <w:rPr>
                <w:rFonts w:ascii="Avenir Next LT Pro" w:hAnsi="Avenir Next LT Pro" w:cs="Calibri"/>
                <w:b/>
                <w:bCs/>
                <w:color w:val="000000"/>
                <w:sz w:val="20"/>
                <w:szCs w:val="20"/>
              </w:rPr>
              <w:t>ANÁLISE PRÉVIA</w:t>
            </w:r>
            <w:r w:rsidRPr="00F23AFD">
              <w:rPr>
                <w:rFonts w:ascii="Avenir Next LT Pro" w:hAnsi="Avenir Next LT Pro" w:cs="Calibri"/>
                <w:color w:val="000000"/>
                <w:sz w:val="20"/>
                <w:szCs w:val="20"/>
              </w:rPr>
              <w:t xml:space="preserve">: Depois de escrever seu case, </w:t>
            </w:r>
            <w:r w:rsidRPr="00F23AFD">
              <w:rPr>
                <w:rFonts w:ascii="Avenir Next LT Pro" w:hAnsi="Avenir Next LT Pro" w:cs="Calibri"/>
                <w:b/>
                <w:bCs/>
                <w:color w:val="AE9941"/>
                <w:sz w:val="20"/>
                <w:szCs w:val="20"/>
              </w:rPr>
              <w:t>solicite a pessoas que não são ligadas a ele para analisá-lo</w:t>
            </w:r>
            <w:r w:rsidRPr="00F23AFD">
              <w:rPr>
                <w:rFonts w:ascii="Avenir Next LT Pro" w:hAnsi="Avenir Next LT Pro" w:cs="Calibri"/>
                <w:color w:val="000000"/>
                <w:sz w:val="20"/>
                <w:szCs w:val="20"/>
              </w:rPr>
              <w:t>. O case está claro? Quais perguntas elas têm? Elas veem brechas nos seus argumentos?</w:t>
            </w:r>
          </w:p>
          <w:p w14:paraId="2B3F7306"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b/>
                <w:sz w:val="20"/>
                <w:szCs w:val="20"/>
              </w:rPr>
            </w:pPr>
            <w:r w:rsidRPr="00F23AFD">
              <w:rPr>
                <w:rFonts w:ascii="Avenir Next LT Pro" w:hAnsi="Avenir Next LT Pro" w:cs="Calibri"/>
                <w:b/>
                <w:bCs/>
                <w:color w:val="000000"/>
                <w:sz w:val="20"/>
                <w:szCs w:val="20"/>
              </w:rPr>
              <w:t>REGULAMENTO</w:t>
            </w:r>
            <w:r w:rsidRPr="00F23AFD">
              <w:rPr>
                <w:rFonts w:ascii="Avenir Next LT Pro" w:hAnsi="Avenir Next LT Pro" w:cs="Calibri"/>
                <w:color w:val="000000"/>
                <w:sz w:val="20"/>
                <w:szCs w:val="20"/>
              </w:rPr>
              <w:t>: Leia atentamente o regulamento, revise os requerimentos de formatos dos arquivos e as razões de desqualificação. Analise cuidadosamente se respondeu todos os itens para cada pergunta, pois o júri poderá deduzir pontos se todos os aspectos da questão não forem respondidos.</w:t>
            </w:r>
          </w:p>
          <w:p w14:paraId="3C2C7377" w14:textId="77777777" w:rsidR="005148DA" w:rsidRPr="00F23AFD"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rPr>
            </w:pPr>
            <w:r w:rsidRPr="00F23AFD">
              <w:rPr>
                <w:rFonts w:ascii="Avenir Next LT Pro" w:hAnsi="Avenir Next LT Pro" w:cs="Calibri"/>
                <w:b/>
                <w:bCs/>
                <w:color w:val="000000"/>
                <w:sz w:val="20"/>
                <w:szCs w:val="20"/>
              </w:rPr>
              <w:t>REVISÃO</w:t>
            </w:r>
            <w:r w:rsidRPr="00F23AFD">
              <w:rPr>
                <w:rFonts w:ascii="Avenir Next LT Pro" w:hAnsi="Avenir Next LT Pro" w:cs="Calibri"/>
                <w:color w:val="000000"/>
                <w:sz w:val="20"/>
                <w:szCs w:val="20"/>
              </w:rPr>
              <w:t>: Revise todos os nomes creditados para garantir que estejam escritos corretamente, pois estes serão utilizados na elaboração dos troféus e publicações referentes ao Prêmio.</w:t>
            </w:r>
          </w:p>
          <w:p w14:paraId="10565E3F" w14:textId="77777777" w:rsidR="005148DA" w:rsidRPr="00F23AFD" w:rsidRDefault="005148DA" w:rsidP="005148DA">
            <w:pPr>
              <w:jc w:val="both"/>
              <w:rPr>
                <w:rFonts w:ascii="Calibri" w:hAnsi="Calibri" w:cs="Calibri"/>
                <w:b/>
                <w:sz w:val="8"/>
                <w:szCs w:val="8"/>
              </w:rPr>
            </w:pPr>
          </w:p>
          <w:p w14:paraId="5C6A4B56" w14:textId="77777777" w:rsidR="005148DA" w:rsidRPr="00F23AFD" w:rsidRDefault="005148DA" w:rsidP="005148DA">
            <w:pPr>
              <w:jc w:val="both"/>
              <w:rPr>
                <w:rFonts w:ascii="Avenir Next LT Pro" w:hAnsi="Avenir Next LT Pro" w:cs="Calibri"/>
                <w:b/>
                <w:color w:val="auto"/>
                <w:sz w:val="20"/>
                <w:szCs w:val="20"/>
              </w:rPr>
            </w:pPr>
            <w:r w:rsidRPr="00F23AFD">
              <w:rPr>
                <w:rFonts w:ascii="Avenir Next LT Pro" w:hAnsi="Avenir Next LT Pro" w:cs="Calibri"/>
                <w:b/>
                <w:color w:val="auto"/>
                <w:sz w:val="20"/>
                <w:szCs w:val="20"/>
              </w:rPr>
              <w:t xml:space="preserve">Requisitos e razões para desqualificação </w:t>
            </w:r>
          </w:p>
          <w:p w14:paraId="74D901C6" w14:textId="43C39E47" w:rsidR="005148DA" w:rsidRPr="00F23AFD"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rPr>
            </w:pPr>
            <w:r w:rsidRPr="00F23AFD">
              <w:rPr>
                <w:rFonts w:ascii="Avenir Next LT Pro" w:hAnsi="Avenir Next LT Pro" w:cs="Calibri"/>
                <w:b/>
                <w:color w:val="auto"/>
                <w:sz w:val="20"/>
                <w:szCs w:val="20"/>
              </w:rPr>
              <w:t xml:space="preserve">ELEGIBILIDADE: </w:t>
            </w:r>
            <w:r w:rsidRPr="00F23AFD">
              <w:rPr>
                <w:rFonts w:ascii="Avenir Next LT Pro" w:hAnsi="Avenir Next LT Pro" w:cs="Calibri"/>
                <w:bCs/>
                <w:color w:val="auto"/>
                <w:sz w:val="20"/>
                <w:szCs w:val="20"/>
              </w:rPr>
              <w:t xml:space="preserve">Os dados apresentados devem ser isolados para o BRASIL e o trabalho deve ter sido executado em algum momento </w:t>
            </w:r>
            <w:r w:rsidRPr="007D36A0">
              <w:rPr>
                <w:rFonts w:ascii="Avenir Next LT Pro" w:hAnsi="Avenir Next LT Pro" w:cs="Calibri"/>
                <w:bCs/>
                <w:color w:val="auto"/>
                <w:sz w:val="20"/>
                <w:szCs w:val="20"/>
              </w:rPr>
              <w:t xml:space="preserve">entre </w:t>
            </w:r>
            <w:r w:rsidRPr="007D36A0">
              <w:rPr>
                <w:rFonts w:ascii="Avenir Next LT Pro" w:hAnsi="Avenir Next LT Pro" w:cs="Calibri"/>
                <w:b/>
                <w:color w:val="auto"/>
                <w:sz w:val="20"/>
                <w:szCs w:val="20"/>
              </w:rPr>
              <w:t>01/01/202</w:t>
            </w:r>
            <w:r w:rsidR="00F75E13" w:rsidRPr="007D36A0">
              <w:rPr>
                <w:rFonts w:ascii="Avenir Next LT Pro" w:hAnsi="Avenir Next LT Pro" w:cs="Calibri"/>
                <w:b/>
                <w:color w:val="auto"/>
                <w:sz w:val="20"/>
                <w:szCs w:val="20"/>
              </w:rPr>
              <w:t>4</w:t>
            </w:r>
            <w:r w:rsidRPr="007D36A0">
              <w:rPr>
                <w:rFonts w:ascii="Avenir Next LT Pro" w:hAnsi="Avenir Next LT Pro" w:cs="Calibri"/>
                <w:b/>
                <w:color w:val="auto"/>
                <w:sz w:val="20"/>
                <w:szCs w:val="20"/>
              </w:rPr>
              <w:t xml:space="preserve"> e 30/06/202</w:t>
            </w:r>
            <w:r w:rsidR="00F75E13" w:rsidRPr="007D36A0">
              <w:rPr>
                <w:rFonts w:ascii="Avenir Next LT Pro" w:hAnsi="Avenir Next LT Pro" w:cs="Calibri"/>
                <w:b/>
                <w:color w:val="auto"/>
                <w:sz w:val="20"/>
                <w:szCs w:val="20"/>
              </w:rPr>
              <w:t>5</w:t>
            </w:r>
            <w:r w:rsidRPr="00F23AFD">
              <w:rPr>
                <w:rFonts w:ascii="Avenir Next LT Pro" w:hAnsi="Avenir Next LT Pro" w:cs="Calibri"/>
                <w:bCs/>
                <w:color w:val="auto"/>
                <w:sz w:val="20"/>
                <w:szCs w:val="20"/>
              </w:rPr>
              <w:t>. Não é permitido incluir resultados fora Brasil ou do período de elegibilidade.</w:t>
            </w:r>
          </w:p>
          <w:p w14:paraId="4425F979" w14:textId="77777777" w:rsidR="005148DA" w:rsidRPr="00F23AFD"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rPr>
            </w:pPr>
            <w:r w:rsidRPr="00F23AFD">
              <w:rPr>
                <w:rFonts w:ascii="Avenir Next LT Pro" w:hAnsi="Avenir Next LT Pro" w:cs="Calibri"/>
                <w:b/>
                <w:color w:val="auto"/>
                <w:sz w:val="20"/>
                <w:szCs w:val="20"/>
              </w:rPr>
              <w:t xml:space="preserve">NOME/LOGO DE AGÊNCIA: </w:t>
            </w:r>
            <w:r w:rsidRPr="00F23AFD">
              <w:rPr>
                <w:rFonts w:ascii="Avenir Next LT Pro" w:hAnsi="Avenir Next LT Pro" w:cs="Calibri"/>
                <w:bCs/>
                <w:color w:val="auto"/>
                <w:sz w:val="20"/>
                <w:szCs w:val="20"/>
              </w:rPr>
              <w:t xml:space="preserve">O Effie é uma competição anônima, </w:t>
            </w:r>
            <w:r w:rsidRPr="00F23AFD">
              <w:rPr>
                <w:rFonts w:ascii="Avenir Next LT Pro" w:hAnsi="Avenir Next LT Pro" w:cs="Calibri"/>
                <w:color w:val="auto"/>
                <w:sz w:val="20"/>
                <w:szCs w:val="20"/>
              </w:rPr>
              <w:t xml:space="preserve">portanto </w:t>
            </w:r>
            <w:r w:rsidRPr="00F23AFD">
              <w:rPr>
                <w:rFonts w:ascii="Avenir Next LT Pro" w:hAnsi="Avenir Next LT Pro" w:cs="Calibri"/>
                <w:b/>
                <w:bCs/>
                <w:color w:val="AE9941"/>
                <w:sz w:val="20"/>
                <w:szCs w:val="20"/>
              </w:rPr>
              <w:t>NÃO COLOQUE O NOME DA AGÊNCIA E/OU LOGO</w:t>
            </w:r>
            <w:r w:rsidRPr="00F23AFD">
              <w:rPr>
                <w:rFonts w:ascii="Avenir Next LT Pro" w:hAnsi="Avenir Next LT Pro" w:cs="Calibri"/>
                <w:bCs/>
                <w:color w:val="auto"/>
                <w:sz w:val="20"/>
                <w:szCs w:val="20"/>
              </w:rPr>
              <w:t xml:space="preserve"> no vídeo case, ficha de inscrição, materiais criativos ou explicativos que serão vistos pelos jurados.</w:t>
            </w:r>
          </w:p>
          <w:p w14:paraId="7FE06A33" w14:textId="77777777" w:rsidR="005148DA" w:rsidRPr="00F23AFD"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rPr>
            </w:pPr>
            <w:r w:rsidRPr="00F23AFD">
              <w:rPr>
                <w:rFonts w:ascii="Avenir Next LT Pro" w:hAnsi="Avenir Next LT Pro" w:cs="Calibri"/>
                <w:b/>
                <w:color w:val="auto"/>
                <w:sz w:val="20"/>
                <w:szCs w:val="20"/>
              </w:rPr>
              <w:t xml:space="preserve">LIMITE DE CARACTERES: </w:t>
            </w:r>
            <w:r w:rsidRPr="00F23AFD">
              <w:rPr>
                <w:rFonts w:ascii="Avenir Next LT Pro" w:hAnsi="Avenir Next LT Pro" w:cs="Calibri"/>
                <w:bCs/>
                <w:color w:val="auto"/>
                <w:sz w:val="20"/>
                <w:szCs w:val="20"/>
              </w:rPr>
              <w:t xml:space="preserve">Como cada participante tem uma história diferente para contar, temos limites grandes de palavras em cada pergunta. No entanto, os participantes </w:t>
            </w:r>
            <w:r w:rsidRPr="00F23AFD">
              <w:rPr>
                <w:rFonts w:ascii="Avenir Next LT Pro" w:hAnsi="Avenir Next LT Pro" w:cs="Calibri"/>
                <w:b/>
                <w:bCs/>
                <w:color w:val="AE9941"/>
                <w:sz w:val="20"/>
                <w:szCs w:val="20"/>
              </w:rPr>
              <w:t>NÃO SÃO OBRIGADOS OU INCENTIVADOS A UTILIZAR TODO O ESPAÇO FORNECIDO</w:t>
            </w:r>
            <w:r w:rsidRPr="00F23AFD">
              <w:rPr>
                <w:rFonts w:ascii="Avenir Next LT Pro" w:hAnsi="Avenir Next LT Pro" w:cs="Calibri"/>
                <w:bCs/>
                <w:color w:val="auto"/>
                <w:sz w:val="20"/>
                <w:szCs w:val="20"/>
              </w:rPr>
              <w:t>.</w:t>
            </w:r>
          </w:p>
          <w:p w14:paraId="5F571F29" w14:textId="77777777" w:rsidR="005148DA" w:rsidRPr="00F23AFD" w:rsidRDefault="005148DA" w:rsidP="00B4230F">
            <w:pPr>
              <w:pStyle w:val="PargrafodaLista"/>
              <w:numPr>
                <w:ilvl w:val="0"/>
                <w:numId w:val="7"/>
              </w:numPr>
              <w:spacing w:after="0" w:line="240" w:lineRule="auto"/>
              <w:jc w:val="both"/>
              <w:rPr>
                <w:rFonts w:ascii="Avenir Next LT Pro" w:hAnsi="Avenir Next LT Pro" w:cs="Calibri"/>
                <w:color w:val="auto"/>
                <w:sz w:val="20"/>
                <w:szCs w:val="20"/>
              </w:rPr>
            </w:pPr>
            <w:r w:rsidRPr="00F23AFD">
              <w:rPr>
                <w:rFonts w:ascii="Avenir Next LT Pro" w:hAnsi="Avenir Next LT Pro" w:cs="Calibri"/>
                <w:b/>
                <w:color w:val="auto"/>
                <w:sz w:val="20"/>
                <w:szCs w:val="20"/>
              </w:rPr>
              <w:t xml:space="preserve">GRÁFICOS: </w:t>
            </w:r>
            <w:r w:rsidRPr="00F23AFD">
              <w:rPr>
                <w:rFonts w:ascii="Avenir Next LT Pro" w:hAnsi="Avenir Next LT Pro" w:cs="Calibri"/>
                <w:color w:val="auto"/>
                <w:sz w:val="20"/>
                <w:szCs w:val="20"/>
              </w:rPr>
              <w:t xml:space="preserve">Encorajamos a </w:t>
            </w:r>
            <w:r w:rsidRPr="00F23AFD">
              <w:rPr>
                <w:rFonts w:ascii="Avenir Next LT Pro" w:hAnsi="Avenir Next LT Pro" w:cs="Calibri"/>
                <w:b/>
                <w:bCs/>
                <w:color w:val="AE9941"/>
                <w:sz w:val="20"/>
                <w:szCs w:val="20"/>
              </w:rPr>
              <w:t>EXIBIR DADOS ATRAVÉS DE GRÁFICOS</w:t>
            </w:r>
            <w:r w:rsidRPr="00F23AFD">
              <w:rPr>
                <w:rFonts w:ascii="Avenir Next LT Pro" w:hAnsi="Avenir Next LT Pro" w:cs="Calibri"/>
                <w:color w:val="AE9941"/>
                <w:sz w:val="20"/>
                <w:szCs w:val="20"/>
              </w:rPr>
              <w:t xml:space="preserve"> </w:t>
            </w:r>
            <w:r w:rsidRPr="00F23AFD">
              <w:rPr>
                <w:rFonts w:ascii="Avenir Next LT Pro" w:hAnsi="Avenir Next LT Pro" w:cs="Calibri"/>
                <w:color w:val="auto"/>
                <w:sz w:val="20"/>
                <w:szCs w:val="20"/>
              </w:rPr>
              <w:t>que devem ser colocados um a um dentro do material para visualização dos jurados, separados do vídeo. Para inserir tabelas e gráficos em suas respostas, salve cada tabela/gráfico individualmente como uma imagem.jpg (recomenda-se 700-900 pixels de largura e altura)</w:t>
            </w:r>
          </w:p>
          <w:p w14:paraId="2C5352D2" w14:textId="77777777" w:rsidR="005148DA" w:rsidRPr="00F23AFD" w:rsidRDefault="005148DA" w:rsidP="00B4230F">
            <w:pPr>
              <w:pStyle w:val="PargrafodaLista"/>
              <w:numPr>
                <w:ilvl w:val="0"/>
                <w:numId w:val="7"/>
              </w:numPr>
              <w:spacing w:after="0" w:line="240" w:lineRule="auto"/>
              <w:jc w:val="both"/>
              <w:rPr>
                <w:rFonts w:ascii="Avenir Next LT Pro" w:hAnsi="Avenir Next LT Pro" w:cs="Calibri"/>
                <w:b/>
                <w:color w:val="auto"/>
                <w:sz w:val="20"/>
                <w:szCs w:val="20"/>
              </w:rPr>
            </w:pPr>
            <w:r w:rsidRPr="00F23AFD">
              <w:rPr>
                <w:rFonts w:ascii="Avenir Next LT Pro" w:hAnsi="Avenir Next LT Pro" w:cs="Calibri"/>
                <w:b/>
                <w:color w:val="auto"/>
                <w:sz w:val="20"/>
                <w:szCs w:val="20"/>
              </w:rPr>
              <w:t xml:space="preserve">LINKS EXTERNOS: </w:t>
            </w:r>
            <w:r w:rsidRPr="00F23AFD">
              <w:rPr>
                <w:rFonts w:ascii="Avenir Next LT Pro" w:hAnsi="Avenir Next LT Pro" w:cs="Calibri"/>
                <w:b/>
                <w:bCs/>
                <w:color w:val="AE9941"/>
                <w:sz w:val="20"/>
                <w:szCs w:val="20"/>
              </w:rPr>
              <w:t>NÃO COLOQUE LINKS EXTERNOS</w:t>
            </w:r>
            <w:r w:rsidRPr="00F23AFD">
              <w:rPr>
                <w:rFonts w:ascii="Avenir Next LT Pro" w:hAnsi="Avenir Next LT Pro" w:cs="Calibri"/>
                <w:color w:val="auto"/>
                <w:sz w:val="20"/>
                <w:szCs w:val="20"/>
              </w:rPr>
              <w:t xml:space="preserve"> em sua inscrição. Os jurados só podem analisar o conteúdo dentro da ficha de inscrição.</w:t>
            </w:r>
          </w:p>
          <w:p w14:paraId="139CFD7C" w14:textId="77777777" w:rsidR="005148DA" w:rsidRPr="00F23AFD" w:rsidRDefault="005148DA" w:rsidP="00B4230F">
            <w:pPr>
              <w:pStyle w:val="PargrafodaLista"/>
              <w:numPr>
                <w:ilvl w:val="0"/>
                <w:numId w:val="7"/>
              </w:numPr>
              <w:spacing w:after="0" w:line="240" w:lineRule="auto"/>
              <w:jc w:val="both"/>
              <w:rPr>
                <w:rFonts w:ascii="Calibri" w:hAnsi="Calibri" w:cs="Calibri"/>
                <w:color w:val="auto"/>
                <w:sz w:val="8"/>
                <w:szCs w:val="18"/>
              </w:rPr>
            </w:pPr>
            <w:r w:rsidRPr="00F23AFD">
              <w:rPr>
                <w:rFonts w:ascii="Avenir Next LT Pro" w:hAnsi="Avenir Next LT Pro" w:cs="Calibri"/>
                <w:b/>
                <w:color w:val="auto"/>
                <w:sz w:val="20"/>
                <w:szCs w:val="20"/>
              </w:rPr>
              <w:t xml:space="preserve">FONTES: </w:t>
            </w:r>
            <w:r w:rsidRPr="00F23AFD">
              <w:rPr>
                <w:rFonts w:ascii="Avenir Next LT Pro" w:hAnsi="Avenir Next LT Pro" w:cs="Calibri"/>
                <w:color w:val="auto"/>
                <w:sz w:val="20"/>
                <w:szCs w:val="20"/>
              </w:rPr>
              <w:t xml:space="preserve">Todos os dados apresentados em qualquer lugar do formulário de inscrição </w:t>
            </w:r>
            <w:r w:rsidRPr="00F23AFD">
              <w:rPr>
                <w:rFonts w:ascii="Avenir Next LT Pro" w:hAnsi="Avenir Next LT Pro" w:cs="Calibri"/>
                <w:b/>
                <w:bCs/>
                <w:color w:val="AE9941"/>
                <w:sz w:val="20"/>
                <w:szCs w:val="20"/>
              </w:rPr>
              <w:t>DEVEM FAZER REFERÊNCIA A UMA FONTE ESPECÍFICA E VERIFICÁVEL</w:t>
            </w:r>
            <w:r w:rsidRPr="00F23AFD">
              <w:rPr>
                <w:rFonts w:ascii="Avenir Next LT Pro" w:hAnsi="Avenir Next LT Pro" w:cs="Calibri"/>
                <w:color w:val="auto"/>
                <w:sz w:val="20"/>
                <w:szCs w:val="20"/>
              </w:rPr>
              <w:t>.</w:t>
            </w:r>
          </w:p>
        </w:tc>
      </w:tr>
    </w:tbl>
    <w:p w14:paraId="02E2DFD3" w14:textId="77777777" w:rsidR="003513A4" w:rsidRPr="00F23AFD" w:rsidRDefault="003513A4" w:rsidP="005148DA">
      <w:pPr>
        <w:spacing w:before="120" w:after="0" w:line="240" w:lineRule="auto"/>
        <w:rPr>
          <w:rFonts w:ascii="Avenir Next LT Pro" w:hAnsi="Avenir Next LT Pro" w:cs="Calibri"/>
          <w:b/>
          <w:color w:val="auto"/>
          <w:sz w:val="22"/>
          <w:szCs w:val="22"/>
        </w:rPr>
      </w:pPr>
    </w:p>
    <w:p w14:paraId="3091D662" w14:textId="77777777" w:rsidR="003513A4" w:rsidRPr="00F23AFD" w:rsidRDefault="003513A4" w:rsidP="005148DA">
      <w:pPr>
        <w:spacing w:before="120" w:after="0" w:line="240" w:lineRule="auto"/>
        <w:rPr>
          <w:rFonts w:ascii="Avenir Next LT Pro" w:hAnsi="Avenir Next LT Pro" w:cs="Calibri"/>
          <w:b/>
          <w:color w:val="auto"/>
          <w:sz w:val="22"/>
          <w:szCs w:val="22"/>
        </w:rPr>
      </w:pPr>
    </w:p>
    <w:p w14:paraId="2CB5ED43" w14:textId="54B14ADD" w:rsidR="005148DA" w:rsidRPr="00F23AFD" w:rsidRDefault="005148DA" w:rsidP="005148DA">
      <w:pPr>
        <w:spacing w:before="120" w:after="0" w:line="240" w:lineRule="auto"/>
        <w:rPr>
          <w:rFonts w:ascii="Avenir Next LT Pro" w:hAnsi="Avenir Next LT Pro" w:cs="Calibri"/>
          <w:b/>
          <w:color w:val="auto"/>
          <w:sz w:val="22"/>
          <w:szCs w:val="22"/>
        </w:rPr>
      </w:pPr>
      <w:r w:rsidRPr="00F23AFD">
        <w:rPr>
          <w:rFonts w:ascii="Avenir Next LT Pro" w:hAnsi="Avenir Next LT Pro" w:cs="Calibri"/>
          <w:b/>
          <w:color w:val="auto"/>
          <w:sz w:val="22"/>
          <w:szCs w:val="22"/>
        </w:rPr>
        <w:lastRenderedPageBreak/>
        <w:t>Vídeo de apresentação do case</w:t>
      </w:r>
    </w:p>
    <w:p w14:paraId="3A8456F9" w14:textId="77777777" w:rsidR="005148DA" w:rsidRPr="00F23AFD" w:rsidRDefault="005148DA" w:rsidP="005148DA">
      <w:pPr>
        <w:spacing w:before="120" w:after="0" w:line="240" w:lineRule="auto"/>
        <w:rPr>
          <w:rFonts w:ascii="Avenir Next LT Pro" w:hAnsi="Avenir Next LT Pro"/>
          <w:sz w:val="20"/>
          <w:szCs w:val="20"/>
        </w:rPr>
      </w:pPr>
    </w:p>
    <w:p w14:paraId="5A5BFB3B" w14:textId="77777777"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O propósito do vídeo de apresentação do case é demonstrar como seu trabalho criativo foi executado no mercado. </w:t>
      </w:r>
      <w:r w:rsidRPr="00F23AFD">
        <w:rPr>
          <w:rFonts w:ascii="Avenir Next LT Pro" w:hAnsi="Avenir Next LT Pro" w:cs="Calibri"/>
          <w:b/>
          <w:bCs/>
          <w:color w:val="BAA65E"/>
          <w:sz w:val="20"/>
          <w:szCs w:val="20"/>
        </w:rPr>
        <w:t>ESTE NÃO DEVE SER UMA SÍNTESE OU RELATO DO SEU CASE ESCRITO</w:t>
      </w:r>
      <w:r w:rsidRPr="00F23AFD">
        <w:rPr>
          <w:rFonts w:ascii="Avenir Next LT Pro" w:hAnsi="Avenir Next LT Pro" w:cs="Calibri"/>
          <w:color w:val="BAA65E"/>
          <w:sz w:val="20"/>
          <w:szCs w:val="20"/>
        </w:rPr>
        <w:t xml:space="preserve"> </w:t>
      </w:r>
      <w:r w:rsidRPr="00F23AFD">
        <w:rPr>
          <w:rFonts w:ascii="Avenir Next LT Pro" w:hAnsi="Avenir Next LT Pro" w:cs="Calibri"/>
          <w:color w:val="auto"/>
          <w:sz w:val="20"/>
          <w:szCs w:val="20"/>
        </w:rPr>
        <w:t xml:space="preserve">uma vez que os jurados são obrigados a ler a parte escrita antes de poder visualizar qualquer material criativo. Você pode até inserir algum contexto ou explicação se considerar necessário, mas certifique-se que este não irá atrapalhar o júri de ver exemplos suficientes de sua execução. </w:t>
      </w:r>
    </w:p>
    <w:p w14:paraId="15C1E2C0" w14:textId="77777777" w:rsidR="005148DA" w:rsidRPr="00F23AFD" w:rsidRDefault="005148DA" w:rsidP="005148DA">
      <w:pPr>
        <w:spacing w:line="240" w:lineRule="auto"/>
        <w:jc w:val="both"/>
        <w:rPr>
          <w:rFonts w:ascii="Avenir Next LT Pro" w:hAnsi="Avenir Next LT Pro" w:cs="Calibri"/>
          <w:b/>
          <w:caps/>
          <w:color w:val="auto"/>
          <w:sz w:val="20"/>
          <w:szCs w:val="20"/>
        </w:rPr>
      </w:pPr>
      <w:r w:rsidRPr="00F23AFD">
        <w:rPr>
          <w:rFonts w:ascii="Avenir Next LT Pro" w:hAnsi="Avenir Next LT Pro" w:cs="Calibri"/>
          <w:b/>
          <w:caps/>
          <w:color w:val="auto"/>
          <w:sz w:val="20"/>
          <w:szCs w:val="20"/>
        </w:rPr>
        <w:t>Orientações:</w:t>
      </w:r>
    </w:p>
    <w:p w14:paraId="4A248AD5" w14:textId="77777777"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Não é permitido inserir nome/logo da agência.</w:t>
      </w:r>
    </w:p>
    <w:p w14:paraId="76EEF839" w14:textId="77777777"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Nenhum resultado (tampouco métricas relacionadas a desempenho de redes sociais) ou valores de investimento podem ser incluídos.</w:t>
      </w:r>
    </w:p>
    <w:p w14:paraId="48B5A3A9" w14:textId="53BB8347" w:rsidR="005148DA" w:rsidRPr="00F23AFD" w:rsidRDefault="00CA0686" w:rsidP="005148DA">
      <w:pPr>
        <w:spacing w:line="240" w:lineRule="auto"/>
        <w:jc w:val="both"/>
        <w:rPr>
          <w:rFonts w:ascii="Avenir Next LT Pro" w:hAnsi="Avenir Next LT Pro" w:cs="Calibri"/>
          <w:color w:val="auto"/>
          <w:sz w:val="20"/>
          <w:szCs w:val="20"/>
        </w:rPr>
      </w:pPr>
      <w:r w:rsidRPr="007D36A0">
        <w:rPr>
          <w:rFonts w:ascii="Avenir Next LT Pro" w:hAnsi="Avenir Next LT Pro" w:cs="Calibri"/>
          <w:b/>
          <w:bCs/>
          <w:color w:val="auto"/>
          <w:sz w:val="20"/>
          <w:szCs w:val="20"/>
        </w:rPr>
        <w:t xml:space="preserve">Limite de tempo máximo de </w:t>
      </w:r>
      <w:r w:rsidR="0033467E" w:rsidRPr="007D36A0">
        <w:rPr>
          <w:rFonts w:ascii="Avenir Next LT Pro" w:hAnsi="Avenir Next LT Pro" w:cs="Calibri"/>
          <w:b/>
          <w:bCs/>
          <w:color w:val="auto"/>
          <w:sz w:val="20"/>
          <w:szCs w:val="20"/>
        </w:rPr>
        <w:t>4</w:t>
      </w:r>
      <w:r w:rsidRPr="007D36A0">
        <w:rPr>
          <w:rFonts w:ascii="Avenir Next LT Pro" w:hAnsi="Avenir Next LT Pro" w:cs="Calibri"/>
          <w:b/>
          <w:bCs/>
          <w:color w:val="auto"/>
          <w:sz w:val="20"/>
          <w:szCs w:val="20"/>
        </w:rPr>
        <w:t xml:space="preserve"> minutos</w:t>
      </w:r>
      <w:r w:rsidR="007D36A0" w:rsidRPr="007D36A0">
        <w:rPr>
          <w:rFonts w:ascii="Avenir Next LT Pro" w:hAnsi="Avenir Next LT Pro" w:cs="Calibri"/>
          <w:b/>
          <w:bCs/>
          <w:color w:val="auto"/>
          <w:sz w:val="20"/>
          <w:szCs w:val="20"/>
        </w:rPr>
        <w:t>.</w:t>
      </w:r>
    </w:p>
    <w:p w14:paraId="7B545518" w14:textId="67ACC115"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Sugerimos </w:t>
      </w:r>
      <w:r w:rsidR="007D36A0">
        <w:rPr>
          <w:rFonts w:ascii="Avenir Next LT Pro" w:hAnsi="Avenir Next LT Pro" w:cs="Calibri"/>
          <w:color w:val="auto"/>
          <w:sz w:val="20"/>
          <w:szCs w:val="20"/>
        </w:rPr>
        <w:t xml:space="preserve">que </w:t>
      </w:r>
      <w:r w:rsidRPr="00F23AFD">
        <w:rPr>
          <w:rFonts w:ascii="Avenir Next LT Pro" w:hAnsi="Avenir Next LT Pro" w:cs="Calibri"/>
          <w:color w:val="auto"/>
          <w:sz w:val="20"/>
          <w:szCs w:val="20"/>
        </w:rPr>
        <w:t>70%</w:t>
      </w:r>
      <w:r w:rsidR="007D36A0">
        <w:rPr>
          <w:rFonts w:ascii="Avenir Next LT Pro" w:hAnsi="Avenir Next LT Pro" w:cs="Calibri"/>
          <w:color w:val="auto"/>
          <w:sz w:val="20"/>
          <w:szCs w:val="20"/>
        </w:rPr>
        <w:t xml:space="preserve"> do vídeo</w:t>
      </w:r>
      <w:r w:rsidRPr="00F23AFD">
        <w:rPr>
          <w:rFonts w:ascii="Avenir Next LT Pro" w:hAnsi="Avenir Next LT Pro" w:cs="Calibri"/>
          <w:color w:val="auto"/>
          <w:sz w:val="20"/>
          <w:szCs w:val="20"/>
        </w:rPr>
        <w:t xml:space="preserve"> se</w:t>
      </w:r>
      <w:r w:rsidR="007D36A0">
        <w:rPr>
          <w:rFonts w:ascii="Avenir Next LT Pro" w:hAnsi="Avenir Next LT Pro" w:cs="Calibri"/>
          <w:color w:val="auto"/>
          <w:sz w:val="20"/>
          <w:szCs w:val="20"/>
        </w:rPr>
        <w:t>ja de</w:t>
      </w:r>
      <w:r w:rsidRPr="00F23AFD">
        <w:rPr>
          <w:rFonts w:ascii="Avenir Next LT Pro" w:hAnsi="Avenir Next LT Pro" w:cs="Calibri"/>
          <w:color w:val="auto"/>
          <w:sz w:val="20"/>
          <w:szCs w:val="20"/>
        </w:rPr>
        <w:t xml:space="preserve"> exemplos de trabalho criativo.</w:t>
      </w:r>
    </w:p>
    <w:p w14:paraId="6D517D97" w14:textId="598DF0EE"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Deve incluir ao menos um exemplo de cada ponto de contato mencionado </w:t>
      </w:r>
      <w:r w:rsidR="007D36A0">
        <w:rPr>
          <w:rFonts w:ascii="Avenir Next LT Pro" w:hAnsi="Avenir Next LT Pro" w:cs="Calibri"/>
          <w:color w:val="auto"/>
          <w:sz w:val="20"/>
          <w:szCs w:val="20"/>
        </w:rPr>
        <w:t xml:space="preserve">no </w:t>
      </w:r>
      <w:r w:rsidRPr="00F23AFD">
        <w:rPr>
          <w:rFonts w:ascii="Avenir Next LT Pro" w:hAnsi="Avenir Next LT Pro" w:cs="Calibri"/>
          <w:color w:val="auto"/>
          <w:sz w:val="20"/>
          <w:szCs w:val="20"/>
        </w:rPr>
        <w:t>formulário de inscrição e se o tempo permitir é possível inserir mais.</w:t>
      </w:r>
    </w:p>
    <w:p w14:paraId="6A4BFE11" w14:textId="77777777"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É ideal etiquetar cada exemplo criativo por tipo de mídia (spot de TV, spot de rádio, </w:t>
      </w:r>
      <w:proofErr w:type="gramStart"/>
      <w:r w:rsidRPr="00F23AFD">
        <w:rPr>
          <w:rFonts w:ascii="Avenir Next LT Pro" w:hAnsi="Avenir Next LT Pro" w:cs="Calibri"/>
          <w:color w:val="auto"/>
          <w:sz w:val="20"/>
          <w:szCs w:val="20"/>
        </w:rPr>
        <w:t>banner, etc.</w:t>
      </w:r>
      <w:proofErr w:type="gramEnd"/>
      <w:r w:rsidRPr="00F23AFD">
        <w:rPr>
          <w:rFonts w:ascii="Avenir Next LT Pro" w:hAnsi="Avenir Next LT Pro" w:cs="Calibri"/>
          <w:color w:val="auto"/>
          <w:sz w:val="20"/>
          <w:szCs w:val="20"/>
        </w:rPr>
        <w:t>) e ano de execução (no caso de Eficácia de Longo Prazo).</w:t>
      </w:r>
    </w:p>
    <w:p w14:paraId="005EC7E4" w14:textId="77777777"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Qualquer vídeo ou áudio com menos de 30 segundos deve ser inserido integralmente no vídeo case.</w:t>
      </w:r>
    </w:p>
    <w:p w14:paraId="4F273704" w14:textId="61292338" w:rsidR="005148DA" w:rsidRPr="00F23AFD" w:rsidRDefault="005148DA" w:rsidP="005148DA">
      <w:pPr>
        <w:spacing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Não adicione imagens ou músicas que não tenham sido utilizadas em seu material criativo, a menos que tenha direitos sobre es</w:t>
      </w:r>
      <w:r w:rsidR="007D36A0">
        <w:rPr>
          <w:rFonts w:ascii="Avenir Next LT Pro" w:hAnsi="Avenir Next LT Pro" w:cs="Calibri"/>
          <w:color w:val="auto"/>
          <w:sz w:val="20"/>
          <w:szCs w:val="20"/>
        </w:rPr>
        <w:t>sas</w:t>
      </w:r>
      <w:r w:rsidRPr="00F23AFD">
        <w:rPr>
          <w:rFonts w:ascii="Avenir Next LT Pro" w:hAnsi="Avenir Next LT Pro" w:cs="Calibri"/>
          <w:color w:val="auto"/>
          <w:sz w:val="20"/>
          <w:szCs w:val="20"/>
        </w:rPr>
        <w:t>, especialmente materiais de concorrentes.</w:t>
      </w:r>
    </w:p>
    <w:p w14:paraId="42EB2B38" w14:textId="0C637A87" w:rsidR="009C0779" w:rsidRPr="00F23AFD" w:rsidRDefault="009C0779" w:rsidP="009C0779">
      <w:pPr>
        <w:spacing w:line="240" w:lineRule="auto"/>
        <w:jc w:val="both"/>
        <w:rPr>
          <w:rFonts w:ascii="Avenir Next LT Pro" w:hAnsi="Avenir Next LT Pro" w:cs="Calibri"/>
          <w:b/>
          <w:bCs/>
          <w:color w:val="auto"/>
          <w:sz w:val="20"/>
          <w:szCs w:val="20"/>
        </w:rPr>
      </w:pPr>
      <w:r w:rsidRPr="00F23AFD">
        <w:rPr>
          <w:rFonts w:ascii="Avenir Next LT Pro" w:hAnsi="Avenir Next LT Pro" w:cs="Calibri"/>
          <w:b/>
          <w:bCs/>
          <w:color w:val="auto"/>
          <w:sz w:val="20"/>
          <w:szCs w:val="20"/>
        </w:rPr>
        <w:t xml:space="preserve">O vídeocase deve estar narrado ou </w:t>
      </w:r>
      <w:r w:rsidR="007D36A0">
        <w:rPr>
          <w:rFonts w:ascii="Avenir Next LT Pro" w:hAnsi="Avenir Next LT Pro" w:cs="Calibri"/>
          <w:b/>
          <w:bCs/>
          <w:color w:val="auto"/>
          <w:sz w:val="20"/>
          <w:szCs w:val="20"/>
        </w:rPr>
        <w:t xml:space="preserve">legendado </w:t>
      </w:r>
      <w:r w:rsidR="007D36A0" w:rsidRPr="00F23AFD">
        <w:rPr>
          <w:rFonts w:ascii="Avenir Next LT Pro" w:hAnsi="Avenir Next LT Pro" w:cs="Calibri"/>
          <w:b/>
          <w:bCs/>
          <w:color w:val="auto"/>
          <w:sz w:val="20"/>
          <w:szCs w:val="20"/>
        </w:rPr>
        <w:t>em português</w:t>
      </w:r>
      <w:r w:rsidRPr="00F23AFD">
        <w:rPr>
          <w:rFonts w:ascii="Avenir Next LT Pro" w:hAnsi="Avenir Next LT Pro" w:cs="Calibri"/>
          <w:b/>
          <w:bCs/>
          <w:color w:val="auto"/>
          <w:sz w:val="20"/>
          <w:szCs w:val="20"/>
        </w:rPr>
        <w:t xml:space="preserve">. </w:t>
      </w:r>
    </w:p>
    <w:p w14:paraId="2E766F58" w14:textId="77777777" w:rsidR="005148DA" w:rsidRPr="00F23AFD" w:rsidRDefault="005148DA" w:rsidP="005148DA">
      <w:pPr>
        <w:spacing w:line="240" w:lineRule="auto"/>
        <w:jc w:val="both"/>
        <w:rPr>
          <w:rFonts w:ascii="Avenir Next LT Pro" w:hAnsi="Avenir Next LT Pro" w:cs="Calibri"/>
          <w:color w:val="auto"/>
          <w:sz w:val="20"/>
          <w:szCs w:val="20"/>
        </w:rPr>
      </w:pPr>
    </w:p>
    <w:p w14:paraId="109A517F" w14:textId="77777777" w:rsidR="005148DA" w:rsidRPr="00F23AFD" w:rsidRDefault="005148DA" w:rsidP="005148DA">
      <w:pPr>
        <w:spacing w:line="240" w:lineRule="auto"/>
        <w:jc w:val="both"/>
        <w:rPr>
          <w:rFonts w:ascii="Avenir Next LT Pro" w:hAnsi="Avenir Next LT Pro" w:cs="Calibri"/>
          <w:b/>
          <w:caps/>
          <w:color w:val="auto"/>
          <w:sz w:val="20"/>
          <w:szCs w:val="20"/>
        </w:rPr>
      </w:pPr>
      <w:r w:rsidRPr="00F23AFD">
        <w:rPr>
          <w:rFonts w:ascii="Avenir Next LT Pro" w:hAnsi="Avenir Next LT Pro" w:cs="Calibri"/>
          <w:b/>
          <w:caps/>
          <w:color w:val="auto"/>
          <w:sz w:val="20"/>
          <w:szCs w:val="20"/>
        </w:rPr>
        <w:t>Atenção:</w:t>
      </w:r>
    </w:p>
    <w:tbl>
      <w:tblPr>
        <w:tblStyle w:val="Tabelacomgrade"/>
        <w:tblW w:w="0" w:type="auto"/>
        <w:tblInd w:w="-113" w:type="dxa"/>
        <w:tblLook w:val="04A0" w:firstRow="1" w:lastRow="0" w:firstColumn="1" w:lastColumn="0" w:noHBand="0" w:noVBand="1"/>
      </w:tblPr>
      <w:tblGrid>
        <w:gridCol w:w="5335"/>
        <w:gridCol w:w="5438"/>
      </w:tblGrid>
      <w:tr w:rsidR="005148DA" w:rsidRPr="00F23AFD" w14:paraId="024C7508" w14:textId="77777777" w:rsidTr="00A1791D">
        <w:trPr>
          <w:trHeight w:val="550"/>
        </w:trPr>
        <w:tc>
          <w:tcPr>
            <w:tcW w:w="5335" w:type="dxa"/>
            <w:shd w:val="clear" w:color="auto" w:fill="FFFFFF" w:themeFill="background2"/>
            <w:vAlign w:val="center"/>
          </w:tcPr>
          <w:p w14:paraId="0B353667" w14:textId="77777777" w:rsidR="005148DA" w:rsidRPr="00F23AFD" w:rsidRDefault="005148DA" w:rsidP="00A1791D">
            <w:pPr>
              <w:jc w:val="both"/>
              <w:rPr>
                <w:rFonts w:ascii="Avenir Next LT Pro" w:hAnsi="Avenir Next LT Pro" w:cs="Calibri"/>
                <w:b/>
                <w:caps/>
                <w:sz w:val="20"/>
                <w:szCs w:val="20"/>
              </w:rPr>
            </w:pPr>
            <w:r w:rsidRPr="00F23AFD">
              <w:rPr>
                <w:rFonts w:ascii="Avenir Next LT Pro" w:hAnsi="Avenir Next LT Pro" w:cs="Calibri"/>
                <w:b/>
                <w:caps/>
                <w:sz w:val="20"/>
                <w:szCs w:val="20"/>
              </w:rPr>
              <w:t>Não coloque</w:t>
            </w:r>
          </w:p>
        </w:tc>
        <w:tc>
          <w:tcPr>
            <w:tcW w:w="5438" w:type="dxa"/>
            <w:shd w:val="clear" w:color="auto" w:fill="FFFFFF" w:themeFill="background2"/>
            <w:vAlign w:val="center"/>
          </w:tcPr>
          <w:p w14:paraId="1374C8EA" w14:textId="77777777" w:rsidR="005148DA" w:rsidRPr="00F23AFD" w:rsidRDefault="005148DA" w:rsidP="00A1791D">
            <w:pPr>
              <w:jc w:val="both"/>
              <w:rPr>
                <w:rFonts w:ascii="Avenir Next LT Pro" w:hAnsi="Avenir Next LT Pro" w:cs="Calibri"/>
                <w:b/>
                <w:caps/>
                <w:sz w:val="20"/>
                <w:szCs w:val="20"/>
              </w:rPr>
            </w:pPr>
            <w:r w:rsidRPr="00F23AFD">
              <w:rPr>
                <w:rFonts w:ascii="Avenir Next LT Pro" w:hAnsi="Avenir Next LT Pro" w:cs="Calibri"/>
                <w:b/>
                <w:caps/>
                <w:sz w:val="20"/>
                <w:szCs w:val="20"/>
              </w:rPr>
              <w:t>Coloque</w:t>
            </w:r>
          </w:p>
        </w:tc>
      </w:tr>
      <w:tr w:rsidR="005148DA" w:rsidRPr="00F23AFD" w14:paraId="489C0824" w14:textId="77777777" w:rsidTr="00A1791D">
        <w:trPr>
          <w:trHeight w:val="416"/>
        </w:trPr>
        <w:tc>
          <w:tcPr>
            <w:tcW w:w="5335" w:type="dxa"/>
            <w:vAlign w:val="center"/>
          </w:tcPr>
          <w:p w14:paraId="4A3253FA"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As vendas aumentaram em 20%.</w:t>
            </w:r>
          </w:p>
        </w:tc>
        <w:tc>
          <w:tcPr>
            <w:tcW w:w="5438" w:type="dxa"/>
            <w:vAlign w:val="center"/>
          </w:tcPr>
          <w:p w14:paraId="07CC6DC6"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As vendas dispararam.</w:t>
            </w:r>
          </w:p>
        </w:tc>
      </w:tr>
      <w:tr w:rsidR="005148DA" w:rsidRPr="00F23AFD" w14:paraId="6D9C2036" w14:textId="77777777" w:rsidTr="00A1791D">
        <w:trPr>
          <w:trHeight w:val="463"/>
        </w:trPr>
        <w:tc>
          <w:tcPr>
            <w:tcW w:w="5335" w:type="dxa"/>
            <w:vAlign w:val="center"/>
          </w:tcPr>
          <w:p w14:paraId="24F1244C"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Tivemos o triplo de interações nas redes sociais.</w:t>
            </w:r>
          </w:p>
        </w:tc>
        <w:tc>
          <w:tcPr>
            <w:tcW w:w="5438" w:type="dxa"/>
            <w:vAlign w:val="center"/>
          </w:tcPr>
          <w:p w14:paraId="520A3B92"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As interações sociais aumentaram significativamente.</w:t>
            </w:r>
          </w:p>
        </w:tc>
      </w:tr>
      <w:tr w:rsidR="005148DA" w:rsidRPr="00F23AFD" w14:paraId="61F34AB5" w14:textId="77777777" w:rsidTr="00A1791D">
        <w:trPr>
          <w:trHeight w:val="463"/>
        </w:trPr>
        <w:tc>
          <w:tcPr>
            <w:tcW w:w="5335" w:type="dxa"/>
            <w:vAlign w:val="center"/>
          </w:tcPr>
          <w:p w14:paraId="198C9F19"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Ficamos em primeiro lugar.</w:t>
            </w:r>
          </w:p>
        </w:tc>
        <w:tc>
          <w:tcPr>
            <w:tcW w:w="5438" w:type="dxa"/>
            <w:vAlign w:val="center"/>
          </w:tcPr>
          <w:p w14:paraId="42C02FB7"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O case foi um sucesso.</w:t>
            </w:r>
          </w:p>
        </w:tc>
      </w:tr>
      <w:tr w:rsidR="005148DA" w:rsidRPr="00F23AFD" w14:paraId="512AF2A9" w14:textId="77777777" w:rsidTr="00A1791D">
        <w:trPr>
          <w:trHeight w:val="463"/>
        </w:trPr>
        <w:tc>
          <w:tcPr>
            <w:tcW w:w="5335" w:type="dxa"/>
            <w:vAlign w:val="center"/>
          </w:tcPr>
          <w:p w14:paraId="4D85E9AE"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Dobro da média de leads.</w:t>
            </w:r>
          </w:p>
        </w:tc>
        <w:tc>
          <w:tcPr>
            <w:tcW w:w="5438" w:type="dxa"/>
            <w:vAlign w:val="center"/>
          </w:tcPr>
          <w:p w14:paraId="25628F94" w14:textId="77777777" w:rsidR="005148DA" w:rsidRPr="00F23AFD" w:rsidRDefault="005148DA" w:rsidP="00A1791D">
            <w:pPr>
              <w:jc w:val="both"/>
              <w:rPr>
                <w:rFonts w:ascii="Avenir Next LT Pro" w:hAnsi="Avenir Next LT Pro" w:cs="Calibri"/>
                <w:color w:val="auto"/>
                <w:sz w:val="20"/>
                <w:szCs w:val="20"/>
              </w:rPr>
            </w:pPr>
            <w:r w:rsidRPr="00F23AFD">
              <w:rPr>
                <w:rFonts w:ascii="Avenir Next LT Pro" w:hAnsi="Avenir Next LT Pro" w:cs="Calibri"/>
                <w:color w:val="auto"/>
                <w:sz w:val="20"/>
                <w:szCs w:val="20"/>
              </w:rPr>
              <w:t>Acima da média de leads.</w:t>
            </w:r>
          </w:p>
        </w:tc>
      </w:tr>
    </w:tbl>
    <w:p w14:paraId="6039C019" w14:textId="5C95C94F" w:rsidR="00865AC6" w:rsidRPr="00F23AFD" w:rsidRDefault="00865AC6" w:rsidP="005148DA">
      <w:pPr>
        <w:spacing w:before="120" w:after="0" w:line="240" w:lineRule="auto"/>
        <w:rPr>
          <w:rFonts w:ascii="Avenir Next LT Pro" w:hAnsi="Avenir Next LT Pro"/>
          <w:sz w:val="20"/>
          <w:szCs w:val="20"/>
        </w:rPr>
      </w:pPr>
    </w:p>
    <w:p w14:paraId="228B6237" w14:textId="77777777" w:rsidR="00865AC6" w:rsidRPr="00F23AFD" w:rsidRDefault="00865AC6" w:rsidP="00865AC6"/>
    <w:p w14:paraId="5843975E" w14:textId="77777777" w:rsidR="00865AC6" w:rsidRPr="00F23AFD" w:rsidRDefault="00865AC6"/>
    <w:p w14:paraId="3412E49D" w14:textId="77777777" w:rsidR="009C1ABF" w:rsidRPr="00F23AFD" w:rsidRDefault="009C1ABF">
      <w:pPr>
        <w:rPr>
          <w:rFonts w:ascii="Avenir Next LT Pro" w:hAnsi="Avenir Next LT Pro"/>
        </w:rPr>
      </w:pPr>
    </w:p>
    <w:p w14:paraId="4D670F3B" w14:textId="65DA2CC4" w:rsidR="006000E5" w:rsidRPr="00F23AFD" w:rsidRDefault="006000E5">
      <w:pPr>
        <w:rPr>
          <w:rFonts w:ascii="Avenir Next LT Pro" w:hAnsi="Avenir Next LT Pro"/>
        </w:rPr>
      </w:pPr>
    </w:p>
    <w:p w14:paraId="7DF439C2" w14:textId="1D58D086" w:rsidR="003513A4" w:rsidRPr="00F23AFD" w:rsidRDefault="003513A4">
      <w:pPr>
        <w:rPr>
          <w:rFonts w:ascii="Avenir Next LT Pro" w:hAnsi="Avenir Next LT Pro"/>
        </w:rPr>
      </w:pPr>
    </w:p>
    <w:p w14:paraId="734460B2" w14:textId="77777777" w:rsidR="003513A4" w:rsidRPr="00F23AFD" w:rsidRDefault="003513A4">
      <w:pPr>
        <w:rPr>
          <w:rFonts w:ascii="Avenir Next LT Pro" w:hAnsi="Avenir Next LT Pro"/>
        </w:rPr>
      </w:pPr>
    </w:p>
    <w:p w14:paraId="226DC3AC" w14:textId="77777777" w:rsidR="005148DA" w:rsidRPr="00F23AFD" w:rsidRDefault="005148DA">
      <w:pPr>
        <w:rPr>
          <w:rFonts w:ascii="Avenir Next LT Pro" w:hAnsi="Avenir Next LT Pro"/>
        </w:rPr>
      </w:pPr>
    </w:p>
    <w:tbl>
      <w:tblPr>
        <w:tblStyle w:val="Tabelacomgrade"/>
        <w:tblpPr w:leftFromText="187" w:rightFromText="187" w:vertAnchor="text" w:horzAnchor="margin" w:tblpY="1"/>
        <w:tblW w:w="0" w:type="auto"/>
        <w:tblLook w:val="04A0" w:firstRow="1" w:lastRow="0" w:firstColumn="1" w:lastColumn="0" w:noHBand="0" w:noVBand="1"/>
      </w:tblPr>
      <w:tblGrid>
        <w:gridCol w:w="5395"/>
        <w:gridCol w:w="5395"/>
      </w:tblGrid>
      <w:tr w:rsidR="00CF4A44" w:rsidRPr="00F23AFD" w14:paraId="368FEADD" w14:textId="77777777" w:rsidTr="00FE39C3">
        <w:trPr>
          <w:trHeight w:val="590"/>
        </w:trPr>
        <w:tc>
          <w:tcPr>
            <w:tcW w:w="10790" w:type="dxa"/>
            <w:gridSpan w:val="2"/>
            <w:tcBorders>
              <w:top w:val="nil"/>
              <w:left w:val="nil"/>
              <w:bottom w:val="nil"/>
              <w:right w:val="nil"/>
            </w:tcBorders>
            <w:shd w:val="clear" w:color="auto" w:fill="B4975A" w:themeFill="accent1"/>
            <w:vAlign w:val="center"/>
          </w:tcPr>
          <w:p w14:paraId="05C01FC8" w14:textId="796DCC76" w:rsidR="00CF4A44" w:rsidRPr="00F23AFD" w:rsidRDefault="00E1300D" w:rsidP="00953C1D">
            <w:pPr>
              <w:spacing w:before="120" w:after="120" w:line="240" w:lineRule="auto"/>
              <w:rPr>
                <w:rFonts w:ascii="Avenir Next LT Pro" w:hAnsi="Avenir Next LT Pro"/>
                <w:b/>
                <w:color w:val="FFFFFF" w:themeColor="background1"/>
                <w:sz w:val="30"/>
                <w:szCs w:val="30"/>
              </w:rPr>
            </w:pPr>
            <w:r w:rsidRPr="00F23AFD">
              <w:rPr>
                <w:rFonts w:ascii="Avenir Next LT Pro" w:hAnsi="Avenir Next LT Pro"/>
                <w:b/>
                <w:color w:val="FFFFFF" w:themeColor="background1"/>
                <w:sz w:val="30"/>
                <w:szCs w:val="30"/>
              </w:rPr>
              <w:lastRenderedPageBreak/>
              <w:t>DETAL</w:t>
            </w:r>
            <w:r w:rsidR="0065055C" w:rsidRPr="00F23AFD">
              <w:rPr>
                <w:rFonts w:ascii="Avenir Next LT Pro" w:hAnsi="Avenir Next LT Pro"/>
                <w:b/>
                <w:color w:val="FFFFFF" w:themeColor="background1"/>
                <w:sz w:val="30"/>
                <w:szCs w:val="30"/>
              </w:rPr>
              <w:t>HES DA INSCRIÇÃO</w:t>
            </w:r>
          </w:p>
        </w:tc>
      </w:tr>
      <w:tr w:rsidR="007563B2" w:rsidRPr="00F23AFD" w14:paraId="7713D4CC" w14:textId="77777777" w:rsidTr="00FE39C3">
        <w:trPr>
          <w:trHeight w:val="225"/>
        </w:trPr>
        <w:tc>
          <w:tcPr>
            <w:tcW w:w="10790" w:type="dxa"/>
            <w:gridSpan w:val="2"/>
            <w:tcBorders>
              <w:top w:val="nil"/>
              <w:left w:val="nil"/>
              <w:bottom w:val="nil"/>
              <w:right w:val="nil"/>
            </w:tcBorders>
            <w:shd w:val="clear" w:color="auto" w:fill="auto"/>
          </w:tcPr>
          <w:p w14:paraId="4A31E465" w14:textId="77777777" w:rsidR="007563B2" w:rsidRPr="00F23AFD" w:rsidRDefault="007563B2" w:rsidP="00953C1D">
            <w:pPr>
              <w:spacing w:before="120" w:after="120" w:line="240" w:lineRule="auto"/>
              <w:rPr>
                <w:rFonts w:ascii="Avenir Next LT Pro" w:hAnsi="Avenir Next LT Pro"/>
                <w:b/>
                <w:color w:val="FFFFFF" w:themeColor="background1"/>
                <w:sz w:val="18"/>
                <w:szCs w:val="18"/>
              </w:rPr>
            </w:pPr>
          </w:p>
        </w:tc>
      </w:tr>
      <w:tr w:rsidR="001A2C32" w:rsidRPr="00F23AFD" w14:paraId="4D7EA3A7" w14:textId="77777777" w:rsidTr="00FE39C3">
        <w:trPr>
          <w:trHeight w:val="54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ED79BB5" w14:textId="02D7D3B1" w:rsidR="003604F9" w:rsidRPr="00F23AFD" w:rsidRDefault="00E1300D" w:rsidP="00953C1D">
            <w:pPr>
              <w:spacing w:before="120" w:after="120" w:line="240" w:lineRule="auto"/>
              <w:rPr>
                <w:rFonts w:ascii="Avenir Next LT Pro" w:hAnsi="Avenir Next LT Pro"/>
                <w:b/>
                <w:color w:val="auto"/>
                <w:sz w:val="20"/>
              </w:rPr>
            </w:pPr>
            <w:r w:rsidRPr="00F23AFD">
              <w:rPr>
                <w:rFonts w:ascii="Avenir Next LT Pro" w:hAnsi="Avenir Next LT Pro"/>
                <w:b/>
                <w:color w:val="auto"/>
                <w:sz w:val="20"/>
              </w:rPr>
              <w:t>CATEGOR</w:t>
            </w:r>
            <w:r w:rsidR="00B27C85">
              <w:rPr>
                <w:rFonts w:ascii="Avenir Next LT Pro" w:hAnsi="Avenir Next LT Pro"/>
                <w:b/>
                <w:color w:val="auto"/>
                <w:sz w:val="20"/>
              </w:rPr>
              <w:t>I</w:t>
            </w:r>
            <w:r w:rsidRPr="00F23AFD">
              <w:rPr>
                <w:rFonts w:ascii="Avenir Next LT Pro" w:hAnsi="Avenir Next LT Pro"/>
                <w:b/>
                <w:color w:val="auto"/>
                <w:sz w:val="20"/>
              </w:rPr>
              <w:t>A</w:t>
            </w:r>
          </w:p>
          <w:p w14:paraId="568290E7" w14:textId="77C77330" w:rsidR="00C52CCC" w:rsidRPr="00F23AFD" w:rsidRDefault="005101DF" w:rsidP="00680867">
            <w:pPr>
              <w:spacing w:before="120" w:after="120" w:line="240" w:lineRule="auto"/>
              <w:jc w:val="both"/>
              <w:rPr>
                <w:rFonts w:ascii="Avenir Next LT Pro" w:hAnsi="Avenir Next LT Pro"/>
                <w:iCs/>
                <w:sz w:val="20"/>
                <w:szCs w:val="20"/>
              </w:rPr>
            </w:pPr>
            <w:r w:rsidRPr="00F23AFD">
              <w:rPr>
                <w:rFonts w:ascii="Avenir Next LT Pro" w:hAnsi="Avenir Next LT Pro"/>
                <w:iCs/>
                <w:sz w:val="20"/>
                <w:szCs w:val="20"/>
              </w:rPr>
              <w:t xml:space="preserve">Revise as definições das categorias no Entry Kit. </w:t>
            </w:r>
            <w:proofErr w:type="gramStart"/>
            <w:r w:rsidRPr="00F23AFD">
              <w:rPr>
                <w:rFonts w:ascii="Avenir Next LT Pro" w:hAnsi="Avenir Next LT Pro"/>
                <w:iCs/>
                <w:sz w:val="20"/>
                <w:szCs w:val="20"/>
              </w:rPr>
              <w:t>O mesmo</w:t>
            </w:r>
            <w:proofErr w:type="gramEnd"/>
            <w:r w:rsidRPr="00F23AFD">
              <w:rPr>
                <w:rFonts w:ascii="Avenir Next LT Pro" w:hAnsi="Avenir Next LT Pro"/>
                <w:iCs/>
                <w:sz w:val="20"/>
                <w:szCs w:val="20"/>
              </w:rPr>
              <w:t xml:space="preserve"> case pode</w:t>
            </w:r>
            <w:r w:rsidR="00AC24B9" w:rsidRPr="00F23AFD">
              <w:rPr>
                <w:rFonts w:ascii="Avenir Next LT Pro" w:hAnsi="Avenir Next LT Pro"/>
                <w:iCs/>
                <w:sz w:val="20"/>
                <w:szCs w:val="20"/>
              </w:rPr>
              <w:t>rá</w:t>
            </w:r>
            <w:r w:rsidRPr="00F23AFD">
              <w:rPr>
                <w:rFonts w:ascii="Avenir Next LT Pro" w:hAnsi="Avenir Next LT Pro"/>
                <w:iCs/>
                <w:sz w:val="20"/>
                <w:szCs w:val="20"/>
              </w:rPr>
              <w:t xml:space="preserve"> ser </w:t>
            </w:r>
            <w:r w:rsidR="00FB58BB" w:rsidRPr="00F23AFD">
              <w:rPr>
                <w:rFonts w:ascii="Avenir Next LT Pro" w:hAnsi="Avenir Next LT Pro"/>
                <w:iCs/>
                <w:sz w:val="20"/>
                <w:szCs w:val="20"/>
              </w:rPr>
              <w:t>inscrito</w:t>
            </w:r>
            <w:r w:rsidRPr="00F23AFD">
              <w:rPr>
                <w:rFonts w:ascii="Avenir Next LT Pro" w:hAnsi="Avenir Next LT Pro"/>
                <w:iCs/>
                <w:sz w:val="20"/>
                <w:szCs w:val="20"/>
              </w:rPr>
              <w:t xml:space="preserve"> em no máximo 4 categorias: 1 categoria Geral e 3 categorias Especiais ou 4 categorias Especiais. </w:t>
            </w:r>
          </w:p>
          <w:p w14:paraId="407D4380" w14:textId="3EEAF33F" w:rsidR="001A2C32" w:rsidRPr="00F23AFD" w:rsidRDefault="00B61ED4" w:rsidP="00680867">
            <w:pPr>
              <w:spacing w:before="120" w:after="120" w:line="240" w:lineRule="auto"/>
              <w:jc w:val="both"/>
              <w:rPr>
                <w:rFonts w:ascii="Avenir Next LT Pro" w:hAnsi="Avenir Next LT Pro"/>
                <w:iCs/>
                <w:sz w:val="16"/>
                <w:szCs w:val="18"/>
              </w:rPr>
            </w:pPr>
            <w:r w:rsidRPr="00F23AFD">
              <w:rPr>
                <w:rFonts w:ascii="Avenir Next LT Pro" w:hAnsi="Avenir Next LT Pro"/>
                <w:i/>
                <w:sz w:val="16"/>
                <w:szCs w:val="18"/>
              </w:rPr>
              <w:t xml:space="preserve"> </w:t>
            </w:r>
          </w:p>
        </w:tc>
        <w:tc>
          <w:tcPr>
            <w:tcW w:w="5395" w:type="dxa"/>
            <w:tcBorders>
              <w:top w:val="nil"/>
              <w:left w:val="single" w:sz="12" w:space="0" w:color="auto"/>
              <w:bottom w:val="nil"/>
              <w:right w:val="nil"/>
            </w:tcBorders>
            <w:vAlign w:val="center"/>
          </w:tcPr>
          <w:p w14:paraId="209349B0" w14:textId="77777777" w:rsidR="001A2C32" w:rsidRPr="00F23AFD" w:rsidRDefault="001A2C32" w:rsidP="00953C1D">
            <w:pPr>
              <w:spacing w:before="120" w:after="120" w:line="240" w:lineRule="auto"/>
              <w:rPr>
                <w:rFonts w:ascii="Avenir Next LT Pro" w:hAnsi="Avenir Next LT Pro"/>
                <w:b/>
                <w:sz w:val="18"/>
                <w:szCs w:val="18"/>
              </w:rPr>
            </w:pPr>
          </w:p>
        </w:tc>
      </w:tr>
      <w:tr w:rsidR="001A2C32" w:rsidRPr="00F23AFD" w14:paraId="687F9496" w14:textId="77777777" w:rsidTr="00FE39C3">
        <w:trPr>
          <w:trHeight w:val="72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E5918C9" w14:textId="3E4AC88A" w:rsidR="00953C1D" w:rsidRPr="00671B47" w:rsidRDefault="00E1300D" w:rsidP="00953C1D">
            <w:pPr>
              <w:spacing w:before="120" w:after="120" w:line="240" w:lineRule="auto"/>
              <w:rPr>
                <w:rFonts w:ascii="Avenir Next LT Pro" w:hAnsi="Avenir Next LT Pro"/>
                <w:b/>
                <w:color w:val="auto"/>
                <w:sz w:val="20"/>
                <w:szCs w:val="20"/>
              </w:rPr>
            </w:pPr>
            <w:r w:rsidRPr="00671B47">
              <w:rPr>
                <w:rFonts w:ascii="Avenir Next LT Pro" w:hAnsi="Avenir Next LT Pro"/>
                <w:b/>
                <w:color w:val="auto"/>
                <w:sz w:val="20"/>
                <w:szCs w:val="20"/>
              </w:rPr>
              <w:t>MARCA</w:t>
            </w:r>
          </w:p>
          <w:p w14:paraId="0B1885B4" w14:textId="69A3B735" w:rsidR="001A2C32" w:rsidRPr="00F23AFD" w:rsidRDefault="00FB58BB" w:rsidP="00680867">
            <w:pPr>
              <w:spacing w:before="120" w:after="120" w:line="240" w:lineRule="auto"/>
              <w:jc w:val="both"/>
              <w:rPr>
                <w:rFonts w:ascii="Avenir Next LT Pro" w:hAnsi="Avenir Next LT Pro"/>
                <w:iCs/>
                <w:sz w:val="20"/>
                <w:szCs w:val="20"/>
              </w:rPr>
            </w:pPr>
            <w:r w:rsidRPr="00671B47">
              <w:rPr>
                <w:rFonts w:ascii="Avenir Next LT Pro" w:hAnsi="Avenir Next LT Pro"/>
                <w:iCs/>
                <w:sz w:val="20"/>
                <w:szCs w:val="20"/>
              </w:rPr>
              <w:t>Por favor coloque o nome d</w:t>
            </w:r>
            <w:r w:rsidR="00D76C6E" w:rsidRPr="00671B47">
              <w:rPr>
                <w:rFonts w:ascii="Avenir Next LT Pro" w:hAnsi="Avenir Next LT Pro"/>
                <w:iCs/>
                <w:sz w:val="20"/>
                <w:szCs w:val="20"/>
              </w:rPr>
              <w:t>a</w:t>
            </w:r>
            <w:r w:rsidRPr="00671B47">
              <w:rPr>
                <w:rFonts w:ascii="Avenir Next LT Pro" w:hAnsi="Avenir Next LT Pro"/>
                <w:iCs/>
                <w:sz w:val="20"/>
                <w:szCs w:val="20"/>
              </w:rPr>
              <w:t xml:space="preserve"> </w:t>
            </w:r>
            <w:r w:rsidRPr="00671B47">
              <w:rPr>
                <w:rFonts w:ascii="Avenir Next LT Pro" w:hAnsi="Avenir Next LT Pro"/>
                <w:b/>
                <w:bCs/>
                <w:iCs/>
                <w:sz w:val="20"/>
                <w:szCs w:val="20"/>
              </w:rPr>
              <w:t>marca específica</w:t>
            </w:r>
            <w:r w:rsidR="00712CFD" w:rsidRPr="00671B47">
              <w:rPr>
                <w:rFonts w:ascii="Avenir Next LT Pro" w:hAnsi="Avenir Next LT Pro"/>
                <w:b/>
                <w:bCs/>
                <w:iCs/>
                <w:sz w:val="20"/>
                <w:szCs w:val="20"/>
              </w:rPr>
              <w:t xml:space="preserve"> do produto/serviço</w:t>
            </w:r>
            <w:r w:rsidRPr="00671B47">
              <w:rPr>
                <w:rFonts w:ascii="Avenir Next LT Pro" w:hAnsi="Avenir Next LT Pro"/>
                <w:iCs/>
                <w:sz w:val="20"/>
                <w:szCs w:val="20"/>
              </w:rPr>
              <w:t xml:space="preserve"> aqui. </w:t>
            </w:r>
            <w:r w:rsidR="00D76C6E" w:rsidRPr="00671B47">
              <w:rPr>
                <w:rFonts w:ascii="Avenir Next LT Pro" w:hAnsi="Avenir Next LT Pro"/>
                <w:iCs/>
                <w:sz w:val="20"/>
                <w:szCs w:val="20"/>
              </w:rPr>
              <w:t>O anunciante</w:t>
            </w:r>
            <w:r w:rsidRPr="00671B47">
              <w:rPr>
                <w:rFonts w:ascii="Avenir Next LT Pro" w:hAnsi="Avenir Next LT Pro"/>
                <w:iCs/>
                <w:sz w:val="20"/>
                <w:szCs w:val="20"/>
              </w:rPr>
              <w:t xml:space="preserve"> será listad</w:t>
            </w:r>
            <w:r w:rsidR="00D76C6E" w:rsidRPr="00671B47">
              <w:rPr>
                <w:rFonts w:ascii="Avenir Next LT Pro" w:hAnsi="Avenir Next LT Pro"/>
                <w:iCs/>
                <w:sz w:val="20"/>
                <w:szCs w:val="20"/>
              </w:rPr>
              <w:t>o</w:t>
            </w:r>
            <w:r w:rsidRPr="00671B47">
              <w:rPr>
                <w:rFonts w:ascii="Avenir Next LT Pro" w:hAnsi="Avenir Next LT Pro"/>
                <w:iCs/>
                <w:sz w:val="20"/>
                <w:szCs w:val="20"/>
              </w:rPr>
              <w:t xml:space="preserve"> na área CRÉDITOS</w:t>
            </w:r>
            <w:r w:rsidR="00D76C6E" w:rsidRPr="00671B47">
              <w:rPr>
                <w:rFonts w:ascii="Avenir Next LT Pro" w:hAnsi="Avenir Next LT Pro"/>
                <w:iCs/>
                <w:sz w:val="20"/>
                <w:szCs w:val="20"/>
              </w:rPr>
              <w:t>.</w:t>
            </w:r>
          </w:p>
        </w:tc>
        <w:tc>
          <w:tcPr>
            <w:tcW w:w="5395" w:type="dxa"/>
            <w:tcBorders>
              <w:top w:val="nil"/>
              <w:left w:val="single" w:sz="12" w:space="0" w:color="auto"/>
              <w:bottom w:val="nil"/>
              <w:right w:val="nil"/>
            </w:tcBorders>
            <w:vAlign w:val="center"/>
          </w:tcPr>
          <w:p w14:paraId="46CE0416" w14:textId="77777777" w:rsidR="001A2C32" w:rsidRPr="00F23AFD" w:rsidRDefault="001A2C32" w:rsidP="00953C1D">
            <w:pPr>
              <w:spacing w:before="120" w:after="120" w:line="240" w:lineRule="auto"/>
              <w:rPr>
                <w:rFonts w:ascii="Avenir Next LT Pro" w:hAnsi="Avenir Next LT Pro"/>
                <w:b/>
                <w:sz w:val="16"/>
                <w:szCs w:val="16"/>
              </w:rPr>
            </w:pPr>
          </w:p>
        </w:tc>
      </w:tr>
      <w:tr w:rsidR="001A2C32" w:rsidRPr="00F23AFD" w14:paraId="148AC03B" w14:textId="77777777" w:rsidTr="00FE39C3">
        <w:trPr>
          <w:trHeight w:val="108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741B1C" w14:textId="5FCE0D33" w:rsidR="00953C1D" w:rsidRPr="00F23AFD" w:rsidRDefault="00E1300D" w:rsidP="00953C1D">
            <w:pPr>
              <w:spacing w:before="120" w:after="120" w:line="240" w:lineRule="auto"/>
              <w:rPr>
                <w:rFonts w:ascii="Avenir Next LT Pro" w:hAnsi="Avenir Next LT Pro"/>
                <w:b/>
                <w:color w:val="auto"/>
                <w:sz w:val="20"/>
                <w:szCs w:val="20"/>
              </w:rPr>
            </w:pPr>
            <w:r w:rsidRPr="00F23AFD">
              <w:rPr>
                <w:rFonts w:ascii="Avenir Next LT Pro" w:hAnsi="Avenir Next LT Pro"/>
                <w:b/>
                <w:color w:val="auto"/>
                <w:sz w:val="20"/>
                <w:szCs w:val="20"/>
              </w:rPr>
              <w:t>TÍTULO</w:t>
            </w:r>
          </w:p>
          <w:p w14:paraId="5E40A1C4" w14:textId="04E5DC7F" w:rsidR="001A2C32" w:rsidRPr="00F23AFD" w:rsidRDefault="00FB58BB" w:rsidP="00C52CCC">
            <w:pPr>
              <w:spacing w:before="120" w:after="120" w:line="240" w:lineRule="auto"/>
              <w:rPr>
                <w:rFonts w:ascii="Avenir Next LT Pro" w:hAnsi="Avenir Next LT Pro"/>
                <w:iCs/>
                <w:sz w:val="20"/>
                <w:szCs w:val="20"/>
              </w:rPr>
            </w:pPr>
            <w:r w:rsidRPr="00F23AFD">
              <w:rPr>
                <w:rFonts w:ascii="Avenir Next LT Pro" w:hAnsi="Avenir Next LT Pro"/>
                <w:iCs/>
                <w:sz w:val="20"/>
                <w:szCs w:val="20"/>
              </w:rPr>
              <w:t xml:space="preserve">Máximo de 35 caracteres com espaços. O título será utilizado nos materiais de divulgação, se ganhador ou finalista. A marca sempre será divulgada junto com o título, portanto, não é necessário incluí-la aqui. </w:t>
            </w:r>
          </w:p>
        </w:tc>
        <w:tc>
          <w:tcPr>
            <w:tcW w:w="5395" w:type="dxa"/>
            <w:tcBorders>
              <w:top w:val="nil"/>
              <w:left w:val="single" w:sz="12" w:space="0" w:color="auto"/>
              <w:bottom w:val="nil"/>
              <w:right w:val="nil"/>
            </w:tcBorders>
            <w:vAlign w:val="center"/>
          </w:tcPr>
          <w:p w14:paraId="708AB691" w14:textId="77777777" w:rsidR="001A2C32" w:rsidRPr="00F23AFD" w:rsidRDefault="001A2C32" w:rsidP="00953C1D">
            <w:pPr>
              <w:spacing w:before="120" w:after="120" w:line="240" w:lineRule="auto"/>
              <w:rPr>
                <w:rFonts w:ascii="Avenir Next LT Pro" w:hAnsi="Avenir Next LT Pro"/>
                <w:b/>
                <w:sz w:val="16"/>
                <w:szCs w:val="16"/>
              </w:rPr>
            </w:pPr>
          </w:p>
        </w:tc>
      </w:tr>
      <w:tr w:rsidR="001A2C32" w:rsidRPr="00F23AFD" w14:paraId="5E11FBAC" w14:textId="77777777" w:rsidTr="0029570E">
        <w:trPr>
          <w:trHeight w:val="725"/>
        </w:trPr>
        <w:tc>
          <w:tcPr>
            <w:tcW w:w="5395" w:type="dxa"/>
            <w:tcBorders>
              <w:top w:val="single" w:sz="12" w:space="0" w:color="auto"/>
              <w:left w:val="single" w:sz="12" w:space="0" w:color="auto"/>
              <w:bottom w:val="single" w:sz="12" w:space="0" w:color="auto"/>
              <w:right w:val="single" w:sz="12" w:space="0" w:color="auto"/>
            </w:tcBorders>
            <w:shd w:val="clear" w:color="auto" w:fill="auto"/>
          </w:tcPr>
          <w:p w14:paraId="29FD4C1C" w14:textId="7F675CD5" w:rsidR="001A2C32" w:rsidRPr="0029570E" w:rsidRDefault="00B85565" w:rsidP="00953C1D">
            <w:pPr>
              <w:spacing w:before="120" w:after="120" w:line="240" w:lineRule="auto"/>
              <w:rPr>
                <w:rFonts w:ascii="Avenir Next LT Pro" w:hAnsi="Avenir Next LT Pro"/>
                <w:b/>
                <w:color w:val="auto"/>
                <w:sz w:val="20"/>
                <w:szCs w:val="20"/>
              </w:rPr>
            </w:pPr>
            <w:r w:rsidRPr="0029570E">
              <w:rPr>
                <w:rFonts w:ascii="Avenir Next LT Pro" w:hAnsi="Avenir Next LT Pro"/>
                <w:b/>
                <w:color w:val="auto"/>
                <w:sz w:val="20"/>
                <w:szCs w:val="20"/>
              </w:rPr>
              <w:t>PERÍODO DE VEICULAÇÃO</w:t>
            </w:r>
          </w:p>
          <w:p w14:paraId="4C548B8A" w14:textId="77777777" w:rsidR="00971891" w:rsidRPr="0029570E" w:rsidRDefault="00881BA5" w:rsidP="00C52CCC">
            <w:pPr>
              <w:spacing w:before="120" w:after="120" w:line="240" w:lineRule="auto"/>
              <w:rPr>
                <w:rFonts w:ascii="Avenir Next LT Pro" w:hAnsi="Avenir Next LT Pro"/>
                <w:iCs/>
                <w:sz w:val="20"/>
                <w:szCs w:val="20"/>
              </w:rPr>
            </w:pPr>
            <w:bookmarkStart w:id="0" w:name="_Hlk36445856"/>
            <w:r w:rsidRPr="0029570E">
              <w:rPr>
                <w:rFonts w:ascii="Avenir Next LT Pro" w:hAnsi="Avenir Next LT Pro"/>
                <w:iCs/>
                <w:sz w:val="20"/>
                <w:szCs w:val="20"/>
              </w:rPr>
              <w:t>Informe</w:t>
            </w:r>
            <w:r w:rsidR="00FB58BB" w:rsidRPr="0029570E">
              <w:rPr>
                <w:rFonts w:ascii="Avenir Next LT Pro" w:hAnsi="Avenir Next LT Pro"/>
                <w:iCs/>
                <w:sz w:val="20"/>
                <w:szCs w:val="20"/>
              </w:rPr>
              <w:t xml:space="preserve"> as datas de início/fim do case, mesmo que </w:t>
            </w:r>
            <w:r w:rsidR="00D76C6E" w:rsidRPr="0029570E">
              <w:rPr>
                <w:rFonts w:ascii="Avenir Next LT Pro" w:hAnsi="Avenir Next LT Pro"/>
                <w:iCs/>
                <w:sz w:val="20"/>
                <w:szCs w:val="20"/>
              </w:rPr>
              <w:t>sejam</w:t>
            </w:r>
            <w:r w:rsidR="00FB58BB" w:rsidRPr="0029570E">
              <w:rPr>
                <w:rFonts w:ascii="Avenir Next LT Pro" w:hAnsi="Avenir Next LT Pro"/>
                <w:iCs/>
                <w:sz w:val="20"/>
                <w:szCs w:val="20"/>
              </w:rPr>
              <w:t xml:space="preserve"> além do período de elegibilidade, para dar aos juízes uma compreensão completa do trabalho.</w:t>
            </w:r>
          </w:p>
          <w:p w14:paraId="7DEBD5D1" w14:textId="77777777" w:rsidR="00971891" w:rsidRPr="0029570E" w:rsidRDefault="00971891" w:rsidP="00C52CCC">
            <w:pPr>
              <w:spacing w:before="120" w:after="120" w:line="240" w:lineRule="auto"/>
              <w:rPr>
                <w:rFonts w:ascii="Avenir Next LT Pro" w:hAnsi="Avenir Next LT Pro"/>
                <w:iCs/>
                <w:sz w:val="20"/>
                <w:szCs w:val="20"/>
              </w:rPr>
            </w:pPr>
          </w:p>
          <w:p w14:paraId="23400111" w14:textId="14808965" w:rsidR="001A2C32" w:rsidRPr="00671B47" w:rsidRDefault="00FB58BB" w:rsidP="00C52CCC">
            <w:pPr>
              <w:spacing w:before="120" w:after="120" w:line="240" w:lineRule="auto"/>
              <w:rPr>
                <w:rFonts w:ascii="Avenir Next LT Pro" w:hAnsi="Avenir Next LT Pro"/>
                <w:iCs/>
                <w:sz w:val="20"/>
                <w:szCs w:val="20"/>
              </w:rPr>
            </w:pPr>
            <w:r w:rsidRPr="0029570E">
              <w:rPr>
                <w:rFonts w:ascii="Avenir Next LT Pro" w:hAnsi="Avenir Next LT Pro"/>
                <w:iCs/>
                <w:sz w:val="20"/>
                <w:szCs w:val="20"/>
              </w:rPr>
              <w:t>Os cases que ainda estão em andamento e não t</w:t>
            </w:r>
            <w:r w:rsidR="0029570E" w:rsidRPr="0029570E">
              <w:rPr>
                <w:rFonts w:ascii="Avenir Next LT Pro" w:hAnsi="Avenir Next LT Pro"/>
                <w:iCs/>
                <w:sz w:val="20"/>
                <w:szCs w:val="20"/>
              </w:rPr>
              <w:t>e</w:t>
            </w:r>
            <w:r w:rsidRPr="0029570E">
              <w:rPr>
                <w:rFonts w:ascii="Avenir Next LT Pro" w:hAnsi="Avenir Next LT Pro"/>
                <w:iCs/>
                <w:sz w:val="20"/>
                <w:szCs w:val="20"/>
              </w:rPr>
              <w:t>m data de término específica</w:t>
            </w:r>
            <w:r w:rsidR="00D76C6E" w:rsidRPr="0029570E">
              <w:rPr>
                <w:rFonts w:ascii="Avenir Next LT Pro" w:hAnsi="Avenir Next LT Pro"/>
                <w:iCs/>
                <w:sz w:val="20"/>
                <w:szCs w:val="20"/>
              </w:rPr>
              <w:t>,</w:t>
            </w:r>
            <w:r w:rsidRPr="0029570E">
              <w:rPr>
                <w:rFonts w:ascii="Avenir Next LT Pro" w:hAnsi="Avenir Next LT Pro"/>
                <w:iCs/>
                <w:sz w:val="20"/>
                <w:szCs w:val="20"/>
              </w:rPr>
              <w:t xml:space="preserve"> deve</w:t>
            </w:r>
            <w:r w:rsidR="0029570E" w:rsidRPr="0029570E">
              <w:rPr>
                <w:rFonts w:ascii="Avenir Next LT Pro" w:hAnsi="Avenir Next LT Pro"/>
                <w:iCs/>
                <w:sz w:val="20"/>
                <w:szCs w:val="20"/>
              </w:rPr>
              <w:t>-se</w:t>
            </w:r>
            <w:r w:rsidRPr="0029570E">
              <w:rPr>
                <w:rFonts w:ascii="Avenir Next LT Pro" w:hAnsi="Avenir Next LT Pro"/>
                <w:iCs/>
                <w:sz w:val="20"/>
                <w:szCs w:val="20"/>
              </w:rPr>
              <w:t xml:space="preserve"> </w:t>
            </w:r>
            <w:bookmarkEnd w:id="0"/>
            <w:r w:rsidRPr="0029570E">
              <w:rPr>
                <w:rFonts w:ascii="Avenir Next LT Pro" w:hAnsi="Avenir Next LT Pro"/>
                <w:iCs/>
                <w:sz w:val="20"/>
                <w:szCs w:val="20"/>
              </w:rPr>
              <w:t>colocar a data que a inscrição foi realizada.</w:t>
            </w:r>
          </w:p>
        </w:tc>
        <w:tc>
          <w:tcPr>
            <w:tcW w:w="5395" w:type="dxa"/>
            <w:tcBorders>
              <w:top w:val="nil"/>
              <w:left w:val="single" w:sz="12" w:space="0" w:color="auto"/>
              <w:bottom w:val="nil"/>
              <w:right w:val="nil"/>
            </w:tcBorders>
            <w:vAlign w:val="center"/>
          </w:tcPr>
          <w:p w14:paraId="6975BD78" w14:textId="77777777" w:rsidR="001A2C32" w:rsidRPr="00671B47" w:rsidRDefault="00E1300D" w:rsidP="00953C1D">
            <w:pPr>
              <w:spacing w:before="120" w:after="120" w:line="240" w:lineRule="auto"/>
              <w:rPr>
                <w:rFonts w:ascii="Avenir Next LT Pro" w:hAnsi="Avenir Next LT Pro"/>
                <w:sz w:val="16"/>
                <w:szCs w:val="16"/>
              </w:rPr>
            </w:pPr>
            <w:r w:rsidRPr="00671B47">
              <w:rPr>
                <w:rFonts w:ascii="Avenir Next LT Pro" w:hAnsi="Avenir Next LT Pro"/>
                <w:sz w:val="16"/>
                <w:szCs w:val="16"/>
              </w:rPr>
              <w:t>DD</w:t>
            </w:r>
            <w:r w:rsidR="001A2C32" w:rsidRPr="00671B47">
              <w:rPr>
                <w:rFonts w:ascii="Avenir Next LT Pro" w:hAnsi="Avenir Next LT Pro"/>
                <w:sz w:val="16"/>
                <w:szCs w:val="16"/>
              </w:rPr>
              <w:t>/</w:t>
            </w:r>
            <w:r w:rsidRPr="00671B47">
              <w:rPr>
                <w:rFonts w:ascii="Avenir Next LT Pro" w:hAnsi="Avenir Next LT Pro"/>
                <w:sz w:val="16"/>
                <w:szCs w:val="16"/>
              </w:rPr>
              <w:t>MM</w:t>
            </w:r>
            <w:r w:rsidR="001A2C32" w:rsidRPr="00671B47">
              <w:rPr>
                <w:rFonts w:ascii="Avenir Next LT Pro" w:hAnsi="Avenir Next LT Pro"/>
                <w:sz w:val="16"/>
                <w:szCs w:val="16"/>
              </w:rPr>
              <w:t>/</w:t>
            </w:r>
            <w:r w:rsidRPr="00671B47">
              <w:rPr>
                <w:rFonts w:ascii="Avenir Next LT Pro" w:hAnsi="Avenir Next LT Pro"/>
                <w:sz w:val="16"/>
                <w:szCs w:val="16"/>
              </w:rPr>
              <w:t>AA</w:t>
            </w:r>
            <w:r w:rsidR="001A2C32" w:rsidRPr="00671B47">
              <w:rPr>
                <w:rFonts w:ascii="Avenir Next LT Pro" w:hAnsi="Avenir Next LT Pro"/>
                <w:sz w:val="16"/>
                <w:szCs w:val="16"/>
              </w:rPr>
              <w:t xml:space="preserve"> – </w:t>
            </w:r>
            <w:r w:rsidRPr="00671B47">
              <w:rPr>
                <w:rFonts w:ascii="Avenir Next LT Pro" w:hAnsi="Avenir Next LT Pro"/>
                <w:sz w:val="16"/>
                <w:szCs w:val="16"/>
              </w:rPr>
              <w:t>DD</w:t>
            </w:r>
            <w:r w:rsidR="001A2C32" w:rsidRPr="00671B47">
              <w:rPr>
                <w:rFonts w:ascii="Avenir Next LT Pro" w:hAnsi="Avenir Next LT Pro"/>
                <w:sz w:val="16"/>
                <w:szCs w:val="16"/>
              </w:rPr>
              <w:t>/</w:t>
            </w:r>
            <w:r w:rsidRPr="00671B47">
              <w:rPr>
                <w:rFonts w:ascii="Avenir Next LT Pro" w:hAnsi="Avenir Next LT Pro"/>
                <w:sz w:val="16"/>
                <w:szCs w:val="16"/>
              </w:rPr>
              <w:t>MM</w:t>
            </w:r>
            <w:r w:rsidR="001A2C32" w:rsidRPr="00671B47">
              <w:rPr>
                <w:rFonts w:ascii="Avenir Next LT Pro" w:hAnsi="Avenir Next LT Pro"/>
                <w:sz w:val="16"/>
                <w:szCs w:val="16"/>
              </w:rPr>
              <w:t>/</w:t>
            </w:r>
            <w:r w:rsidRPr="00671B47">
              <w:rPr>
                <w:rFonts w:ascii="Avenir Next LT Pro" w:hAnsi="Avenir Next LT Pro"/>
                <w:sz w:val="16"/>
                <w:szCs w:val="16"/>
              </w:rPr>
              <w:t>AA</w:t>
            </w:r>
          </w:p>
          <w:p w14:paraId="64F28BB1" w14:textId="77777777" w:rsidR="00BF5D06" w:rsidRPr="00671B47" w:rsidRDefault="00BF5D06" w:rsidP="00953C1D">
            <w:pPr>
              <w:spacing w:before="120" w:after="120" w:line="240" w:lineRule="auto"/>
              <w:rPr>
                <w:rFonts w:ascii="Avenir Next LT Pro" w:hAnsi="Avenir Next LT Pro"/>
                <w:sz w:val="16"/>
                <w:szCs w:val="16"/>
              </w:rPr>
            </w:pPr>
          </w:p>
          <w:p w14:paraId="47E6031B" w14:textId="77777777" w:rsidR="00BF5D06" w:rsidRPr="00671B47" w:rsidRDefault="00BF5D06" w:rsidP="00953C1D">
            <w:pPr>
              <w:spacing w:before="120" w:after="120" w:line="240" w:lineRule="auto"/>
              <w:rPr>
                <w:rFonts w:ascii="Avenir Next LT Pro" w:hAnsi="Avenir Next LT Pro"/>
                <w:b/>
                <w:sz w:val="16"/>
                <w:szCs w:val="16"/>
              </w:rPr>
            </w:pPr>
          </w:p>
        </w:tc>
      </w:tr>
      <w:tr w:rsidR="009B7121" w:rsidRPr="00F23AFD" w14:paraId="4B3F6C6D"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2F0DFA8" w14:textId="40FAF48B" w:rsidR="009B7121" w:rsidRPr="004D3F8B" w:rsidRDefault="00957681" w:rsidP="009B7121">
            <w:pPr>
              <w:spacing w:before="120" w:after="120" w:line="240" w:lineRule="auto"/>
              <w:rPr>
                <w:rFonts w:ascii="Avenir Next LT Pro" w:hAnsi="Avenir Next LT Pro"/>
                <w:b/>
                <w:color w:val="auto"/>
                <w:sz w:val="20"/>
                <w:szCs w:val="20"/>
              </w:rPr>
            </w:pPr>
            <w:r w:rsidRPr="004D3F8B">
              <w:rPr>
                <w:rFonts w:ascii="Avenir Next LT Pro" w:hAnsi="Avenir Next LT Pro"/>
                <w:b/>
                <w:color w:val="auto"/>
                <w:sz w:val="20"/>
                <w:szCs w:val="20"/>
              </w:rPr>
              <w:t>CLASSIFICAÇÃO REGIONAL</w:t>
            </w:r>
          </w:p>
          <w:p w14:paraId="16C3A66E" w14:textId="3FD3B4E9" w:rsidR="00971891" w:rsidRPr="004D3F8B" w:rsidRDefault="00957681" w:rsidP="00971891">
            <w:pPr>
              <w:spacing w:before="120" w:after="120" w:line="240" w:lineRule="auto"/>
              <w:rPr>
                <w:rFonts w:ascii="Avenir Next LT Pro" w:hAnsi="Avenir Next LT Pro"/>
                <w:iCs/>
                <w:sz w:val="20"/>
                <w:szCs w:val="20"/>
              </w:rPr>
            </w:pPr>
            <w:r w:rsidRPr="004D3F8B">
              <w:rPr>
                <w:rFonts w:ascii="Avenir Next LT Pro" w:hAnsi="Avenir Next LT Pro"/>
                <w:iCs/>
                <w:sz w:val="20"/>
                <w:szCs w:val="20"/>
              </w:rPr>
              <w:t xml:space="preserve">Selecione a região do </w:t>
            </w:r>
            <w:r w:rsidR="00E70AB1" w:rsidRPr="004D3F8B">
              <w:rPr>
                <w:rFonts w:ascii="Avenir Next LT Pro" w:hAnsi="Avenir Next LT Pro"/>
                <w:iCs/>
                <w:sz w:val="20"/>
                <w:szCs w:val="20"/>
              </w:rPr>
              <w:t>públicos-alvo</w:t>
            </w:r>
            <w:r w:rsidRPr="004D3F8B">
              <w:rPr>
                <w:rFonts w:ascii="Avenir Next LT Pro" w:hAnsi="Avenir Next LT Pro"/>
                <w:iCs/>
                <w:sz w:val="20"/>
                <w:szCs w:val="20"/>
              </w:rPr>
              <w:t xml:space="preserve">. </w:t>
            </w:r>
            <w:r w:rsidR="00971891" w:rsidRPr="004D3F8B">
              <w:rPr>
                <w:rFonts w:ascii="Avenir Next LT Pro" w:hAnsi="Avenir Next LT Pro"/>
                <w:iCs/>
                <w:sz w:val="20"/>
                <w:szCs w:val="20"/>
              </w:rPr>
              <w:t>Todas as opções que se apliquem.</w:t>
            </w:r>
          </w:p>
          <w:p w14:paraId="2EC00A9F" w14:textId="64E24268" w:rsidR="00971891" w:rsidRPr="00671B47" w:rsidRDefault="00971891" w:rsidP="00971891">
            <w:pPr>
              <w:spacing w:before="120" w:after="120" w:line="240" w:lineRule="auto"/>
              <w:rPr>
                <w:rFonts w:ascii="Avenir Next LT Pro" w:hAnsi="Avenir Next LT Pro"/>
                <w:iCs/>
                <w:sz w:val="20"/>
                <w:szCs w:val="20"/>
              </w:rPr>
            </w:pPr>
            <w:r w:rsidRPr="004D3F8B">
              <w:rPr>
                <w:rFonts w:ascii="Avenir Next LT Pro" w:hAnsi="Avenir Next LT Pro"/>
                <w:iCs/>
                <w:sz w:val="20"/>
                <w:szCs w:val="20"/>
              </w:rPr>
              <w:t>Observe que se sua campanha for multinacional, os resultados apresentados nessa inscrição devem corresponder apenas ao mercado brasileiro.</w:t>
            </w:r>
          </w:p>
          <w:p w14:paraId="05B16DEF" w14:textId="77777777" w:rsidR="00957681" w:rsidRPr="00671B47" w:rsidRDefault="00957681" w:rsidP="009B7121">
            <w:pPr>
              <w:spacing w:before="120" w:after="120" w:line="240" w:lineRule="auto"/>
              <w:rPr>
                <w:rFonts w:ascii="Avenir Next LT Pro" w:hAnsi="Avenir Next LT Pro"/>
                <w:i/>
                <w:sz w:val="20"/>
                <w:szCs w:val="20"/>
              </w:rPr>
            </w:pPr>
          </w:p>
          <w:p w14:paraId="1DC118A2" w14:textId="5F9D8D30" w:rsidR="009B7121" w:rsidRPr="00671B47" w:rsidRDefault="009B7121" w:rsidP="009B7121">
            <w:pPr>
              <w:spacing w:before="120" w:after="120" w:line="240" w:lineRule="auto"/>
              <w:rPr>
                <w:rFonts w:ascii="Avenir Next LT Pro" w:hAnsi="Avenir Next LT Pro"/>
                <w:b/>
                <w:color w:val="auto"/>
                <w:sz w:val="20"/>
                <w:szCs w:val="20"/>
              </w:rPr>
            </w:pPr>
          </w:p>
        </w:tc>
        <w:tc>
          <w:tcPr>
            <w:tcW w:w="5395" w:type="dxa"/>
            <w:tcBorders>
              <w:top w:val="nil"/>
              <w:left w:val="single" w:sz="12" w:space="0" w:color="auto"/>
              <w:bottom w:val="nil"/>
              <w:right w:val="nil"/>
            </w:tcBorders>
            <w:vAlign w:val="center"/>
          </w:tcPr>
          <w:p w14:paraId="447C9557" w14:textId="77777777" w:rsidR="00FB58BB" w:rsidRPr="00671B47" w:rsidRDefault="00FB58BB" w:rsidP="00B4230F">
            <w:pPr>
              <w:pStyle w:val="PargrafodaLista"/>
              <w:numPr>
                <w:ilvl w:val="0"/>
                <w:numId w:val="1"/>
              </w:numPr>
              <w:spacing w:line="276" w:lineRule="auto"/>
              <w:jc w:val="both"/>
              <w:rPr>
                <w:rFonts w:ascii="Avenir Next LT Pro" w:hAnsi="Avenir Next LT Pro" w:cs="Calibri"/>
                <w:color w:val="323232" w:themeColor="text2"/>
                <w:sz w:val="16"/>
                <w:szCs w:val="16"/>
              </w:rPr>
            </w:pPr>
            <w:r w:rsidRPr="00671B47">
              <w:rPr>
                <w:rFonts w:ascii="Avenir Next LT Pro" w:hAnsi="Avenir Next LT Pro" w:cs="Calibri"/>
                <w:sz w:val="16"/>
                <w:szCs w:val="16"/>
              </w:rPr>
              <w:t>Local</w:t>
            </w:r>
            <w:r w:rsidRPr="00671B47">
              <w:rPr>
                <w:rFonts w:ascii="Avenir Next LT Pro" w:hAnsi="Avenir Next LT Pro" w:cs="Calibri"/>
                <w:sz w:val="16"/>
                <w:szCs w:val="16"/>
              </w:rPr>
              <w:tab/>
            </w:r>
            <w:r w:rsidRPr="00671B47">
              <w:rPr>
                <w:rFonts w:ascii="Avenir Next LT Pro" w:hAnsi="Avenir Next LT Pro" w:cs="Calibri"/>
                <w:sz w:val="16"/>
                <w:szCs w:val="16"/>
              </w:rPr>
              <w:tab/>
            </w:r>
          </w:p>
          <w:p w14:paraId="7A7A1659" w14:textId="77777777" w:rsidR="00FB58BB" w:rsidRPr="00671B47" w:rsidRDefault="00FB58BB" w:rsidP="00B4230F">
            <w:pPr>
              <w:pStyle w:val="PargrafodaLista"/>
              <w:numPr>
                <w:ilvl w:val="0"/>
                <w:numId w:val="1"/>
              </w:numPr>
              <w:spacing w:line="276" w:lineRule="auto"/>
              <w:jc w:val="both"/>
              <w:rPr>
                <w:rFonts w:ascii="Avenir Next LT Pro" w:hAnsi="Avenir Next LT Pro" w:cs="Calibri"/>
                <w:sz w:val="16"/>
                <w:szCs w:val="16"/>
              </w:rPr>
            </w:pPr>
            <w:r w:rsidRPr="00671B47">
              <w:rPr>
                <w:rFonts w:ascii="Avenir Next LT Pro" w:hAnsi="Avenir Next LT Pro" w:cs="Calibri"/>
                <w:sz w:val="16"/>
                <w:szCs w:val="16"/>
              </w:rPr>
              <w:t>Regional</w:t>
            </w:r>
            <w:r w:rsidRPr="00671B47">
              <w:rPr>
                <w:rFonts w:ascii="Avenir Next LT Pro" w:hAnsi="Avenir Next LT Pro" w:cs="Calibri"/>
                <w:sz w:val="16"/>
                <w:szCs w:val="16"/>
              </w:rPr>
              <w:tab/>
            </w:r>
            <w:r w:rsidRPr="00671B47">
              <w:rPr>
                <w:rFonts w:ascii="Avenir Next LT Pro" w:hAnsi="Avenir Next LT Pro" w:cs="Calibri"/>
                <w:sz w:val="16"/>
                <w:szCs w:val="16"/>
              </w:rPr>
              <w:tab/>
            </w:r>
          </w:p>
          <w:p w14:paraId="552901E2" w14:textId="6A04C715" w:rsidR="00957681" w:rsidRPr="00671B47" w:rsidRDefault="00FB58BB" w:rsidP="00B4230F">
            <w:pPr>
              <w:pStyle w:val="PargrafodaLista"/>
              <w:numPr>
                <w:ilvl w:val="0"/>
                <w:numId w:val="1"/>
              </w:numPr>
              <w:spacing w:line="276" w:lineRule="auto"/>
              <w:jc w:val="both"/>
              <w:rPr>
                <w:rFonts w:ascii="Avenir Next LT Pro" w:hAnsi="Avenir Next LT Pro" w:cs="Calibri"/>
                <w:sz w:val="16"/>
                <w:szCs w:val="16"/>
              </w:rPr>
            </w:pPr>
            <w:r w:rsidRPr="00671B47">
              <w:rPr>
                <w:rFonts w:ascii="Avenir Next LT Pro" w:hAnsi="Avenir Next LT Pro" w:cs="Calibri"/>
                <w:sz w:val="16"/>
                <w:szCs w:val="16"/>
              </w:rPr>
              <w:t>Nacional</w:t>
            </w:r>
            <w:r w:rsidRPr="00671B47">
              <w:rPr>
                <w:rFonts w:ascii="Avenir Next LT Pro" w:hAnsi="Avenir Next LT Pro" w:cs="Calibri"/>
                <w:sz w:val="16"/>
                <w:szCs w:val="16"/>
              </w:rPr>
              <w:tab/>
            </w:r>
            <w:r w:rsidRPr="00671B47">
              <w:rPr>
                <w:rFonts w:ascii="Avenir Next LT Pro" w:hAnsi="Avenir Next LT Pro" w:cs="Calibri"/>
                <w:sz w:val="16"/>
                <w:szCs w:val="16"/>
              </w:rPr>
              <w:tab/>
            </w:r>
          </w:p>
          <w:p w14:paraId="294805EE" w14:textId="77777777" w:rsidR="009B7121" w:rsidRPr="00671B47" w:rsidRDefault="00FB58BB" w:rsidP="00B4230F">
            <w:pPr>
              <w:pStyle w:val="PargrafodaLista"/>
              <w:numPr>
                <w:ilvl w:val="0"/>
                <w:numId w:val="1"/>
              </w:numPr>
              <w:spacing w:line="276" w:lineRule="auto"/>
              <w:jc w:val="both"/>
              <w:rPr>
                <w:rFonts w:ascii="Avenir Next LT Pro" w:hAnsi="Avenir Next LT Pro" w:cs="Calibri"/>
                <w:sz w:val="16"/>
                <w:szCs w:val="16"/>
              </w:rPr>
            </w:pPr>
            <w:r w:rsidRPr="00671B47">
              <w:rPr>
                <w:rFonts w:ascii="Avenir Next LT Pro" w:hAnsi="Avenir Next LT Pro" w:cs="Calibri"/>
                <w:color w:val="auto"/>
                <w:sz w:val="16"/>
                <w:szCs w:val="16"/>
              </w:rPr>
              <w:t>Multinacional</w:t>
            </w:r>
          </w:p>
          <w:p w14:paraId="13DAC836" w14:textId="0A517B98" w:rsidR="00BA1B7D" w:rsidRPr="00671B47" w:rsidRDefault="00BA1B7D" w:rsidP="00B4230F">
            <w:pPr>
              <w:pStyle w:val="PargrafodaLista"/>
              <w:numPr>
                <w:ilvl w:val="0"/>
                <w:numId w:val="1"/>
              </w:numPr>
              <w:spacing w:line="276" w:lineRule="auto"/>
              <w:jc w:val="both"/>
              <w:rPr>
                <w:rFonts w:ascii="Avenir Next LT Pro" w:hAnsi="Avenir Next LT Pro" w:cs="Calibri"/>
                <w:sz w:val="16"/>
                <w:szCs w:val="16"/>
              </w:rPr>
            </w:pPr>
            <w:r w:rsidRPr="00671B47">
              <w:rPr>
                <w:rFonts w:ascii="Avenir Next LT Pro" w:hAnsi="Avenir Next LT Pro" w:cs="Calibri"/>
                <w:sz w:val="16"/>
                <w:szCs w:val="16"/>
              </w:rPr>
              <w:t xml:space="preserve">Internacional </w:t>
            </w:r>
          </w:p>
        </w:tc>
      </w:tr>
      <w:tr w:rsidR="005C4147" w:rsidRPr="00F23AFD" w14:paraId="4B004D08"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2C632D2" w14:textId="0A602B0A" w:rsidR="005C4147" w:rsidRPr="004D3F8B" w:rsidRDefault="00672BCA" w:rsidP="005C4147">
            <w:pPr>
              <w:spacing w:before="120" w:after="120" w:line="240" w:lineRule="auto"/>
              <w:rPr>
                <w:rFonts w:ascii="Avenir Next LT Pro" w:hAnsi="Avenir Next LT Pro"/>
                <w:b/>
                <w:bCs/>
                <w:color w:val="auto"/>
                <w:sz w:val="20"/>
                <w:szCs w:val="20"/>
              </w:rPr>
            </w:pPr>
            <w:r w:rsidRPr="004D3F8B">
              <w:rPr>
                <w:rFonts w:ascii="Avenir Next LT Pro" w:hAnsi="Avenir Next LT Pro"/>
                <w:b/>
                <w:bCs/>
                <w:color w:val="auto"/>
                <w:sz w:val="20"/>
                <w:szCs w:val="20"/>
              </w:rPr>
              <w:t>MERCADOS APRESENTADOS NESTE CASE</w:t>
            </w:r>
          </w:p>
          <w:p w14:paraId="15A9E934" w14:textId="7C5AB222" w:rsidR="005C4147" w:rsidRPr="005C4147" w:rsidRDefault="005C4147" w:rsidP="009B7121">
            <w:pPr>
              <w:spacing w:before="120" w:after="120" w:line="240" w:lineRule="auto"/>
              <w:rPr>
                <w:rFonts w:ascii="Avenir Next LT Pro" w:hAnsi="Avenir Next LT Pro"/>
                <w:bCs/>
                <w:color w:val="auto"/>
                <w:sz w:val="20"/>
                <w:szCs w:val="20"/>
                <w:highlight w:val="green"/>
              </w:rPr>
            </w:pPr>
            <w:r w:rsidRPr="004D3F8B">
              <w:rPr>
                <w:rFonts w:ascii="Avenir Next LT Pro" w:hAnsi="Avenir Next LT Pro"/>
                <w:bCs/>
                <w:color w:val="auto"/>
                <w:sz w:val="20"/>
                <w:szCs w:val="20"/>
              </w:rPr>
              <w:t>Liste os mercados (países) que a sua campanha abrange.</w:t>
            </w:r>
            <w:r w:rsidRPr="005C4147">
              <w:rPr>
                <w:rFonts w:ascii="Avenir Next LT Pro" w:hAnsi="Avenir Next LT Pro"/>
                <w:bCs/>
                <w:color w:val="auto"/>
                <w:sz w:val="20"/>
                <w:szCs w:val="20"/>
                <w:highlight w:val="green"/>
              </w:rPr>
              <w:br/>
            </w:r>
          </w:p>
        </w:tc>
        <w:tc>
          <w:tcPr>
            <w:tcW w:w="5395" w:type="dxa"/>
            <w:tcBorders>
              <w:top w:val="nil"/>
              <w:left w:val="single" w:sz="12" w:space="0" w:color="auto"/>
              <w:bottom w:val="nil"/>
              <w:right w:val="nil"/>
            </w:tcBorders>
            <w:vAlign w:val="center"/>
          </w:tcPr>
          <w:p w14:paraId="32644037" w14:textId="77777777" w:rsidR="005C4147" w:rsidRPr="00671B47" w:rsidRDefault="005C4147" w:rsidP="005C4147">
            <w:pPr>
              <w:pStyle w:val="PargrafodaLista"/>
              <w:spacing w:line="276" w:lineRule="auto"/>
              <w:ind w:left="360"/>
              <w:jc w:val="both"/>
              <w:rPr>
                <w:rFonts w:ascii="Avenir Next LT Pro" w:hAnsi="Avenir Next LT Pro" w:cs="Calibri"/>
                <w:sz w:val="16"/>
                <w:szCs w:val="16"/>
              </w:rPr>
            </w:pPr>
          </w:p>
        </w:tc>
      </w:tr>
      <w:tr w:rsidR="005C4147" w:rsidRPr="00F23AFD" w14:paraId="5661D7F7"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4B69EBE" w14:textId="552E77A1" w:rsidR="005C4147" w:rsidRPr="004D3F8B" w:rsidRDefault="00672BCA" w:rsidP="005C4147">
            <w:pPr>
              <w:spacing w:before="120" w:after="120" w:line="240" w:lineRule="auto"/>
              <w:rPr>
                <w:rFonts w:ascii="Avenir Next LT Pro" w:hAnsi="Avenir Next LT Pro"/>
                <w:b/>
                <w:bCs/>
                <w:color w:val="auto"/>
                <w:sz w:val="20"/>
                <w:szCs w:val="20"/>
              </w:rPr>
            </w:pPr>
            <w:r w:rsidRPr="004D3F8B">
              <w:rPr>
                <w:rFonts w:ascii="Avenir Next LT Pro" w:hAnsi="Avenir Next LT Pro"/>
                <w:b/>
                <w:bCs/>
                <w:color w:val="auto"/>
                <w:sz w:val="20"/>
                <w:szCs w:val="20"/>
              </w:rPr>
              <w:t>INDIQUE TODOS OS PAÍSES</w:t>
            </w:r>
          </w:p>
          <w:p w14:paraId="70F3E580" w14:textId="37B104E7" w:rsidR="005C4147" w:rsidRPr="005C4147" w:rsidRDefault="005C4147" w:rsidP="009B7121">
            <w:pPr>
              <w:spacing w:before="120" w:after="120" w:line="240" w:lineRule="auto"/>
              <w:rPr>
                <w:rFonts w:ascii="Avenir Next LT Pro" w:hAnsi="Avenir Next LT Pro"/>
                <w:bCs/>
                <w:color w:val="auto"/>
                <w:sz w:val="20"/>
                <w:szCs w:val="20"/>
                <w:highlight w:val="green"/>
              </w:rPr>
            </w:pPr>
            <w:r w:rsidRPr="004D3F8B">
              <w:rPr>
                <w:rFonts w:ascii="Avenir Next LT Pro" w:hAnsi="Avenir Next LT Pro"/>
                <w:bCs/>
                <w:color w:val="auto"/>
                <w:sz w:val="20"/>
                <w:szCs w:val="20"/>
              </w:rPr>
              <w:t>Liste todos os países onde este trabalho foi executado, incluindo os mercados não apresentados neste case.</w:t>
            </w:r>
          </w:p>
        </w:tc>
        <w:tc>
          <w:tcPr>
            <w:tcW w:w="5395" w:type="dxa"/>
            <w:tcBorders>
              <w:top w:val="nil"/>
              <w:left w:val="single" w:sz="12" w:space="0" w:color="auto"/>
              <w:bottom w:val="nil"/>
              <w:right w:val="nil"/>
            </w:tcBorders>
            <w:vAlign w:val="center"/>
          </w:tcPr>
          <w:p w14:paraId="57B85A02" w14:textId="77777777" w:rsidR="005C4147" w:rsidRPr="00671B47" w:rsidRDefault="005C4147" w:rsidP="005C4147">
            <w:pPr>
              <w:pStyle w:val="PargrafodaLista"/>
              <w:spacing w:line="276" w:lineRule="auto"/>
              <w:ind w:left="360"/>
              <w:jc w:val="both"/>
              <w:rPr>
                <w:rFonts w:ascii="Avenir Next LT Pro" w:hAnsi="Avenir Next LT Pro" w:cs="Calibri"/>
                <w:sz w:val="16"/>
                <w:szCs w:val="16"/>
              </w:rPr>
            </w:pPr>
          </w:p>
        </w:tc>
      </w:tr>
      <w:tr w:rsidR="003A21A4" w:rsidRPr="00F23AFD" w14:paraId="77850D73"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B2F5CE6" w14:textId="59D08950" w:rsidR="00835EF7" w:rsidRPr="00671B47" w:rsidRDefault="0018238B" w:rsidP="00953C1D">
            <w:pPr>
              <w:spacing w:before="120" w:after="120" w:line="240" w:lineRule="auto"/>
              <w:rPr>
                <w:rFonts w:ascii="Avenir Next LT Pro" w:hAnsi="Avenir Next LT Pro"/>
                <w:b/>
                <w:color w:val="auto"/>
                <w:sz w:val="20"/>
              </w:rPr>
            </w:pPr>
            <w:r w:rsidRPr="00671B47">
              <w:rPr>
                <w:rFonts w:ascii="Avenir Next LT Pro" w:hAnsi="Avenir Next LT Pro"/>
                <w:b/>
                <w:color w:val="auto"/>
                <w:sz w:val="20"/>
              </w:rPr>
              <w:t>SETOR DA INDÚSTRIA</w:t>
            </w:r>
          </w:p>
          <w:p w14:paraId="73C42A33" w14:textId="4CF7F505" w:rsidR="00BA1B7D" w:rsidRPr="00671B47" w:rsidRDefault="00BA1B7D" w:rsidP="00953C1D">
            <w:pPr>
              <w:spacing w:before="120" w:after="120" w:line="240" w:lineRule="auto"/>
              <w:rPr>
                <w:rFonts w:ascii="Avenir Next LT Pro" w:hAnsi="Avenir Next LT Pro"/>
                <w:bCs/>
                <w:color w:val="auto"/>
                <w:sz w:val="20"/>
              </w:rPr>
            </w:pPr>
            <w:r w:rsidRPr="00671B47">
              <w:rPr>
                <w:rFonts w:ascii="Avenir Next LT Pro" w:hAnsi="Avenir Next LT Pro"/>
                <w:bCs/>
                <w:color w:val="auto"/>
                <w:sz w:val="20"/>
              </w:rPr>
              <w:lastRenderedPageBreak/>
              <w:t xml:space="preserve">Classifique seu produto/serviço conforme os setores da indústria listados, se não se encaixar em nenhum, </w:t>
            </w:r>
            <w:proofErr w:type="gramStart"/>
            <w:r w:rsidRPr="00671B47">
              <w:rPr>
                <w:rFonts w:ascii="Avenir Next LT Pro" w:hAnsi="Avenir Next LT Pro"/>
                <w:bCs/>
                <w:color w:val="auto"/>
                <w:sz w:val="20"/>
              </w:rPr>
              <w:t xml:space="preserve">escolha </w:t>
            </w:r>
            <w:r w:rsidRPr="00CA1417">
              <w:rPr>
                <w:rFonts w:ascii="Avenir Next LT Pro" w:hAnsi="Avenir Next LT Pro"/>
                <w:bCs/>
                <w:i/>
                <w:iCs/>
                <w:color w:val="auto"/>
                <w:sz w:val="20"/>
              </w:rPr>
              <w:t>Outros</w:t>
            </w:r>
            <w:proofErr w:type="gramEnd"/>
            <w:r w:rsidRPr="00671B47">
              <w:rPr>
                <w:rFonts w:ascii="Avenir Next LT Pro" w:hAnsi="Avenir Next LT Pro"/>
                <w:bCs/>
                <w:color w:val="auto"/>
                <w:sz w:val="20"/>
              </w:rPr>
              <w:t xml:space="preserve">. </w:t>
            </w:r>
          </w:p>
          <w:p w14:paraId="430BD273" w14:textId="5C951304" w:rsidR="003A21A4" w:rsidRPr="00671B47" w:rsidRDefault="003A21A4" w:rsidP="00953C1D">
            <w:pPr>
              <w:spacing w:before="120" w:after="120" w:line="240" w:lineRule="auto"/>
              <w:rPr>
                <w:rFonts w:ascii="Avenir Next LT Pro" w:hAnsi="Avenir Next LT Pro"/>
                <w:b/>
                <w:color w:val="auto"/>
                <w:sz w:val="20"/>
              </w:rPr>
            </w:pPr>
          </w:p>
        </w:tc>
        <w:tc>
          <w:tcPr>
            <w:tcW w:w="5395" w:type="dxa"/>
            <w:tcBorders>
              <w:top w:val="nil"/>
              <w:left w:val="single" w:sz="12" w:space="0" w:color="auto"/>
              <w:bottom w:val="nil"/>
              <w:right w:val="nil"/>
            </w:tcBorders>
            <w:vAlign w:val="center"/>
          </w:tcPr>
          <w:p w14:paraId="37955906" w14:textId="76FCDBAA" w:rsidR="003A21A4" w:rsidRPr="00F23AFD" w:rsidRDefault="0018238B" w:rsidP="0018238B">
            <w:pPr>
              <w:spacing w:before="120" w:after="120" w:line="240" w:lineRule="auto"/>
              <w:rPr>
                <w:rFonts w:ascii="Avenir Next LT Pro" w:hAnsi="Avenir Next LT Pro"/>
                <w:sz w:val="16"/>
                <w:szCs w:val="16"/>
              </w:rPr>
            </w:pPr>
            <w:r w:rsidRPr="00F23AFD">
              <w:rPr>
                <w:rFonts w:ascii="Avenir Next LT Pro" w:hAnsi="Avenir Next LT Pro"/>
                <w:sz w:val="16"/>
                <w:szCs w:val="16"/>
              </w:rPr>
              <w:lastRenderedPageBreak/>
              <w:t xml:space="preserve">Bebidas Alcoólicas | Automotivo| Beleza e Fragrâncias | Suprimentos Comerciais e de Escritório| Cannabis (Recreativo)| Serviço de Entrega | Educação, Treinamento e Empregos| Jogos Eletrônicos | Eletrônicos | </w:t>
            </w:r>
            <w:r w:rsidRPr="00F23AFD">
              <w:rPr>
                <w:rFonts w:ascii="Avenir Next LT Pro" w:hAnsi="Avenir Next LT Pro"/>
                <w:sz w:val="16"/>
                <w:szCs w:val="16"/>
              </w:rPr>
              <w:lastRenderedPageBreak/>
              <w:t>Entretenimento, Notícias, Esportes e Artes| Moda, Acessórios e Joias| Serviços Financeiros e Bancários| Alimentos e Bebidas (Sem Álcool)| Mobiliário e Eletrodomésticos| Governo e Serviços Públicos | Assistência Médica</w:t>
            </w:r>
            <w:r w:rsidRPr="00F23AFD">
              <w:rPr>
                <w:rFonts w:ascii="Avenir Next LT Pro" w:hAnsi="Avenir Next LT Pro"/>
                <w:sz w:val="16"/>
                <w:szCs w:val="16"/>
              </w:rPr>
              <w:tab/>
              <w:t>| Saúde e Bem Estar| Passatempos, Lazer e Recreação| Suprimentos Domésticos| Seguros| Internet e Telecomunicações| Sem Fins Lucrativos | Lojas de Varejo e Mercados On-line | Tabaco| Viagem e Turismo| Indústria, Construção e Agricultura | Serviços e Plataformas de Software| Outros | Restaurantes e Serviços de Alimentação | Estilo de Vida, Estágio de Vida, Plataformas Sociais e Serviços| Brinquedos, Jogos, Artigos Esportivos e Passatempos| Transporte</w:t>
            </w:r>
            <w:r w:rsidR="00BA1B7D" w:rsidRPr="00F23AFD">
              <w:rPr>
                <w:rFonts w:ascii="Avenir Next LT Pro" w:hAnsi="Avenir Next LT Pro"/>
                <w:sz w:val="16"/>
                <w:szCs w:val="16"/>
              </w:rPr>
              <w:t>| Outros</w:t>
            </w:r>
          </w:p>
        </w:tc>
      </w:tr>
      <w:tr w:rsidR="00DF3117" w:rsidRPr="00F23AFD" w14:paraId="2B60EC67"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661DF8D" w14:textId="7ED64782" w:rsidR="00DF3117" w:rsidRPr="00F23AFD" w:rsidRDefault="00827776" w:rsidP="00953C1D">
            <w:pPr>
              <w:spacing w:before="120" w:after="120" w:line="240" w:lineRule="auto"/>
              <w:rPr>
                <w:rFonts w:ascii="Avenir Next LT Pro" w:hAnsi="Avenir Next LT Pro"/>
                <w:b/>
                <w:color w:val="auto"/>
                <w:sz w:val="20"/>
              </w:rPr>
            </w:pPr>
            <w:r w:rsidRPr="00F23AFD">
              <w:rPr>
                <w:rFonts w:ascii="Avenir Next LT Pro" w:hAnsi="Avenir Next LT Pro"/>
                <w:b/>
                <w:color w:val="auto"/>
                <w:sz w:val="20"/>
              </w:rPr>
              <w:lastRenderedPageBreak/>
              <w:t>SITUAÇÃO DA INDUSTRIA</w:t>
            </w:r>
            <w:r w:rsidR="00373EEC" w:rsidRPr="00F23AFD">
              <w:rPr>
                <w:rFonts w:ascii="Avenir Next LT Pro" w:hAnsi="Avenir Next LT Pro"/>
                <w:b/>
                <w:color w:val="auto"/>
                <w:sz w:val="20"/>
              </w:rPr>
              <w:t xml:space="preserve">/CATEGORÍA </w:t>
            </w:r>
          </w:p>
          <w:p w14:paraId="33C9F7EB" w14:textId="66F140AF" w:rsidR="00DF3117" w:rsidRPr="00F23AFD" w:rsidRDefault="005D3B20" w:rsidP="00953C1D">
            <w:pPr>
              <w:spacing w:before="120" w:after="120" w:line="240" w:lineRule="auto"/>
              <w:rPr>
                <w:rFonts w:ascii="Avenir Next LT Pro" w:hAnsi="Avenir Next LT Pro"/>
                <w:b/>
                <w:color w:val="auto"/>
                <w:sz w:val="20"/>
              </w:rPr>
            </w:pPr>
            <w:r w:rsidRPr="004D3F8B">
              <w:rPr>
                <w:rFonts w:ascii="Avenir Next LT Pro" w:hAnsi="Avenir Next LT Pro"/>
                <w:i/>
                <w:sz w:val="16"/>
                <w:szCs w:val="18"/>
              </w:rPr>
              <w:t>Selecione</w:t>
            </w:r>
            <w:r w:rsidR="00373EEC" w:rsidRPr="004D3F8B">
              <w:rPr>
                <w:rFonts w:ascii="Avenir Next LT Pro" w:hAnsi="Avenir Next LT Pro"/>
                <w:i/>
                <w:sz w:val="16"/>
                <w:szCs w:val="18"/>
              </w:rPr>
              <w:t xml:space="preserve"> u</w:t>
            </w:r>
            <w:r w:rsidRPr="004D3F8B">
              <w:rPr>
                <w:rFonts w:ascii="Avenir Next LT Pro" w:hAnsi="Avenir Next LT Pro"/>
                <w:i/>
                <w:sz w:val="16"/>
                <w:szCs w:val="18"/>
              </w:rPr>
              <w:t>ma</w:t>
            </w:r>
            <w:r w:rsidR="005C4147" w:rsidRPr="004D3F8B">
              <w:rPr>
                <w:rFonts w:ascii="Avenir Next LT Pro" w:hAnsi="Avenir Next LT Pro"/>
                <w:i/>
                <w:sz w:val="16"/>
                <w:szCs w:val="18"/>
              </w:rPr>
              <w:t xml:space="preserve"> opção</w:t>
            </w:r>
            <w:r w:rsidRPr="004D3F8B">
              <w:rPr>
                <w:rFonts w:ascii="Avenir Next LT Pro" w:hAnsi="Avenir Next LT Pro"/>
                <w:i/>
                <w:sz w:val="16"/>
                <w:szCs w:val="18"/>
              </w:rPr>
              <w:t>.</w:t>
            </w:r>
          </w:p>
        </w:tc>
        <w:tc>
          <w:tcPr>
            <w:tcW w:w="5395" w:type="dxa"/>
            <w:tcBorders>
              <w:top w:val="nil"/>
              <w:left w:val="single" w:sz="12" w:space="0" w:color="auto"/>
              <w:bottom w:val="nil"/>
              <w:right w:val="nil"/>
            </w:tcBorders>
            <w:vAlign w:val="center"/>
          </w:tcPr>
          <w:p w14:paraId="6638C816" w14:textId="6DE30929" w:rsidR="00DF3117" w:rsidRPr="00F23AFD" w:rsidRDefault="00827776" w:rsidP="00953C1D">
            <w:pPr>
              <w:spacing w:before="120" w:after="120" w:line="240" w:lineRule="auto"/>
              <w:rPr>
                <w:rFonts w:ascii="Avenir Next LT Pro" w:hAnsi="Avenir Next LT Pro"/>
                <w:sz w:val="18"/>
                <w:szCs w:val="18"/>
              </w:rPr>
            </w:pPr>
            <w:r w:rsidRPr="00F23AFD">
              <w:rPr>
                <w:rFonts w:ascii="Avenir Next LT Pro" w:hAnsi="Avenir Next LT Pro"/>
                <w:sz w:val="18"/>
                <w:szCs w:val="18"/>
              </w:rPr>
              <w:t>Em crescimento</w:t>
            </w:r>
            <w:r w:rsidR="00DF3117" w:rsidRPr="00F23AFD">
              <w:rPr>
                <w:rFonts w:ascii="Avenir Next LT Pro" w:hAnsi="Avenir Next LT Pro"/>
                <w:sz w:val="18"/>
                <w:szCs w:val="18"/>
              </w:rPr>
              <w:t xml:space="preserve"> / </w:t>
            </w:r>
            <w:r w:rsidR="00373EEC" w:rsidRPr="00F23AFD">
              <w:rPr>
                <w:rFonts w:ascii="Avenir Next LT Pro" w:hAnsi="Avenir Next LT Pro"/>
                <w:sz w:val="18"/>
                <w:szCs w:val="18"/>
              </w:rPr>
              <w:t>Esta</w:t>
            </w:r>
            <w:r w:rsidRPr="00F23AFD">
              <w:rPr>
                <w:rFonts w:ascii="Avenir Next LT Pro" w:hAnsi="Avenir Next LT Pro"/>
                <w:sz w:val="18"/>
                <w:szCs w:val="18"/>
              </w:rPr>
              <w:t>bilizada</w:t>
            </w:r>
            <w:r w:rsidR="00680867" w:rsidRPr="00F23AFD">
              <w:rPr>
                <w:rFonts w:ascii="Avenir Next LT Pro" w:hAnsi="Avenir Next LT Pro"/>
                <w:sz w:val="18"/>
                <w:szCs w:val="18"/>
              </w:rPr>
              <w:t xml:space="preserve"> </w:t>
            </w:r>
            <w:r w:rsidR="00DF3117" w:rsidRPr="00F23AFD">
              <w:rPr>
                <w:rFonts w:ascii="Avenir Next LT Pro" w:hAnsi="Avenir Next LT Pro"/>
                <w:sz w:val="18"/>
                <w:szCs w:val="18"/>
              </w:rPr>
              <w:t>/</w:t>
            </w:r>
            <w:r w:rsidR="00680867" w:rsidRPr="00F23AFD">
              <w:rPr>
                <w:rFonts w:ascii="Avenir Next LT Pro" w:hAnsi="Avenir Next LT Pro"/>
                <w:sz w:val="18"/>
                <w:szCs w:val="18"/>
              </w:rPr>
              <w:t xml:space="preserve"> </w:t>
            </w:r>
            <w:r w:rsidRPr="00F23AFD">
              <w:rPr>
                <w:rFonts w:ascii="Avenir Next LT Pro" w:hAnsi="Avenir Next LT Pro"/>
                <w:sz w:val="18"/>
                <w:szCs w:val="18"/>
              </w:rPr>
              <w:t xml:space="preserve">Em declínio </w:t>
            </w:r>
          </w:p>
        </w:tc>
      </w:tr>
    </w:tbl>
    <w:p w14:paraId="45ABEF48" w14:textId="2AF21983" w:rsidR="009973AB" w:rsidRPr="00F23AFD" w:rsidRDefault="009973AB" w:rsidP="00166630">
      <w:pPr>
        <w:pStyle w:val="MediumShading1-Accent11"/>
        <w:spacing w:after="120"/>
        <w:rPr>
          <w:rFonts w:ascii="Avenir Next LT Pro" w:hAnsi="Avenir Next LT Pro"/>
          <w:b/>
          <w:sz w:val="16"/>
          <w:szCs w:val="19"/>
          <w:lang w:val="pt-BR"/>
        </w:rPr>
      </w:pPr>
    </w:p>
    <w:p w14:paraId="24C98617" w14:textId="6229EF7A" w:rsidR="00C52CCC" w:rsidRPr="00F23AFD" w:rsidRDefault="00C52CCC" w:rsidP="00166630">
      <w:pPr>
        <w:pStyle w:val="MediumShading1-Accent11"/>
        <w:spacing w:after="120"/>
        <w:rPr>
          <w:rFonts w:ascii="Avenir Next LT Pro" w:hAnsi="Avenir Next LT Pro"/>
          <w:b/>
          <w:sz w:val="16"/>
          <w:szCs w:val="19"/>
          <w:lang w:val="pt-BR"/>
        </w:rPr>
      </w:pPr>
    </w:p>
    <w:p w14:paraId="7DD51453" w14:textId="7279C1C4" w:rsidR="00C52CCC" w:rsidRPr="00F23AFD" w:rsidRDefault="00C52CCC" w:rsidP="00166630">
      <w:pPr>
        <w:pStyle w:val="MediumShading1-Accent11"/>
        <w:spacing w:after="120"/>
        <w:rPr>
          <w:rFonts w:ascii="Avenir Next LT Pro" w:hAnsi="Avenir Next LT Pro"/>
          <w:b/>
          <w:sz w:val="16"/>
          <w:szCs w:val="19"/>
          <w:lang w:val="pt-BR"/>
        </w:rPr>
      </w:pPr>
    </w:p>
    <w:p w14:paraId="4799BA52" w14:textId="77777777" w:rsidR="00C52CCC" w:rsidRPr="00F23AFD" w:rsidRDefault="00C52CCC" w:rsidP="00166630">
      <w:pPr>
        <w:pStyle w:val="MediumShading1-Accent11"/>
        <w:spacing w:after="120"/>
        <w:rPr>
          <w:rFonts w:ascii="Avenir Next LT Pro" w:hAnsi="Avenir Next LT Pro"/>
          <w:b/>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7563B2" w:rsidRPr="00F23AFD" w14:paraId="6A97D8DB" w14:textId="77777777" w:rsidTr="007563B2">
        <w:tc>
          <w:tcPr>
            <w:tcW w:w="10790" w:type="dxa"/>
            <w:gridSpan w:val="2"/>
            <w:tcBorders>
              <w:top w:val="nil"/>
              <w:left w:val="nil"/>
              <w:bottom w:val="nil"/>
              <w:right w:val="nil"/>
            </w:tcBorders>
            <w:shd w:val="clear" w:color="auto" w:fill="B4975A" w:themeFill="accent1"/>
            <w:vAlign w:val="center"/>
          </w:tcPr>
          <w:p w14:paraId="70077EC9" w14:textId="02D930A9" w:rsidR="007563B2" w:rsidRPr="00F23AFD" w:rsidRDefault="00373EEC" w:rsidP="00D65B45">
            <w:pPr>
              <w:pStyle w:val="MediumShading1-Accent11"/>
              <w:spacing w:before="120" w:after="120"/>
              <w:rPr>
                <w:rFonts w:ascii="Avenir Next LT Pro" w:hAnsi="Avenir Next LT Pro" w:cs="Tahoma"/>
                <w:b/>
                <w:color w:val="auto"/>
                <w:sz w:val="30"/>
                <w:szCs w:val="30"/>
                <w:lang w:val="pt-BR"/>
              </w:rPr>
            </w:pPr>
            <w:r w:rsidRPr="00F23AFD">
              <w:rPr>
                <w:rFonts w:ascii="Avenir Next LT Pro" w:hAnsi="Avenir Next LT Pro"/>
                <w:b/>
                <w:color w:val="FFFFFF"/>
                <w:sz w:val="30"/>
                <w:szCs w:val="30"/>
                <w:lang w:val="pt-BR"/>
              </w:rPr>
              <w:t>RESU</w:t>
            </w:r>
            <w:r w:rsidR="006B1884" w:rsidRPr="00F23AFD">
              <w:rPr>
                <w:rFonts w:ascii="Avenir Next LT Pro" w:hAnsi="Avenir Next LT Pro"/>
                <w:b/>
                <w:color w:val="FFFFFF"/>
                <w:sz w:val="30"/>
                <w:szCs w:val="30"/>
                <w:lang w:val="pt-BR"/>
              </w:rPr>
              <w:t>MO EXECUTIVO</w:t>
            </w:r>
          </w:p>
        </w:tc>
      </w:tr>
      <w:tr w:rsidR="007563B2" w:rsidRPr="00F23AFD" w14:paraId="3A7D1B69" w14:textId="77777777" w:rsidTr="00FE39C3">
        <w:trPr>
          <w:trHeight w:val="259"/>
        </w:trPr>
        <w:tc>
          <w:tcPr>
            <w:tcW w:w="10790" w:type="dxa"/>
            <w:gridSpan w:val="2"/>
            <w:tcBorders>
              <w:top w:val="nil"/>
              <w:left w:val="nil"/>
              <w:bottom w:val="single" w:sz="12" w:space="0" w:color="auto"/>
              <w:right w:val="nil"/>
            </w:tcBorders>
            <w:shd w:val="clear" w:color="auto" w:fill="FFFFFF" w:themeFill="background1"/>
            <w:vAlign w:val="center"/>
          </w:tcPr>
          <w:p w14:paraId="5E6742DE" w14:textId="77777777" w:rsidR="007563B2" w:rsidRPr="00F23AFD" w:rsidRDefault="007563B2" w:rsidP="007563B2">
            <w:pPr>
              <w:pStyle w:val="MediumShading1-Accent11"/>
              <w:rPr>
                <w:rFonts w:ascii="Avenir Next LT Pro" w:hAnsi="Avenir Next LT Pro" w:cs="Tahoma"/>
                <w:b/>
                <w:color w:val="auto"/>
                <w:sz w:val="19"/>
                <w:szCs w:val="19"/>
                <w:lang w:val="pt-BR"/>
              </w:rPr>
            </w:pPr>
          </w:p>
        </w:tc>
      </w:tr>
      <w:tr w:rsidR="00AB2708" w:rsidRPr="00F23AFD" w14:paraId="201E31C2" w14:textId="77777777" w:rsidTr="00FE39C3">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C916009" w14:textId="6F410036" w:rsidR="00AB2708" w:rsidRPr="00F23AFD" w:rsidRDefault="00441E53" w:rsidP="005204DA">
            <w:pPr>
              <w:pStyle w:val="FreeForm"/>
              <w:tabs>
                <w:tab w:val="left" w:pos="660"/>
              </w:tabs>
              <w:spacing w:before="120" w:after="120"/>
              <w:jc w:val="both"/>
              <w:rPr>
                <w:rFonts w:ascii="Avenir Next LT Pro" w:hAnsi="Avenir Next LT Pro" w:cs="Tahoma"/>
                <w:sz w:val="20"/>
                <w:szCs w:val="19"/>
                <w:lang w:val="pt-BR"/>
              </w:rPr>
            </w:pPr>
            <w:r w:rsidRPr="004D3F8B">
              <w:rPr>
                <w:rFonts w:ascii="Avenir Next LT Pro" w:hAnsi="Avenir Next LT Pro" w:cs="Tahoma"/>
                <w:sz w:val="20"/>
                <w:szCs w:val="19"/>
                <w:lang w:val="pt-BR"/>
              </w:rPr>
              <w:t xml:space="preserve">Dê aos jurados </w:t>
            </w:r>
            <w:r w:rsidR="005A52A4" w:rsidRPr="004D3F8B">
              <w:rPr>
                <w:rFonts w:ascii="Avenir Next LT Pro" w:hAnsi="Avenir Next LT Pro" w:cs="Tahoma"/>
                <w:sz w:val="20"/>
                <w:szCs w:val="19"/>
                <w:lang w:val="pt-BR"/>
              </w:rPr>
              <w:t>uma</w:t>
            </w:r>
            <w:r w:rsidRPr="004D3F8B">
              <w:rPr>
                <w:rFonts w:ascii="Avenir Next LT Pro" w:hAnsi="Avenir Next LT Pro" w:cs="Tahoma"/>
                <w:sz w:val="20"/>
                <w:szCs w:val="19"/>
                <w:lang w:val="pt-BR"/>
              </w:rPr>
              <w:t xml:space="preserve"> compreensão</w:t>
            </w:r>
            <w:r w:rsidR="005A52A4" w:rsidRPr="004D3F8B">
              <w:rPr>
                <w:rFonts w:ascii="Avenir Next LT Pro" w:hAnsi="Avenir Next LT Pro" w:cs="Tahoma"/>
                <w:sz w:val="20"/>
                <w:szCs w:val="19"/>
                <w:lang w:val="pt-BR"/>
              </w:rPr>
              <w:t xml:space="preserve"> geral</w:t>
            </w:r>
            <w:r w:rsidRPr="004D3F8B">
              <w:rPr>
                <w:rFonts w:ascii="Avenir Next LT Pro" w:hAnsi="Avenir Next LT Pro" w:cs="Tahoma"/>
                <w:sz w:val="20"/>
                <w:szCs w:val="19"/>
                <w:lang w:val="pt-BR"/>
              </w:rPr>
              <w:t xml:space="preserve"> do case que está prestes a ler</w:t>
            </w:r>
            <w:r w:rsidR="005A52A4" w:rsidRPr="004D3F8B">
              <w:rPr>
                <w:rFonts w:ascii="Avenir Next LT Pro" w:hAnsi="Avenir Next LT Pro" w:cs="Tahoma"/>
                <w:sz w:val="20"/>
                <w:szCs w:val="19"/>
                <w:lang w:val="pt-BR"/>
              </w:rPr>
              <w:t xml:space="preserve">. Escreva </w:t>
            </w:r>
            <w:r w:rsidRPr="004D3F8B">
              <w:rPr>
                <w:rFonts w:ascii="Avenir Next LT Pro" w:hAnsi="Avenir Next LT Pro" w:cs="Tahoma"/>
                <w:sz w:val="20"/>
                <w:szCs w:val="19"/>
                <w:lang w:val="pt-BR"/>
              </w:rPr>
              <w:t>uma frase para cada uma das quatro seções d</w:t>
            </w:r>
            <w:r w:rsidR="005A52A4" w:rsidRPr="004D3F8B">
              <w:rPr>
                <w:rFonts w:ascii="Avenir Next LT Pro" w:hAnsi="Avenir Next LT Pro" w:cs="Tahoma"/>
                <w:sz w:val="20"/>
                <w:szCs w:val="19"/>
                <w:lang w:val="pt-BR"/>
              </w:rPr>
              <w:t>o formulário de inscrição.</w:t>
            </w:r>
            <w:r w:rsidR="00525AA7" w:rsidRPr="004D3F8B">
              <w:rPr>
                <w:rFonts w:ascii="Avenir Next LT Pro" w:hAnsi="Avenir Next LT Pro" w:cs="Tahoma"/>
                <w:sz w:val="20"/>
                <w:szCs w:val="19"/>
                <w:lang w:val="pt-BR"/>
              </w:rPr>
              <w:t xml:space="preserve"> (20 palavras por linha)</w:t>
            </w:r>
          </w:p>
        </w:tc>
      </w:tr>
      <w:tr w:rsidR="00AB2708" w:rsidRPr="00F23AFD" w14:paraId="4AB19E14"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16795F3" w14:textId="665BC5C5" w:rsidR="00AB2708" w:rsidRPr="00F23AFD" w:rsidRDefault="005204DA" w:rsidP="0071166D">
            <w:pPr>
              <w:pStyle w:val="MediumShading1-Accent11"/>
              <w:spacing w:before="120" w:after="120"/>
              <w:jc w:val="center"/>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 xml:space="preserve">O </w:t>
            </w:r>
            <w:r w:rsidR="00525AA7" w:rsidRPr="00F23AFD">
              <w:rPr>
                <w:rFonts w:ascii="Avenir Next LT Pro" w:hAnsi="Avenir Next LT Pro" w:cs="Tahoma"/>
                <w:color w:val="000000" w:themeColor="text1"/>
                <w:sz w:val="20"/>
                <w:szCs w:val="20"/>
                <w:lang w:val="pt-BR"/>
              </w:rPr>
              <w:t>Desafio</w:t>
            </w:r>
          </w:p>
        </w:tc>
        <w:tc>
          <w:tcPr>
            <w:tcW w:w="8185" w:type="dxa"/>
            <w:tcBorders>
              <w:top w:val="nil"/>
              <w:left w:val="single" w:sz="12" w:space="0" w:color="auto"/>
              <w:bottom w:val="nil"/>
              <w:right w:val="nil"/>
            </w:tcBorders>
            <w:shd w:val="clear" w:color="auto" w:fill="FFFFFF" w:themeFill="background1"/>
            <w:vAlign w:val="center"/>
          </w:tcPr>
          <w:p w14:paraId="3DF06724" w14:textId="77777777" w:rsidR="00AB2708" w:rsidRPr="00F23AFD" w:rsidRDefault="00AB2708" w:rsidP="0071166D">
            <w:pPr>
              <w:pStyle w:val="MediumShading1-Accent11"/>
              <w:spacing w:before="120" w:after="120"/>
              <w:jc w:val="center"/>
              <w:rPr>
                <w:rFonts w:ascii="Avenir Next LT Pro" w:hAnsi="Avenir Next LT Pro" w:cs="Tahoma"/>
                <w:color w:val="auto"/>
                <w:sz w:val="20"/>
                <w:szCs w:val="20"/>
                <w:lang w:val="pt-BR"/>
              </w:rPr>
            </w:pPr>
          </w:p>
        </w:tc>
      </w:tr>
      <w:tr w:rsidR="00AB2708" w:rsidRPr="00F23AFD" w14:paraId="1FFCA528"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B0A427B" w14:textId="338A0B4F" w:rsidR="00AB2708" w:rsidRPr="00F23AFD" w:rsidRDefault="005204DA" w:rsidP="0071166D">
            <w:pPr>
              <w:pStyle w:val="MediumShading1-Accent11"/>
              <w:spacing w:before="120" w:after="120"/>
              <w:jc w:val="center"/>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 xml:space="preserve">O </w:t>
            </w:r>
            <w:r w:rsidR="00856A0A" w:rsidRPr="00F23AFD">
              <w:rPr>
                <w:rFonts w:ascii="Avenir Next LT Pro" w:hAnsi="Avenir Next LT Pro" w:cs="Tahoma"/>
                <w:color w:val="000000" w:themeColor="text1"/>
                <w:sz w:val="20"/>
                <w:szCs w:val="20"/>
                <w:lang w:val="pt-BR"/>
              </w:rPr>
              <w:t>Insight</w:t>
            </w:r>
          </w:p>
        </w:tc>
        <w:tc>
          <w:tcPr>
            <w:tcW w:w="8185" w:type="dxa"/>
            <w:tcBorders>
              <w:top w:val="nil"/>
              <w:left w:val="single" w:sz="12" w:space="0" w:color="auto"/>
              <w:bottom w:val="nil"/>
              <w:right w:val="nil"/>
            </w:tcBorders>
            <w:shd w:val="clear" w:color="auto" w:fill="FFFFFF" w:themeFill="background1"/>
            <w:vAlign w:val="center"/>
          </w:tcPr>
          <w:p w14:paraId="73A51AA8" w14:textId="77777777" w:rsidR="00AB2708" w:rsidRPr="00F23AFD" w:rsidRDefault="00AB2708" w:rsidP="0071166D">
            <w:pPr>
              <w:pStyle w:val="MediumShading1-Accent11"/>
              <w:spacing w:before="120" w:after="120"/>
              <w:jc w:val="center"/>
              <w:rPr>
                <w:rFonts w:ascii="Avenir Next LT Pro" w:hAnsi="Avenir Next LT Pro"/>
                <w:color w:val="auto"/>
                <w:sz w:val="20"/>
                <w:szCs w:val="20"/>
                <w:lang w:val="pt-BR"/>
              </w:rPr>
            </w:pPr>
          </w:p>
        </w:tc>
      </w:tr>
      <w:tr w:rsidR="00A832DE" w:rsidRPr="00F23AFD" w14:paraId="4210CB92"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58A867" w14:textId="6072FFE8" w:rsidR="00A832DE" w:rsidRPr="00F23AFD" w:rsidRDefault="005204DA" w:rsidP="0071166D">
            <w:pPr>
              <w:pStyle w:val="MediumShading1-Accent11"/>
              <w:spacing w:before="120" w:after="120"/>
              <w:jc w:val="center"/>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A Ideia Estratégica</w:t>
            </w:r>
          </w:p>
        </w:tc>
        <w:tc>
          <w:tcPr>
            <w:tcW w:w="8185" w:type="dxa"/>
            <w:tcBorders>
              <w:top w:val="nil"/>
              <w:left w:val="single" w:sz="12" w:space="0" w:color="auto"/>
              <w:bottom w:val="nil"/>
              <w:right w:val="nil"/>
            </w:tcBorders>
            <w:shd w:val="clear" w:color="auto" w:fill="FFFFFF" w:themeFill="background1"/>
            <w:vAlign w:val="center"/>
          </w:tcPr>
          <w:p w14:paraId="76414C15" w14:textId="77777777" w:rsidR="00A832DE" w:rsidRPr="00F23AFD" w:rsidRDefault="00A832DE" w:rsidP="0071166D">
            <w:pPr>
              <w:pStyle w:val="MediumShading1-Accent11"/>
              <w:spacing w:before="120" w:after="120"/>
              <w:jc w:val="center"/>
              <w:rPr>
                <w:rFonts w:ascii="Avenir Next LT Pro" w:hAnsi="Avenir Next LT Pro"/>
                <w:color w:val="auto"/>
                <w:sz w:val="20"/>
                <w:szCs w:val="20"/>
                <w:lang w:val="pt-BR"/>
              </w:rPr>
            </w:pPr>
          </w:p>
        </w:tc>
      </w:tr>
      <w:tr w:rsidR="00AB2708" w:rsidRPr="00F23AFD" w14:paraId="11859104"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95E8951" w14:textId="36D06204" w:rsidR="00AB2708" w:rsidRPr="00F23AFD" w:rsidRDefault="005204DA" w:rsidP="0071166D">
            <w:pPr>
              <w:pStyle w:val="MediumShading1-Accent11"/>
              <w:spacing w:before="120" w:after="120"/>
              <w:jc w:val="center"/>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Trazendo a Ideia a Vida</w:t>
            </w:r>
          </w:p>
        </w:tc>
        <w:tc>
          <w:tcPr>
            <w:tcW w:w="8185" w:type="dxa"/>
            <w:tcBorders>
              <w:top w:val="nil"/>
              <w:left w:val="single" w:sz="12" w:space="0" w:color="auto"/>
              <w:bottom w:val="nil"/>
              <w:right w:val="nil"/>
            </w:tcBorders>
            <w:shd w:val="clear" w:color="auto" w:fill="FFFFFF" w:themeFill="background1"/>
            <w:vAlign w:val="center"/>
          </w:tcPr>
          <w:p w14:paraId="5AC6A3C5" w14:textId="77777777" w:rsidR="00AB2708" w:rsidRPr="00F23AFD" w:rsidRDefault="00AB2708" w:rsidP="0071166D">
            <w:pPr>
              <w:pStyle w:val="Data"/>
              <w:rPr>
                <w:rFonts w:ascii="Avenir Next LT Pro" w:hAnsi="Avenir Next LT Pro" w:cs="Tahoma"/>
                <w:sz w:val="20"/>
                <w:szCs w:val="20"/>
              </w:rPr>
            </w:pPr>
            <w:r w:rsidRPr="00F23AFD">
              <w:rPr>
                <w:rFonts w:ascii="Avenir Next LT Pro" w:hAnsi="Avenir Next LT Pro"/>
                <w:sz w:val="20"/>
                <w:szCs w:val="20"/>
              </w:rPr>
              <w:t>-</w:t>
            </w:r>
          </w:p>
        </w:tc>
      </w:tr>
      <w:tr w:rsidR="00AB2708" w:rsidRPr="00F23AFD" w14:paraId="758BDD07" w14:textId="77777777" w:rsidTr="00AF7880">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C18EEC4" w14:textId="77777777" w:rsidR="00AB2708" w:rsidRPr="00F23AFD" w:rsidRDefault="00856A0A" w:rsidP="0071166D">
            <w:pPr>
              <w:pStyle w:val="MediumShading1-Accent11"/>
              <w:spacing w:before="120" w:after="120"/>
              <w:jc w:val="center"/>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Resultados</w:t>
            </w:r>
          </w:p>
        </w:tc>
        <w:tc>
          <w:tcPr>
            <w:tcW w:w="8185" w:type="dxa"/>
            <w:tcBorders>
              <w:top w:val="nil"/>
              <w:left w:val="single" w:sz="12" w:space="0" w:color="auto"/>
              <w:bottom w:val="single" w:sz="12" w:space="0" w:color="auto"/>
              <w:right w:val="nil"/>
            </w:tcBorders>
            <w:shd w:val="clear" w:color="auto" w:fill="FFFFFF" w:themeFill="background1"/>
            <w:vAlign w:val="center"/>
          </w:tcPr>
          <w:p w14:paraId="738CA466" w14:textId="77777777" w:rsidR="00AB2708" w:rsidRPr="00F23AFD" w:rsidRDefault="00AB2708" w:rsidP="0071166D">
            <w:pPr>
              <w:pStyle w:val="MediumShading1-Accent11"/>
              <w:spacing w:before="120" w:after="120"/>
              <w:jc w:val="center"/>
              <w:rPr>
                <w:rFonts w:ascii="Avenir Next LT Pro" w:hAnsi="Avenir Next LT Pro" w:cs="Tahoma"/>
                <w:color w:val="auto"/>
                <w:sz w:val="20"/>
                <w:szCs w:val="20"/>
                <w:lang w:val="pt-BR"/>
              </w:rPr>
            </w:pPr>
          </w:p>
        </w:tc>
      </w:tr>
      <w:tr w:rsidR="00166630" w:rsidRPr="00F23AFD" w14:paraId="354F8A55" w14:textId="77777777" w:rsidTr="00AF7880">
        <w:trPr>
          <w:trHeight w:val="691"/>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5EFCE9C8" w14:textId="47FC10AA" w:rsidR="005204DA" w:rsidRPr="00F23AFD" w:rsidRDefault="00441E53" w:rsidP="00680867">
            <w:pPr>
              <w:pStyle w:val="FreeForm"/>
              <w:tabs>
                <w:tab w:val="left" w:pos="660"/>
              </w:tabs>
              <w:spacing w:before="120" w:after="120"/>
              <w:jc w:val="both"/>
              <w:rPr>
                <w:rFonts w:ascii="Avenir Next LT Pro" w:hAnsi="Avenir Next LT Pro" w:cs="Tahoma"/>
                <w:sz w:val="20"/>
                <w:szCs w:val="19"/>
                <w:lang w:val="pt-BR"/>
              </w:rPr>
            </w:pPr>
            <w:r w:rsidRPr="00F23AFD">
              <w:rPr>
                <w:rFonts w:ascii="Avenir Next LT Pro" w:hAnsi="Avenir Next LT Pro" w:cs="Tahoma"/>
                <w:sz w:val="20"/>
                <w:szCs w:val="19"/>
                <w:lang w:val="pt-BR"/>
              </w:rPr>
              <w:t>Por que este case é o melhor exemplo de eficácia no marketing e digno de um prêmio nesta categoria específica do Effie? Se você está inscrevendo este case em várias categorias, a sua resposta a esta pergunta deve ser diferente para cada categoria.</w:t>
            </w:r>
          </w:p>
          <w:p w14:paraId="312D6384" w14:textId="7FDE5F01" w:rsidR="00421E18" w:rsidRPr="00F23AFD" w:rsidRDefault="00421E18" w:rsidP="00680867">
            <w:pPr>
              <w:pStyle w:val="FreeForm"/>
              <w:tabs>
                <w:tab w:val="left" w:pos="660"/>
              </w:tabs>
              <w:spacing w:before="120" w:after="120"/>
              <w:jc w:val="both"/>
              <w:rPr>
                <w:rFonts w:ascii="Avenir Next LT Pro" w:hAnsi="Avenir Next LT Pro" w:cs="Tahoma"/>
                <w:i/>
                <w:sz w:val="16"/>
                <w:szCs w:val="16"/>
                <w:lang w:val="pt-BR"/>
              </w:rPr>
            </w:pPr>
            <w:r w:rsidRPr="00F23AFD">
              <w:rPr>
                <w:rFonts w:ascii="Avenir Next LT Pro" w:hAnsi="Avenir Next LT Pro" w:cs="Tahoma"/>
                <w:i/>
                <w:sz w:val="16"/>
                <w:szCs w:val="16"/>
                <w:lang w:val="pt-BR"/>
              </w:rPr>
              <w:t>(</w:t>
            </w:r>
            <w:r w:rsidR="00856A0A" w:rsidRPr="00F23AFD">
              <w:rPr>
                <w:rFonts w:ascii="Avenir Next LT Pro" w:hAnsi="Avenir Next LT Pro" w:cs="Tahoma"/>
                <w:i/>
                <w:sz w:val="16"/>
                <w:szCs w:val="16"/>
                <w:lang w:val="pt-BR"/>
              </w:rPr>
              <w:t>Máximo</w:t>
            </w:r>
            <w:r w:rsidRPr="00F23AFD">
              <w:rPr>
                <w:rFonts w:ascii="Avenir Next LT Pro" w:hAnsi="Avenir Next LT Pro" w:cs="Tahoma"/>
                <w:i/>
                <w:sz w:val="16"/>
                <w:szCs w:val="16"/>
                <w:lang w:val="pt-BR"/>
              </w:rPr>
              <w:t>: 1</w:t>
            </w:r>
            <w:r w:rsidR="00525AA7" w:rsidRPr="00F23AFD">
              <w:rPr>
                <w:rFonts w:ascii="Avenir Next LT Pro" w:hAnsi="Avenir Next LT Pro" w:cs="Tahoma"/>
                <w:i/>
                <w:sz w:val="16"/>
                <w:szCs w:val="16"/>
                <w:lang w:val="pt-BR"/>
              </w:rPr>
              <w:t>0</w:t>
            </w:r>
            <w:r w:rsidRPr="00F23AFD">
              <w:rPr>
                <w:rFonts w:ascii="Avenir Next LT Pro" w:hAnsi="Avenir Next LT Pro" w:cs="Tahoma"/>
                <w:i/>
                <w:sz w:val="16"/>
                <w:szCs w:val="16"/>
                <w:lang w:val="pt-BR"/>
              </w:rPr>
              <w:t xml:space="preserve">0 </w:t>
            </w:r>
            <w:r w:rsidR="00B85565" w:rsidRPr="00F23AFD">
              <w:rPr>
                <w:rFonts w:ascii="Avenir Next LT Pro" w:hAnsi="Avenir Next LT Pro" w:cs="Tahoma"/>
                <w:i/>
                <w:sz w:val="16"/>
                <w:szCs w:val="16"/>
                <w:lang w:val="pt-BR"/>
              </w:rPr>
              <w:t>palavras</w:t>
            </w:r>
            <w:r w:rsidRPr="00F23AFD">
              <w:rPr>
                <w:rFonts w:ascii="Avenir Next LT Pro" w:hAnsi="Avenir Next LT Pro" w:cs="Tahoma"/>
                <w:i/>
                <w:sz w:val="16"/>
                <w:szCs w:val="16"/>
                <w:lang w:val="pt-BR"/>
              </w:rPr>
              <w:t>)</w:t>
            </w:r>
          </w:p>
        </w:tc>
      </w:tr>
      <w:tr w:rsidR="00166630" w:rsidRPr="00F23AFD" w14:paraId="06E2586F" w14:textId="77777777" w:rsidTr="00AF7880">
        <w:tc>
          <w:tcPr>
            <w:tcW w:w="10790" w:type="dxa"/>
            <w:gridSpan w:val="2"/>
            <w:tcBorders>
              <w:top w:val="single" w:sz="12" w:space="0" w:color="auto"/>
              <w:left w:val="nil"/>
              <w:bottom w:val="nil"/>
              <w:right w:val="nil"/>
            </w:tcBorders>
            <w:shd w:val="clear" w:color="auto" w:fill="auto"/>
          </w:tcPr>
          <w:p w14:paraId="477AAE61" w14:textId="5346DC01" w:rsidR="0064522C" w:rsidRPr="00F23AFD" w:rsidRDefault="00856A0A" w:rsidP="00246771">
            <w:pPr>
              <w:pStyle w:val="MediumShading1-Accent11"/>
              <w:spacing w:before="120" w:after="120"/>
              <w:rPr>
                <w:rFonts w:ascii="Avenir Next LT Pro" w:hAnsi="Avenir Next LT Pro"/>
                <w:b/>
                <w:bCs/>
                <w:color w:val="auto"/>
                <w:sz w:val="19"/>
                <w:szCs w:val="19"/>
                <w:lang w:val="pt-BR"/>
              </w:rPr>
            </w:pPr>
            <w:r w:rsidRPr="00F23AFD">
              <w:rPr>
                <w:rFonts w:ascii="Avenir Next LT Pro" w:hAnsi="Avenir Next LT Pro"/>
                <w:b/>
                <w:bCs/>
                <w:color w:val="auto"/>
                <w:sz w:val="19"/>
                <w:szCs w:val="19"/>
                <w:lang w:val="pt-BR"/>
              </w:rPr>
              <w:t>Resp</w:t>
            </w:r>
            <w:r w:rsidR="00441E53" w:rsidRPr="00F23AFD">
              <w:rPr>
                <w:rFonts w:ascii="Avenir Next LT Pro" w:hAnsi="Avenir Next LT Pro"/>
                <w:b/>
                <w:bCs/>
                <w:color w:val="auto"/>
                <w:sz w:val="19"/>
                <w:szCs w:val="19"/>
                <w:lang w:val="pt-BR"/>
              </w:rPr>
              <w:t xml:space="preserve">osta: </w:t>
            </w:r>
            <w:r w:rsidR="00BA1B7D" w:rsidRPr="00F23AFD">
              <w:rPr>
                <w:rFonts w:ascii="Avenir Next LT Pro" w:hAnsi="Avenir Next LT Pro"/>
                <w:b/>
                <w:bCs/>
                <w:color w:val="auto"/>
                <w:sz w:val="19"/>
                <w:szCs w:val="19"/>
                <w:lang w:val="pt-BR"/>
              </w:rPr>
              <w:t xml:space="preserve"> </w:t>
            </w:r>
          </w:p>
          <w:p w14:paraId="714CE709" w14:textId="77777777" w:rsidR="002C7475" w:rsidRPr="00F23AFD" w:rsidRDefault="002C7475" w:rsidP="00246771">
            <w:pPr>
              <w:pStyle w:val="MediumShading1-Accent11"/>
              <w:spacing w:before="120" w:after="120"/>
              <w:rPr>
                <w:rFonts w:ascii="Avenir Next LT Pro" w:hAnsi="Avenir Next LT Pro"/>
                <w:color w:val="auto"/>
                <w:sz w:val="19"/>
                <w:szCs w:val="19"/>
                <w:lang w:val="pt-BR"/>
              </w:rPr>
            </w:pPr>
          </w:p>
          <w:p w14:paraId="23893DF3"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05D0A0FB"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6DB6187C"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1D0BB3DD"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4A41D370"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2DBFD938"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0A57F77B"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6D9B0269"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31E6B104"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7AE959C7" w14:textId="77777777" w:rsidR="00482364" w:rsidRPr="00F23AFD" w:rsidRDefault="00482364" w:rsidP="00246771">
            <w:pPr>
              <w:pStyle w:val="MediumShading1-Accent11"/>
              <w:spacing w:before="120" w:after="120"/>
              <w:rPr>
                <w:rFonts w:ascii="Avenir Next LT Pro" w:hAnsi="Avenir Next LT Pro"/>
                <w:color w:val="auto"/>
                <w:sz w:val="19"/>
                <w:szCs w:val="19"/>
                <w:lang w:val="pt-BR"/>
              </w:rPr>
            </w:pPr>
          </w:p>
          <w:p w14:paraId="48808E5D" w14:textId="2BE82DC1" w:rsidR="00653024" w:rsidRPr="00F23AFD" w:rsidRDefault="00653024" w:rsidP="00246771">
            <w:pPr>
              <w:pStyle w:val="MediumShading1-Accent11"/>
              <w:spacing w:before="120" w:after="120"/>
              <w:rPr>
                <w:rFonts w:ascii="Avenir Next LT Pro" w:hAnsi="Avenir Next LT Pro"/>
                <w:color w:val="auto"/>
                <w:sz w:val="19"/>
                <w:szCs w:val="19"/>
                <w:lang w:val="pt-BR"/>
              </w:rPr>
            </w:pPr>
          </w:p>
        </w:tc>
      </w:tr>
    </w:tbl>
    <w:p w14:paraId="6E9E6503" w14:textId="77777777" w:rsidR="00482364" w:rsidRPr="00F23AFD" w:rsidRDefault="00482364" w:rsidP="00482364">
      <w:pPr>
        <w:spacing w:after="0" w:line="240" w:lineRule="auto"/>
        <w:rPr>
          <w:rFonts w:ascii="Calibri" w:hAnsi="Calibri" w:cs="Calibri"/>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482364" w:rsidRPr="00F23AFD" w14:paraId="23AFE2EE" w14:textId="77777777" w:rsidTr="00383488">
        <w:tc>
          <w:tcPr>
            <w:tcW w:w="10790" w:type="dxa"/>
            <w:tcBorders>
              <w:top w:val="nil"/>
              <w:left w:val="nil"/>
              <w:bottom w:val="nil"/>
              <w:right w:val="nil"/>
            </w:tcBorders>
            <w:shd w:val="clear" w:color="auto" w:fill="B4975A" w:themeFill="accent1"/>
          </w:tcPr>
          <w:p w14:paraId="31AC7EE0" w14:textId="1EA8F100" w:rsidR="00482364" w:rsidRPr="00F23AFD" w:rsidRDefault="00482364" w:rsidP="00482364">
            <w:pPr>
              <w:pStyle w:val="MediumShading1-Accent11"/>
              <w:spacing w:before="120" w:after="120"/>
              <w:rPr>
                <w:rFonts w:ascii="Calibri" w:hAnsi="Calibri" w:cs="Calibri"/>
                <w:color w:val="FFFFFF"/>
                <w:sz w:val="20"/>
                <w:szCs w:val="19"/>
                <w:lang w:val="pt-BR"/>
              </w:rPr>
            </w:pPr>
            <w:r w:rsidRPr="00F23AFD">
              <w:rPr>
                <w:rFonts w:ascii="Calibri" w:hAnsi="Calibri" w:cs="Calibri"/>
                <w:lang w:val="pt-BR"/>
              </w:rPr>
              <w:br w:type="page"/>
            </w:r>
            <w:bookmarkStart w:id="1" w:name="Section1"/>
            <w:bookmarkEnd w:id="1"/>
            <w:r w:rsidRPr="00F23AFD">
              <w:rPr>
                <w:rFonts w:ascii="Avenir Next LT Pro" w:hAnsi="Avenir Next LT Pro"/>
                <w:b/>
                <w:color w:val="FFFFFF"/>
                <w:sz w:val="30"/>
                <w:szCs w:val="30"/>
                <w:lang w:val="pt-BR"/>
              </w:rPr>
              <w:t>ETAPA 1 – ESTRATÉGIA: DESAFIO, CONTEXTO E OBJETIVOS</w:t>
            </w:r>
            <w:r w:rsidRPr="00F23AFD">
              <w:rPr>
                <w:rFonts w:ascii="Avenir Next LT Pro" w:hAnsi="Avenir Next LT Pro"/>
                <w:b/>
                <w:color w:val="FFFFFF"/>
                <w:sz w:val="40"/>
                <w:szCs w:val="19"/>
                <w:lang w:val="pt-BR"/>
              </w:rPr>
              <w:t xml:space="preserve"> - </w:t>
            </w:r>
            <w:r w:rsidRPr="00F23AFD">
              <w:rPr>
                <w:rFonts w:ascii="Avenir Next LT Pro" w:hAnsi="Avenir Next LT Pro"/>
                <w:b/>
                <w:color w:val="FFFFFF"/>
                <w:lang w:val="pt-BR"/>
              </w:rPr>
              <w:t>23.3% da pontuação total</w:t>
            </w:r>
          </w:p>
          <w:p w14:paraId="418C2F7E" w14:textId="542949A8" w:rsidR="00482364" w:rsidRPr="00F23AFD" w:rsidRDefault="00482364" w:rsidP="00482364">
            <w:pPr>
              <w:pStyle w:val="MediumShading1-Accent11"/>
              <w:spacing w:before="120" w:after="120"/>
              <w:rPr>
                <w:rFonts w:ascii="Avenir Next LT Pro" w:hAnsi="Avenir Next LT Pro"/>
                <w:color w:val="FFFFFF"/>
                <w:sz w:val="20"/>
                <w:szCs w:val="19"/>
                <w:lang w:val="pt-BR"/>
              </w:rPr>
            </w:pPr>
            <w:r w:rsidRPr="00F23AFD">
              <w:rPr>
                <w:rFonts w:ascii="Avenir Next LT Pro" w:hAnsi="Avenir Next LT Pro"/>
                <w:color w:val="FFFFFF"/>
                <w:sz w:val="20"/>
                <w:szCs w:val="19"/>
                <w:lang w:val="pt-BR"/>
              </w:rPr>
              <w:t xml:space="preserve">Esta seção fornece aos jurados o contexto dos seus desafios e objetivos. Os jurados irão avaliar se eles têm o contexto necessário sobre sua indústria, concorrentes e marca, </w:t>
            </w:r>
            <w:r w:rsidR="009734D9">
              <w:rPr>
                <w:rFonts w:ascii="Avenir Next LT Pro" w:hAnsi="Avenir Next LT Pro"/>
                <w:color w:val="FFFFFF"/>
                <w:sz w:val="20"/>
                <w:szCs w:val="19"/>
                <w:lang w:val="pt-BR"/>
              </w:rPr>
              <w:t>para</w:t>
            </w:r>
            <w:r w:rsidRPr="00F23AFD">
              <w:rPr>
                <w:rFonts w:ascii="Avenir Next LT Pro" w:hAnsi="Avenir Next LT Pro"/>
                <w:color w:val="FFFFFF"/>
                <w:sz w:val="20"/>
                <w:szCs w:val="19"/>
                <w:lang w:val="pt-BR"/>
              </w:rPr>
              <w:t xml:space="preserve"> compreender o tamanho do seu desafio representado por seus objetivos. Seja minucioso e forneça o contexto para que os jurados que não estão familiarizados com sua indústria compreendam o alcance do seu trabalho.</w:t>
            </w:r>
          </w:p>
          <w:p w14:paraId="2106F9F5" w14:textId="237E52F8" w:rsidR="00482364" w:rsidRPr="00F23AFD" w:rsidRDefault="00482364" w:rsidP="00383488">
            <w:pPr>
              <w:pStyle w:val="MediumShading1-Accent11"/>
              <w:spacing w:before="120" w:after="120" w:line="276" w:lineRule="auto"/>
              <w:rPr>
                <w:rFonts w:ascii="Calibri" w:hAnsi="Calibri" w:cs="Calibri"/>
                <w:color w:val="FFFFFF"/>
                <w:sz w:val="19"/>
                <w:szCs w:val="19"/>
                <w:lang w:val="pt-BR"/>
              </w:rPr>
            </w:pPr>
          </w:p>
        </w:tc>
      </w:tr>
    </w:tbl>
    <w:p w14:paraId="2DA17D68" w14:textId="77777777" w:rsidR="00482364" w:rsidRPr="00F23AFD" w:rsidRDefault="00482364" w:rsidP="00482364">
      <w:pPr>
        <w:pStyle w:val="MediumShading1-Accent11"/>
        <w:spacing w:after="120"/>
        <w:rPr>
          <w:rFonts w:ascii="Calibri" w:hAnsi="Calibri" w:cs="Calibri"/>
          <w:b/>
          <w:i/>
          <w:sz w:val="19"/>
          <w:szCs w:val="19"/>
          <w:lang w:val="pt-BR"/>
        </w:rPr>
      </w:pPr>
      <w:r w:rsidRPr="00F23AFD">
        <w:rPr>
          <w:rFonts w:ascii="Calibri" w:hAnsi="Calibri" w:cs="Calibri"/>
          <w:b/>
          <w:sz w:val="19"/>
          <w:szCs w:val="19"/>
          <w:lang w:val="pt-BR"/>
        </w:rPr>
        <w:br/>
      </w: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7195"/>
      </w:tblGrid>
      <w:tr w:rsidR="00482364" w:rsidRPr="00F23AFD" w14:paraId="7D4C1A54" w14:textId="77777777" w:rsidTr="00383488">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54B80A62" w14:textId="5055A63C" w:rsidR="00A66BED" w:rsidRPr="00671B47"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r w:rsidRPr="00671B47">
              <w:rPr>
                <w:rFonts w:ascii="Avenir Next LT Pro" w:eastAsia="ヒラギノ角ゴ Pro W3" w:hAnsi="Avenir Next LT Pro" w:cs="Tahoma"/>
                <w:color w:val="000000"/>
                <w:sz w:val="20"/>
                <w:szCs w:val="19"/>
                <w:lang w:val="pt-BR" w:eastAsia="en-US"/>
              </w:rPr>
              <w:t xml:space="preserve">1A. </w:t>
            </w:r>
            <w:r w:rsidR="00934F52" w:rsidRPr="00671B47">
              <w:rPr>
                <w:rFonts w:ascii="Avenir Next LT Pro" w:eastAsia="ヒラギノ角ゴ Pro W3" w:hAnsi="Avenir Next LT Pro" w:cs="Tahoma"/>
                <w:color w:val="000000"/>
                <w:sz w:val="20"/>
                <w:szCs w:val="19"/>
                <w:lang w:val="pt-BR" w:eastAsia="en-US"/>
              </w:rPr>
              <w:t>Qual era o contexto de negócios da marca/produto e do mercado antes da sua estratégia começar? Qual foi o desafio estratégico para o seu negócio?</w:t>
            </w:r>
          </w:p>
          <w:p w14:paraId="33732539" w14:textId="77777777" w:rsidR="00A66BED" w:rsidRPr="00671B47"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r w:rsidRPr="00671B47">
              <w:rPr>
                <w:rFonts w:ascii="Avenir Next LT Pro" w:eastAsia="ヒラギノ角ゴ Pro W3" w:hAnsi="Avenir Next LT Pro" w:cs="Tahoma"/>
                <w:color w:val="000000"/>
                <w:sz w:val="20"/>
                <w:szCs w:val="19"/>
                <w:lang w:val="pt-BR" w:eastAsia="en-US"/>
              </w:rPr>
              <w:t>Fornecer contexto do grau de dificuldade deste desafio e detalhes do negócio necessários.</w:t>
            </w:r>
          </w:p>
          <w:p w14:paraId="6367CA74" w14:textId="77777777" w:rsidR="00A66BED" w:rsidRPr="00671B47"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p>
          <w:p w14:paraId="1FCEC0AC" w14:textId="77777777" w:rsidR="00A66BED" w:rsidRPr="00671B47" w:rsidRDefault="00A66BED" w:rsidP="00A66BED">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eastAsia="en-US"/>
              </w:rPr>
            </w:pPr>
            <w:r w:rsidRPr="00671B47">
              <w:rPr>
                <w:rFonts w:ascii="Avenir Next LT Pro" w:eastAsia="ヒラギノ角ゴ Pro W3" w:hAnsi="Avenir Next LT Pro" w:cs="Tahoma"/>
                <w:color w:val="000000"/>
                <w:sz w:val="20"/>
                <w:szCs w:val="19"/>
                <w:lang w:eastAsia="en-US"/>
              </w:rPr>
              <w:t>Fornecer contexto sobre a sua marca e situação de negócios, incluindo principal concorrente, posição no mercado, benchmarks etc. Quais foram as barreiras que tiveram que superar?</w:t>
            </w:r>
          </w:p>
          <w:p w14:paraId="4B92D7A1" w14:textId="77777777" w:rsidR="00187D2E" w:rsidRPr="00671B47" w:rsidRDefault="00A66BED" w:rsidP="00187D2E">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eastAsia="en-US"/>
              </w:rPr>
            </w:pPr>
            <w:r w:rsidRPr="00671B47">
              <w:rPr>
                <w:rFonts w:ascii="Avenir Next LT Pro" w:eastAsia="ヒラギノ角ゴ Pro W3" w:hAnsi="Avenir Next LT Pro" w:cs="Tahoma"/>
                <w:color w:val="000000"/>
                <w:sz w:val="20"/>
                <w:szCs w:val="19"/>
                <w:lang w:eastAsia="en-US"/>
              </w:rPr>
              <w:t xml:space="preserve">Explicar as características ou tendências do mercado (por exemplo, regulamentações governamentais, tamanho do mercado, tendências sociais, condições climáticas / </w:t>
            </w:r>
            <w:proofErr w:type="gramStart"/>
            <w:r w:rsidRPr="00671B47">
              <w:rPr>
                <w:rFonts w:ascii="Avenir Next LT Pro" w:eastAsia="ヒラギノ角ゴ Pro W3" w:hAnsi="Avenir Next LT Pro" w:cs="Tahoma"/>
                <w:color w:val="000000"/>
                <w:sz w:val="20"/>
                <w:szCs w:val="19"/>
                <w:lang w:eastAsia="en-US"/>
              </w:rPr>
              <w:t>ambientais, etc.</w:t>
            </w:r>
            <w:proofErr w:type="gramEnd"/>
            <w:r w:rsidRPr="00671B47">
              <w:rPr>
                <w:rFonts w:ascii="Avenir Next LT Pro" w:eastAsia="ヒラギノ角ゴ Pro W3" w:hAnsi="Avenir Next LT Pro" w:cs="Tahoma"/>
                <w:color w:val="000000"/>
                <w:sz w:val="20"/>
                <w:szCs w:val="19"/>
                <w:lang w:eastAsia="en-US"/>
              </w:rPr>
              <w:t>)</w:t>
            </w:r>
          </w:p>
          <w:p w14:paraId="104F6954" w14:textId="0B4E07ED" w:rsidR="00A66BED" w:rsidRPr="00671B47" w:rsidRDefault="00A66BED" w:rsidP="00187D2E">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eastAsia="en-US"/>
              </w:rPr>
            </w:pPr>
            <w:r w:rsidRPr="00671B47">
              <w:rPr>
                <w:rFonts w:ascii="Avenir Next LT Pro" w:eastAsia="ヒラギノ角ゴ Pro W3" w:hAnsi="Avenir Next LT Pro" w:cs="Tahoma"/>
                <w:color w:val="000000"/>
                <w:sz w:val="20"/>
                <w:szCs w:val="19"/>
                <w:lang w:eastAsia="en-US"/>
              </w:rPr>
              <w:t>Tenha em mente que os jurados podem não estar familiarizados com a indústria da sua marca. Este contexto é fundamental para os jurados entenderem o seu grau de dificuldade.</w:t>
            </w:r>
          </w:p>
          <w:p w14:paraId="2754DA6C" w14:textId="2215CD43" w:rsidR="00A66BED" w:rsidRPr="00671B47" w:rsidRDefault="00A66BED" w:rsidP="00A66BED">
            <w:pPr>
              <w:pStyle w:val="MediumShading1-Accent11"/>
              <w:spacing w:before="120" w:after="120"/>
              <w:rPr>
                <w:rFonts w:ascii="Calibri" w:hAnsi="Calibri" w:cs="Calibri"/>
                <w:color w:val="auto"/>
                <w:sz w:val="20"/>
                <w:szCs w:val="19"/>
                <w:lang w:val="pt-BR"/>
              </w:rPr>
            </w:pPr>
            <w:r w:rsidRPr="00671B47">
              <w:rPr>
                <w:rFonts w:ascii="Avenir Next LT Pro" w:eastAsia="ヒラギノ角ゴ Pro W3" w:hAnsi="Avenir Next LT Pro" w:cs="Tahoma"/>
                <w:color w:val="000000"/>
                <w:sz w:val="20"/>
                <w:szCs w:val="19"/>
                <w:lang w:val="pt-BR" w:eastAsia="en-US"/>
              </w:rPr>
              <w:br/>
            </w:r>
            <w:r w:rsidRPr="00671B47">
              <w:rPr>
                <w:rFonts w:ascii="Avenir Next LT Pro" w:eastAsia="ヒラギノ角ゴ Pro W3" w:hAnsi="Avenir Next LT Pro" w:cs="Tahoma"/>
                <w:color w:val="000000"/>
                <w:sz w:val="16"/>
                <w:szCs w:val="16"/>
                <w:lang w:val="pt-BR" w:eastAsia="en-US"/>
              </w:rPr>
              <w:t xml:space="preserve">(Máximo: </w:t>
            </w:r>
            <w:r w:rsidR="00934F52" w:rsidRPr="00671B47">
              <w:rPr>
                <w:rFonts w:ascii="Avenir Next LT Pro" w:eastAsia="ヒラギノ角ゴ Pro W3" w:hAnsi="Avenir Next LT Pro" w:cs="Tahoma"/>
                <w:color w:val="000000"/>
                <w:sz w:val="16"/>
                <w:szCs w:val="16"/>
                <w:lang w:val="pt-BR" w:eastAsia="en-US"/>
              </w:rPr>
              <w:t>400</w:t>
            </w:r>
            <w:r w:rsidRPr="00671B47">
              <w:rPr>
                <w:rFonts w:ascii="Avenir Next LT Pro" w:eastAsia="ヒラギノ角ゴ Pro W3" w:hAnsi="Avenir Next LT Pro" w:cs="Tahoma"/>
                <w:color w:val="000000"/>
                <w:sz w:val="16"/>
                <w:szCs w:val="16"/>
                <w:lang w:val="pt-BR" w:eastAsia="en-US"/>
              </w:rPr>
              <w:t xml:space="preserve"> palavras; 3 tabelas / gráficos)</w:t>
            </w:r>
          </w:p>
        </w:tc>
      </w:tr>
      <w:tr w:rsidR="00482364" w:rsidRPr="00F23AFD" w14:paraId="1CA4612D" w14:textId="77777777" w:rsidTr="00383488">
        <w:trPr>
          <w:trHeight w:val="1195"/>
        </w:trPr>
        <w:tc>
          <w:tcPr>
            <w:tcW w:w="10790" w:type="dxa"/>
            <w:gridSpan w:val="2"/>
            <w:tcBorders>
              <w:top w:val="single" w:sz="12" w:space="0" w:color="auto"/>
              <w:left w:val="nil"/>
              <w:bottom w:val="single" w:sz="12" w:space="0" w:color="auto"/>
              <w:right w:val="nil"/>
            </w:tcBorders>
            <w:shd w:val="clear" w:color="auto" w:fill="auto"/>
          </w:tcPr>
          <w:p w14:paraId="6B9AF216" w14:textId="1B894FA9" w:rsidR="00482364" w:rsidRPr="00671B47" w:rsidRDefault="00482364" w:rsidP="00383488">
            <w:pPr>
              <w:pStyle w:val="MediumShading1-Accent11"/>
              <w:spacing w:before="120" w:after="120"/>
              <w:rPr>
                <w:rFonts w:ascii="Calibri" w:hAnsi="Calibri" w:cs="Calibri"/>
                <w:b/>
                <w:bCs/>
                <w:color w:val="auto"/>
                <w:sz w:val="20"/>
                <w:szCs w:val="20"/>
                <w:lang w:val="pt-BR"/>
              </w:rPr>
            </w:pPr>
            <w:r w:rsidRPr="00671B47">
              <w:rPr>
                <w:rFonts w:ascii="Calibri" w:hAnsi="Calibri" w:cs="Calibri"/>
                <w:b/>
                <w:bCs/>
                <w:color w:val="auto"/>
                <w:sz w:val="20"/>
                <w:szCs w:val="20"/>
                <w:lang w:val="pt-BR"/>
              </w:rPr>
              <w:t>Resp</w:t>
            </w:r>
            <w:r w:rsidR="00B953B8" w:rsidRPr="00671B47">
              <w:rPr>
                <w:rFonts w:ascii="Calibri" w:hAnsi="Calibri" w:cs="Calibri"/>
                <w:b/>
                <w:bCs/>
                <w:color w:val="auto"/>
                <w:sz w:val="20"/>
                <w:szCs w:val="20"/>
                <w:lang w:val="pt-BR"/>
              </w:rPr>
              <w:t>os</w:t>
            </w:r>
            <w:r w:rsidRPr="00671B47">
              <w:rPr>
                <w:rFonts w:ascii="Calibri" w:hAnsi="Calibri" w:cs="Calibri"/>
                <w:b/>
                <w:bCs/>
                <w:color w:val="auto"/>
                <w:sz w:val="20"/>
                <w:szCs w:val="20"/>
                <w:lang w:val="pt-BR"/>
              </w:rPr>
              <w:t>ta</w:t>
            </w:r>
            <w:r w:rsidR="00B953B8" w:rsidRPr="00671B47">
              <w:rPr>
                <w:rFonts w:ascii="Calibri" w:hAnsi="Calibri" w:cs="Calibri"/>
                <w:b/>
                <w:bCs/>
                <w:color w:val="auto"/>
                <w:sz w:val="20"/>
                <w:szCs w:val="20"/>
                <w:lang w:val="pt-BR"/>
              </w:rPr>
              <w:t>:</w:t>
            </w:r>
          </w:p>
          <w:p w14:paraId="324633A6" w14:textId="77777777" w:rsidR="00482364" w:rsidRPr="00671B47" w:rsidRDefault="00482364" w:rsidP="00383488">
            <w:pPr>
              <w:pStyle w:val="MediumShading1-Accent11"/>
              <w:spacing w:before="120" w:after="120"/>
              <w:rPr>
                <w:rFonts w:ascii="Calibri" w:hAnsi="Calibri" w:cs="Calibri"/>
                <w:b/>
                <w:color w:val="auto"/>
                <w:sz w:val="20"/>
                <w:szCs w:val="20"/>
                <w:lang w:val="pt-BR"/>
              </w:rPr>
            </w:pPr>
          </w:p>
          <w:p w14:paraId="4A38324F" w14:textId="77777777" w:rsidR="00482364" w:rsidRPr="00671B47" w:rsidRDefault="00482364" w:rsidP="00383488">
            <w:pPr>
              <w:pStyle w:val="MediumShading1-Accent11"/>
              <w:spacing w:before="120" w:after="120"/>
              <w:rPr>
                <w:rFonts w:ascii="Calibri" w:hAnsi="Calibri" w:cs="Calibri"/>
                <w:b/>
                <w:color w:val="auto"/>
                <w:sz w:val="20"/>
                <w:szCs w:val="20"/>
                <w:lang w:val="pt-BR"/>
              </w:rPr>
            </w:pPr>
          </w:p>
          <w:p w14:paraId="68EED3B8" w14:textId="423EC5D7" w:rsidR="00482364" w:rsidRPr="00671B47" w:rsidRDefault="00482364" w:rsidP="00383488">
            <w:pPr>
              <w:pStyle w:val="MediumShading1-Accent11"/>
              <w:spacing w:before="120" w:after="120"/>
              <w:rPr>
                <w:rFonts w:ascii="Calibri" w:hAnsi="Calibri" w:cs="Calibri"/>
                <w:b/>
                <w:color w:val="auto"/>
                <w:sz w:val="20"/>
                <w:szCs w:val="20"/>
                <w:lang w:val="pt-BR"/>
              </w:rPr>
            </w:pPr>
          </w:p>
          <w:p w14:paraId="7D38A9AF" w14:textId="01D2A3F3" w:rsidR="00AC55CE" w:rsidRPr="00671B47" w:rsidRDefault="00AC55CE" w:rsidP="00383488">
            <w:pPr>
              <w:pStyle w:val="MediumShading1-Accent11"/>
              <w:spacing w:before="120" w:after="120"/>
              <w:rPr>
                <w:rFonts w:ascii="Calibri" w:hAnsi="Calibri" w:cs="Calibri"/>
                <w:b/>
                <w:color w:val="auto"/>
                <w:sz w:val="20"/>
                <w:szCs w:val="20"/>
                <w:lang w:val="pt-BR"/>
              </w:rPr>
            </w:pPr>
          </w:p>
          <w:p w14:paraId="08E8610C" w14:textId="55DFAC94" w:rsidR="00AC55CE" w:rsidRPr="00671B47" w:rsidRDefault="00AC55CE" w:rsidP="00383488">
            <w:pPr>
              <w:pStyle w:val="MediumShading1-Accent11"/>
              <w:spacing w:before="120" w:after="120"/>
              <w:rPr>
                <w:rFonts w:ascii="Calibri" w:hAnsi="Calibri" w:cs="Calibri"/>
                <w:b/>
                <w:color w:val="auto"/>
                <w:sz w:val="20"/>
                <w:szCs w:val="20"/>
                <w:lang w:val="pt-BR"/>
              </w:rPr>
            </w:pPr>
          </w:p>
          <w:p w14:paraId="00EC827A" w14:textId="0C5628E9" w:rsidR="00AC55CE" w:rsidRPr="00671B47" w:rsidRDefault="00AC55CE" w:rsidP="00383488">
            <w:pPr>
              <w:pStyle w:val="MediumShading1-Accent11"/>
              <w:spacing w:before="120" w:after="120"/>
              <w:rPr>
                <w:rFonts w:ascii="Calibri" w:hAnsi="Calibri" w:cs="Calibri"/>
                <w:b/>
                <w:color w:val="auto"/>
                <w:sz w:val="20"/>
                <w:szCs w:val="20"/>
                <w:lang w:val="pt-BR"/>
              </w:rPr>
            </w:pPr>
          </w:p>
          <w:p w14:paraId="0A3E6510" w14:textId="1D747E1D" w:rsidR="00AC55CE" w:rsidRPr="00671B47" w:rsidRDefault="00AC55CE" w:rsidP="00383488">
            <w:pPr>
              <w:pStyle w:val="MediumShading1-Accent11"/>
              <w:spacing w:before="120" w:after="120"/>
              <w:rPr>
                <w:rFonts w:ascii="Calibri" w:hAnsi="Calibri" w:cs="Calibri"/>
                <w:b/>
                <w:color w:val="auto"/>
                <w:sz w:val="20"/>
                <w:szCs w:val="20"/>
                <w:lang w:val="pt-BR"/>
              </w:rPr>
            </w:pPr>
          </w:p>
          <w:p w14:paraId="1916EBF0" w14:textId="1F662204" w:rsidR="00653024" w:rsidRPr="00671B47" w:rsidRDefault="00653024" w:rsidP="00383488">
            <w:pPr>
              <w:pStyle w:val="MediumShading1-Accent11"/>
              <w:spacing w:before="120" w:after="120"/>
              <w:rPr>
                <w:rFonts w:ascii="Calibri" w:hAnsi="Calibri" w:cs="Calibri"/>
                <w:b/>
                <w:color w:val="auto"/>
                <w:sz w:val="20"/>
                <w:szCs w:val="20"/>
                <w:lang w:val="pt-BR"/>
              </w:rPr>
            </w:pPr>
          </w:p>
          <w:p w14:paraId="2C33C666" w14:textId="594F13D1" w:rsidR="00653024" w:rsidRPr="00671B47" w:rsidRDefault="00653024" w:rsidP="00383488">
            <w:pPr>
              <w:pStyle w:val="MediumShading1-Accent11"/>
              <w:spacing w:before="120" w:after="120"/>
              <w:rPr>
                <w:rFonts w:ascii="Calibri" w:hAnsi="Calibri" w:cs="Calibri"/>
                <w:b/>
                <w:color w:val="auto"/>
                <w:sz w:val="20"/>
                <w:szCs w:val="20"/>
                <w:lang w:val="pt-BR"/>
              </w:rPr>
            </w:pPr>
          </w:p>
          <w:p w14:paraId="49B80DD2" w14:textId="34F70369" w:rsidR="00653024" w:rsidRPr="00671B47" w:rsidRDefault="00653024" w:rsidP="00383488">
            <w:pPr>
              <w:pStyle w:val="MediumShading1-Accent11"/>
              <w:spacing w:before="120" w:after="120"/>
              <w:rPr>
                <w:rFonts w:ascii="Calibri" w:hAnsi="Calibri" w:cs="Calibri"/>
                <w:b/>
                <w:color w:val="auto"/>
                <w:sz w:val="20"/>
                <w:szCs w:val="20"/>
                <w:lang w:val="pt-BR"/>
              </w:rPr>
            </w:pPr>
          </w:p>
          <w:p w14:paraId="034AAFFC" w14:textId="634E0C0B" w:rsidR="00653024" w:rsidRPr="00671B47" w:rsidRDefault="00653024" w:rsidP="00383488">
            <w:pPr>
              <w:pStyle w:val="MediumShading1-Accent11"/>
              <w:spacing w:before="120" w:after="120"/>
              <w:rPr>
                <w:rFonts w:ascii="Calibri" w:hAnsi="Calibri" w:cs="Calibri"/>
                <w:b/>
                <w:color w:val="auto"/>
                <w:sz w:val="20"/>
                <w:szCs w:val="20"/>
                <w:lang w:val="pt-BR"/>
              </w:rPr>
            </w:pPr>
          </w:p>
          <w:p w14:paraId="4430F65D" w14:textId="25681BA3" w:rsidR="00653024" w:rsidRPr="00671B47" w:rsidRDefault="00653024" w:rsidP="00383488">
            <w:pPr>
              <w:pStyle w:val="MediumShading1-Accent11"/>
              <w:spacing w:before="120" w:after="120"/>
              <w:rPr>
                <w:rFonts w:ascii="Calibri" w:hAnsi="Calibri" w:cs="Calibri"/>
                <w:b/>
                <w:color w:val="auto"/>
                <w:sz w:val="20"/>
                <w:szCs w:val="20"/>
                <w:lang w:val="pt-BR"/>
              </w:rPr>
            </w:pPr>
          </w:p>
          <w:p w14:paraId="25F90B7E" w14:textId="5E3A9AFE" w:rsidR="00653024" w:rsidRPr="00671B47" w:rsidRDefault="00653024" w:rsidP="00383488">
            <w:pPr>
              <w:pStyle w:val="MediumShading1-Accent11"/>
              <w:spacing w:before="120" w:after="120"/>
              <w:rPr>
                <w:rFonts w:ascii="Calibri" w:hAnsi="Calibri" w:cs="Calibri"/>
                <w:b/>
                <w:color w:val="auto"/>
                <w:sz w:val="20"/>
                <w:szCs w:val="20"/>
                <w:lang w:val="pt-BR"/>
              </w:rPr>
            </w:pPr>
          </w:p>
          <w:p w14:paraId="0958E149" w14:textId="31C76D49" w:rsidR="00653024" w:rsidRPr="00671B47" w:rsidRDefault="00653024" w:rsidP="00383488">
            <w:pPr>
              <w:pStyle w:val="MediumShading1-Accent11"/>
              <w:spacing w:before="120" w:after="120"/>
              <w:rPr>
                <w:rFonts w:ascii="Calibri" w:hAnsi="Calibri" w:cs="Calibri"/>
                <w:b/>
                <w:color w:val="auto"/>
                <w:sz w:val="20"/>
                <w:szCs w:val="20"/>
                <w:lang w:val="pt-BR"/>
              </w:rPr>
            </w:pPr>
          </w:p>
          <w:p w14:paraId="4AB85319" w14:textId="1C58CE29" w:rsidR="00653024" w:rsidRPr="00671B47" w:rsidRDefault="00653024" w:rsidP="00383488">
            <w:pPr>
              <w:pStyle w:val="MediumShading1-Accent11"/>
              <w:spacing w:before="120" w:after="120"/>
              <w:rPr>
                <w:rFonts w:ascii="Calibri" w:hAnsi="Calibri" w:cs="Calibri"/>
                <w:b/>
                <w:color w:val="auto"/>
                <w:sz w:val="20"/>
                <w:szCs w:val="20"/>
                <w:lang w:val="pt-BR"/>
              </w:rPr>
            </w:pPr>
          </w:p>
          <w:p w14:paraId="15E9B9D6" w14:textId="428B1066" w:rsidR="00653024" w:rsidRPr="00671B47" w:rsidRDefault="00653024" w:rsidP="00383488">
            <w:pPr>
              <w:pStyle w:val="MediumShading1-Accent11"/>
              <w:spacing w:before="120" w:after="120"/>
              <w:rPr>
                <w:rFonts w:ascii="Calibri" w:hAnsi="Calibri" w:cs="Calibri"/>
                <w:b/>
                <w:color w:val="auto"/>
                <w:sz w:val="20"/>
                <w:szCs w:val="20"/>
                <w:lang w:val="pt-BR"/>
              </w:rPr>
            </w:pPr>
          </w:p>
          <w:p w14:paraId="6C00E1BC" w14:textId="77777777" w:rsidR="00653024" w:rsidRPr="00671B47" w:rsidRDefault="00653024" w:rsidP="00383488">
            <w:pPr>
              <w:pStyle w:val="MediumShading1-Accent11"/>
              <w:spacing w:before="120" w:after="120"/>
              <w:rPr>
                <w:rFonts w:ascii="Calibri" w:hAnsi="Calibri" w:cs="Calibri"/>
                <w:b/>
                <w:color w:val="auto"/>
                <w:sz w:val="20"/>
                <w:szCs w:val="20"/>
                <w:lang w:val="pt-BR"/>
              </w:rPr>
            </w:pPr>
          </w:p>
          <w:p w14:paraId="2D3D1D93" w14:textId="77777777" w:rsidR="00482364" w:rsidRPr="00671B47" w:rsidRDefault="00482364" w:rsidP="00383488">
            <w:pPr>
              <w:pStyle w:val="MediumShading1-Accent11"/>
              <w:spacing w:before="120" w:after="120"/>
              <w:rPr>
                <w:rFonts w:ascii="Calibri" w:hAnsi="Calibri" w:cs="Calibri"/>
                <w:b/>
                <w:color w:val="auto"/>
                <w:sz w:val="20"/>
                <w:szCs w:val="20"/>
                <w:lang w:val="pt-BR"/>
              </w:rPr>
            </w:pPr>
          </w:p>
        </w:tc>
      </w:tr>
      <w:tr w:rsidR="00482364" w:rsidRPr="00F23AFD" w14:paraId="3E0831AB" w14:textId="77777777" w:rsidTr="00383488">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7B685164" w14:textId="37578A19" w:rsidR="00A66BED" w:rsidRPr="00F23AFD" w:rsidRDefault="00482364" w:rsidP="00383488">
            <w:pPr>
              <w:spacing w:before="120" w:after="120" w:line="240" w:lineRule="auto"/>
              <w:rPr>
                <w:rFonts w:ascii="Avenir Next LT Pro" w:eastAsia="ヒラギノ角ゴ Pro W3" w:hAnsi="Avenir Next LT Pro" w:cs="Tahoma"/>
                <w:color w:val="000000"/>
                <w:sz w:val="20"/>
                <w:szCs w:val="19"/>
                <w:lang w:eastAsia="en-US"/>
              </w:rPr>
            </w:pPr>
            <w:r w:rsidRPr="00F23AFD">
              <w:rPr>
                <w:rFonts w:ascii="Avenir Next LT Pro" w:eastAsia="ヒラギノ角ゴ Pro W3" w:hAnsi="Avenir Next LT Pro" w:cs="Tahoma"/>
                <w:color w:val="000000"/>
                <w:sz w:val="20"/>
                <w:szCs w:val="19"/>
                <w:lang w:eastAsia="en-US"/>
              </w:rPr>
              <w:lastRenderedPageBreak/>
              <w:t xml:space="preserve">1B. </w:t>
            </w:r>
            <w:r w:rsidR="00A66BED" w:rsidRPr="00F23AFD">
              <w:rPr>
                <w:rFonts w:ascii="Avenir Next LT Pro" w:eastAsia="ヒラギノ角ゴ Pro W3" w:hAnsi="Avenir Next LT Pro" w:cs="Tahoma"/>
                <w:color w:val="000000"/>
                <w:sz w:val="20"/>
                <w:szCs w:val="19"/>
                <w:lang w:eastAsia="en-US"/>
              </w:rPr>
              <w:t xml:space="preserve">Quais foram os objetivos de negócio, marketing </w:t>
            </w:r>
            <w:r w:rsidR="00A66BED" w:rsidRPr="00943FFE">
              <w:rPr>
                <w:rFonts w:ascii="Avenir Next LT Pro" w:eastAsia="ヒラギノ角ゴ Pro W3" w:hAnsi="Avenir Next LT Pro" w:cs="Tahoma"/>
                <w:color w:val="000000"/>
                <w:sz w:val="20"/>
                <w:szCs w:val="19"/>
                <w:lang w:eastAsia="en-US"/>
              </w:rPr>
              <w:t>e c</w:t>
            </w:r>
            <w:r w:rsidR="009734D9" w:rsidRPr="00943FFE">
              <w:rPr>
                <w:rFonts w:ascii="Avenir Next LT Pro" w:eastAsia="ヒラギノ角ゴ Pro W3" w:hAnsi="Avenir Next LT Pro" w:cs="Tahoma"/>
                <w:color w:val="000000"/>
                <w:sz w:val="20"/>
                <w:szCs w:val="19"/>
                <w:lang w:eastAsia="en-US"/>
              </w:rPr>
              <w:t>omunicação</w:t>
            </w:r>
            <w:r w:rsidR="00A66BED" w:rsidRPr="00F23AFD">
              <w:rPr>
                <w:rFonts w:ascii="Avenir Next LT Pro" w:eastAsia="ヒラギノ角ゴ Pro W3" w:hAnsi="Avenir Next LT Pro" w:cs="Tahoma"/>
                <w:color w:val="000000"/>
                <w:sz w:val="20"/>
                <w:szCs w:val="19"/>
                <w:lang w:eastAsia="en-US"/>
              </w:rPr>
              <w:t xml:space="preserve"> que foram estabelecidos para enfrentar o desafio/problema? Quais foram os </w:t>
            </w:r>
            <w:proofErr w:type="spellStart"/>
            <w:r w:rsidR="00A66BED" w:rsidRPr="00F23AFD">
              <w:rPr>
                <w:rFonts w:ascii="Avenir Next LT Pro" w:eastAsia="ヒラギノ角ゴ Pro W3" w:hAnsi="Avenir Next LT Pro" w:cs="Tahoma"/>
                <w:color w:val="000000"/>
                <w:sz w:val="20"/>
                <w:szCs w:val="19"/>
                <w:lang w:eastAsia="en-US"/>
              </w:rPr>
              <w:t>KPI’s</w:t>
            </w:r>
            <w:proofErr w:type="spellEnd"/>
            <w:r w:rsidR="00A66BED" w:rsidRPr="00F23AFD">
              <w:rPr>
                <w:rFonts w:ascii="Avenir Next LT Pro" w:eastAsia="ヒラギノ角ゴ Pro W3" w:hAnsi="Avenir Next LT Pro" w:cs="Tahoma"/>
                <w:color w:val="000000"/>
                <w:sz w:val="20"/>
                <w:szCs w:val="19"/>
                <w:lang w:eastAsia="en-US"/>
              </w:rPr>
              <w:t xml:space="preserve"> relacionados a esses objetivos? De números específicos/percentuais para cada objetivo e pontos de </w:t>
            </w:r>
            <w:r w:rsidR="00764E4D" w:rsidRPr="00F23AFD">
              <w:rPr>
                <w:rFonts w:ascii="Avenir Next LT Pro" w:eastAsia="ヒラギノ角ゴ Pro W3" w:hAnsi="Avenir Next LT Pro" w:cs="Tahoma"/>
                <w:color w:val="000000"/>
                <w:sz w:val="20"/>
                <w:szCs w:val="19"/>
                <w:lang w:eastAsia="en-US"/>
              </w:rPr>
              <w:t>referência</w:t>
            </w:r>
            <w:r w:rsidR="00A66BED" w:rsidRPr="00F23AFD">
              <w:rPr>
                <w:rFonts w:ascii="Avenir Next LT Pro" w:eastAsia="ヒラギノ角ゴ Pro W3" w:hAnsi="Avenir Next LT Pro" w:cs="Tahoma"/>
                <w:color w:val="000000"/>
                <w:sz w:val="20"/>
                <w:szCs w:val="19"/>
                <w:lang w:eastAsia="en-US"/>
              </w:rPr>
              <w:t xml:space="preserve"> do ano anterior</w:t>
            </w:r>
            <w:r w:rsidR="00943FFE">
              <w:rPr>
                <w:rFonts w:ascii="Avenir Next LT Pro" w:eastAsia="ヒラギノ角ゴ Pro W3" w:hAnsi="Avenir Next LT Pro" w:cs="Tahoma"/>
                <w:color w:val="000000"/>
                <w:sz w:val="20"/>
                <w:szCs w:val="19"/>
                <w:lang w:eastAsia="en-US"/>
              </w:rPr>
              <w:t>,</w:t>
            </w:r>
            <w:r w:rsidR="00A66BED" w:rsidRPr="00F23AFD">
              <w:rPr>
                <w:rFonts w:ascii="Avenir Next LT Pro" w:eastAsia="ヒラギノ角ゴ Pro W3" w:hAnsi="Avenir Next LT Pro" w:cs="Tahoma"/>
                <w:color w:val="000000"/>
                <w:sz w:val="20"/>
                <w:szCs w:val="19"/>
                <w:lang w:eastAsia="en-US"/>
              </w:rPr>
              <w:t xml:space="preserve"> sempre que possível. </w:t>
            </w:r>
          </w:p>
          <w:p w14:paraId="632070ED" w14:textId="77777777" w:rsidR="000162BF" w:rsidRPr="00F23AFD" w:rsidRDefault="000162BF" w:rsidP="00383488">
            <w:pPr>
              <w:pStyle w:val="Verdana-Body-9forAnswers"/>
              <w:spacing w:before="120" w:after="120"/>
              <w:rPr>
                <w:rFonts w:ascii="Calibri" w:hAnsi="Calibri" w:cs="Calibri"/>
                <w:b/>
                <w:i/>
                <w:iCs/>
                <w:color w:val="B4975A"/>
                <w:sz w:val="24"/>
                <w:lang w:val="pt-BR"/>
              </w:rPr>
            </w:pPr>
          </w:p>
          <w:p w14:paraId="2656757E" w14:textId="7F8F39F8" w:rsidR="000162BF" w:rsidRPr="00F23AFD" w:rsidRDefault="000162BF" w:rsidP="00383488">
            <w:pPr>
              <w:pStyle w:val="Verdana-Body-9forAnswers"/>
              <w:spacing w:before="120" w:after="120"/>
              <w:rPr>
                <w:rFonts w:ascii="Calibri" w:hAnsi="Calibri" w:cs="Calibri"/>
                <w:b/>
                <w:color w:val="B4975A"/>
                <w:sz w:val="24"/>
                <w:lang w:val="pt-BR"/>
              </w:rPr>
            </w:pPr>
            <w:r w:rsidRPr="00F23AFD">
              <w:rPr>
                <w:rFonts w:ascii="Calibri" w:hAnsi="Calibri" w:cs="Calibri"/>
                <w:b/>
                <w:color w:val="B4975A"/>
                <w:sz w:val="24"/>
                <w:lang w:val="pt-BR"/>
              </w:rPr>
              <w:t xml:space="preserve">FORMATO DA RESPOSTA </w:t>
            </w:r>
          </w:p>
          <w:p w14:paraId="426BD647" w14:textId="0B4E1A36" w:rsidR="00482364" w:rsidRPr="00F23AFD" w:rsidRDefault="000162BF" w:rsidP="00383488">
            <w:pPr>
              <w:pStyle w:val="Verdana-Body-9forAnswers"/>
              <w:spacing w:before="120" w:after="120"/>
              <w:rPr>
                <w:rFonts w:ascii="Avenir Next LT Pro" w:hAnsi="Avenir Next LT Pro" w:cs="Tahoma"/>
                <w:sz w:val="20"/>
                <w:szCs w:val="19"/>
                <w:lang w:val="pt-BR"/>
              </w:rPr>
            </w:pPr>
            <w:r w:rsidRPr="00F23AFD">
              <w:rPr>
                <w:rFonts w:ascii="Avenir Next LT Pro" w:hAnsi="Avenir Next LT Pro" w:cs="Tahoma"/>
                <w:sz w:val="20"/>
                <w:szCs w:val="19"/>
                <w:lang w:val="pt-BR"/>
              </w:rPr>
              <w:t>Enumere cada objetivo individualmente. S</w:t>
            </w:r>
            <w:r w:rsidR="00943FFE">
              <w:rPr>
                <w:rFonts w:ascii="Avenir Next LT Pro" w:hAnsi="Avenir Next LT Pro" w:cs="Tahoma"/>
                <w:sz w:val="20"/>
                <w:szCs w:val="19"/>
                <w:lang w:val="pt-BR"/>
              </w:rPr>
              <w:t>ão</w:t>
            </w:r>
            <w:r w:rsidR="00AC55CE" w:rsidRPr="00F23AFD">
              <w:rPr>
                <w:rFonts w:ascii="Avenir Next LT Pro" w:hAnsi="Avenir Next LT Pro" w:cs="Tahoma"/>
                <w:sz w:val="20"/>
                <w:szCs w:val="19"/>
                <w:lang w:val="pt-BR"/>
              </w:rPr>
              <w:t xml:space="preserve"> obrigatórios</w:t>
            </w:r>
            <w:r w:rsidRPr="00F23AFD">
              <w:rPr>
                <w:rFonts w:ascii="Avenir Next LT Pro" w:hAnsi="Avenir Next LT Pro" w:cs="Tahoma"/>
                <w:sz w:val="20"/>
                <w:szCs w:val="19"/>
                <w:lang w:val="pt-BR"/>
              </w:rPr>
              <w:t xml:space="preserve"> </w:t>
            </w:r>
            <w:r w:rsidR="005A6514" w:rsidRPr="00F23AFD">
              <w:rPr>
                <w:rFonts w:ascii="Avenir Next LT Pro" w:hAnsi="Avenir Next LT Pro" w:cs="Tahoma"/>
                <w:sz w:val="20"/>
                <w:szCs w:val="19"/>
                <w:lang w:val="pt-BR"/>
              </w:rPr>
              <w:t>1</w:t>
            </w:r>
            <w:r w:rsidRPr="00F23AFD">
              <w:rPr>
                <w:rFonts w:ascii="Avenir Next LT Pro" w:hAnsi="Avenir Next LT Pro" w:cs="Tahoma"/>
                <w:sz w:val="20"/>
                <w:szCs w:val="19"/>
                <w:lang w:val="pt-BR"/>
              </w:rPr>
              <w:t xml:space="preserve"> objetivo de </w:t>
            </w:r>
            <w:r w:rsidR="005A6514" w:rsidRPr="00F23AFD">
              <w:rPr>
                <w:rFonts w:ascii="Avenir Next LT Pro" w:hAnsi="Avenir Next LT Pro" w:cs="Tahoma"/>
                <w:sz w:val="20"/>
                <w:szCs w:val="19"/>
                <w:lang w:val="pt-BR"/>
              </w:rPr>
              <w:t>negócio</w:t>
            </w:r>
            <w:r w:rsidR="00AC55CE" w:rsidRPr="00F23AFD">
              <w:rPr>
                <w:rFonts w:ascii="Avenir Next LT Pro" w:hAnsi="Avenir Next LT Pro" w:cs="Tahoma"/>
                <w:sz w:val="20"/>
                <w:szCs w:val="19"/>
                <w:lang w:val="pt-BR"/>
              </w:rPr>
              <w:t xml:space="preserve">, 1 objetivo de marketing e 1 objetivo de </w:t>
            </w:r>
            <w:r w:rsidR="00AC55CE" w:rsidRPr="00F23AFD">
              <w:rPr>
                <w:rFonts w:ascii="Avenir Next LT Pro" w:hAnsi="Avenir Next LT Pro" w:cs="Tahoma"/>
                <w:color w:val="auto"/>
                <w:sz w:val="20"/>
                <w:szCs w:val="19"/>
                <w:lang w:val="pt-BR"/>
              </w:rPr>
              <w:t>comunicação.</w:t>
            </w:r>
            <w:r w:rsidR="00AC55CE" w:rsidRPr="00F23AFD">
              <w:rPr>
                <w:rFonts w:ascii="Avenir Next LT Pro" w:hAnsi="Avenir Next LT Pro" w:cs="Tahoma"/>
                <w:sz w:val="20"/>
                <w:szCs w:val="19"/>
                <w:lang w:val="pt-BR"/>
              </w:rPr>
              <w:t xml:space="preserve"> Além </w:t>
            </w:r>
            <w:r w:rsidR="00BA7995" w:rsidRPr="00F23AFD">
              <w:rPr>
                <w:rFonts w:ascii="Avenir Next LT Pro" w:hAnsi="Avenir Next LT Pro" w:cs="Tahoma"/>
                <w:sz w:val="20"/>
                <w:szCs w:val="19"/>
                <w:lang w:val="pt-BR"/>
              </w:rPr>
              <w:t>desses, você pode incluir</w:t>
            </w:r>
            <w:r w:rsidR="00AC55CE" w:rsidRPr="00F23AFD">
              <w:rPr>
                <w:rFonts w:ascii="Avenir Next LT Pro" w:hAnsi="Avenir Next LT Pro" w:cs="Tahoma"/>
                <w:sz w:val="20"/>
                <w:szCs w:val="19"/>
                <w:lang w:val="pt-BR"/>
              </w:rPr>
              <w:t xml:space="preserve"> 2 objetivos opcionais de marketing e</w:t>
            </w:r>
            <w:r w:rsidR="00AC55CE" w:rsidRPr="00F23AFD">
              <w:rPr>
                <w:rFonts w:ascii="Avenir Next LT Pro" w:hAnsi="Avenir Next LT Pro" w:cs="Tahoma"/>
                <w:color w:val="auto"/>
                <w:sz w:val="20"/>
                <w:szCs w:val="19"/>
                <w:lang w:val="pt-BR"/>
              </w:rPr>
              <w:t xml:space="preserve"> comunicação</w:t>
            </w:r>
            <w:r w:rsidR="00F174E4" w:rsidRPr="00F23AFD">
              <w:rPr>
                <w:rFonts w:ascii="Avenir Next LT Pro" w:hAnsi="Avenir Next LT Pro" w:cs="Tahoma"/>
                <w:color w:val="auto"/>
                <w:sz w:val="20"/>
                <w:szCs w:val="19"/>
                <w:lang w:val="pt-BR"/>
              </w:rPr>
              <w:t>.</w:t>
            </w:r>
            <w:r w:rsidRPr="00F23AFD">
              <w:rPr>
                <w:rFonts w:ascii="Avenir Next LT Pro" w:hAnsi="Avenir Next LT Pro" w:cs="Tahoma"/>
                <w:sz w:val="20"/>
                <w:szCs w:val="19"/>
                <w:lang w:val="pt-BR"/>
              </w:rPr>
              <w:t xml:space="preserve"> </w:t>
            </w:r>
          </w:p>
        </w:tc>
      </w:tr>
      <w:tr w:rsidR="00482364" w:rsidRPr="00F23AFD" w14:paraId="02CD4ACD" w14:textId="77777777" w:rsidTr="00383488">
        <w:trPr>
          <w:trHeight w:val="864"/>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vAlign w:val="bottom"/>
          </w:tcPr>
          <w:p w14:paraId="5B6638B9" w14:textId="7161C4F5" w:rsidR="00482364" w:rsidRPr="00F23AFD"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F23AFD">
              <w:rPr>
                <w:rFonts w:ascii="Calibri" w:hAnsi="Calibri" w:cs="Calibri"/>
                <w:b/>
                <w:color w:val="B4975A"/>
                <w:szCs w:val="20"/>
                <w:lang w:val="pt-BR"/>
              </w:rPr>
              <w:t>OBJETIVO D</w:t>
            </w:r>
            <w:r w:rsidR="00AC55CE" w:rsidRPr="00F23AFD">
              <w:rPr>
                <w:rFonts w:ascii="Calibri" w:hAnsi="Calibri" w:cs="Calibri"/>
                <w:b/>
                <w:color w:val="B4975A"/>
                <w:szCs w:val="20"/>
                <w:lang w:val="pt-BR"/>
              </w:rPr>
              <w:t>O</w:t>
            </w:r>
            <w:r w:rsidRPr="00F23AFD">
              <w:rPr>
                <w:rFonts w:ascii="Calibri" w:hAnsi="Calibri" w:cs="Calibri"/>
                <w:b/>
                <w:color w:val="B4975A"/>
                <w:szCs w:val="20"/>
                <w:lang w:val="pt-BR"/>
              </w:rPr>
              <w:t xml:space="preserve"> NEG</w:t>
            </w:r>
            <w:r w:rsidR="00AC55CE" w:rsidRPr="00F23AFD">
              <w:rPr>
                <w:rFonts w:ascii="Calibri" w:hAnsi="Calibri" w:cs="Calibri"/>
                <w:b/>
                <w:color w:val="B4975A"/>
                <w:szCs w:val="20"/>
                <w:lang w:val="pt-BR"/>
              </w:rPr>
              <w:t>Ó</w:t>
            </w:r>
            <w:r w:rsidRPr="00F23AFD">
              <w:rPr>
                <w:rFonts w:ascii="Calibri" w:hAnsi="Calibri" w:cs="Calibri"/>
                <w:b/>
                <w:color w:val="B4975A"/>
                <w:szCs w:val="20"/>
                <w:lang w:val="pt-BR"/>
              </w:rPr>
              <w:t>CIO</w:t>
            </w:r>
          </w:p>
          <w:p w14:paraId="7B9AF59C" w14:textId="44E382B6" w:rsidR="00482364" w:rsidRPr="00F23AFD" w:rsidRDefault="00482364" w:rsidP="00383488">
            <w:pPr>
              <w:pStyle w:val="MediumShading1-Accent11"/>
              <w:tabs>
                <w:tab w:val="left" w:pos="1545"/>
              </w:tabs>
              <w:spacing w:before="120" w:after="120"/>
              <w:jc w:val="center"/>
              <w:rPr>
                <w:rFonts w:ascii="Calibri" w:hAnsi="Calibri" w:cs="Calibri"/>
                <w:b/>
                <w:color w:val="auto"/>
                <w:szCs w:val="20"/>
                <w:lang w:val="pt-BR"/>
              </w:rPr>
            </w:pPr>
            <w:r w:rsidRPr="00F23AFD">
              <w:rPr>
                <w:rFonts w:ascii="Calibri" w:hAnsi="Calibri" w:cs="Calibri"/>
                <w:i/>
                <w:color w:val="auto"/>
                <w:sz w:val="20"/>
                <w:szCs w:val="20"/>
                <w:lang w:val="pt-BR"/>
              </w:rPr>
              <w:t>(Ob</w:t>
            </w:r>
            <w:r w:rsidR="00AC55CE" w:rsidRPr="00F23AFD">
              <w:rPr>
                <w:rFonts w:ascii="Calibri" w:hAnsi="Calibri" w:cs="Calibri"/>
                <w:i/>
                <w:color w:val="auto"/>
                <w:sz w:val="20"/>
                <w:szCs w:val="20"/>
                <w:lang w:val="pt-BR"/>
              </w:rPr>
              <w:t>rigatório</w:t>
            </w:r>
            <w:r w:rsidRPr="00F23AFD">
              <w:rPr>
                <w:rFonts w:ascii="Calibri" w:hAnsi="Calibri" w:cs="Calibri"/>
                <w:i/>
                <w:color w:val="auto"/>
                <w:sz w:val="20"/>
                <w:szCs w:val="20"/>
                <w:lang w:val="pt-BR"/>
              </w:rPr>
              <w:t>)</w:t>
            </w:r>
          </w:p>
        </w:tc>
      </w:tr>
      <w:tr w:rsidR="00482364" w:rsidRPr="00F23AFD" w14:paraId="459E016C"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8BB47F5" w14:textId="493AA670"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O</w:t>
            </w:r>
            <w:r w:rsidRPr="00671B47">
              <w:rPr>
                <w:rFonts w:ascii="Avenir Next LT Pro" w:hAnsi="Avenir Next LT Pro" w:cs="Tahoma"/>
                <w:color w:val="000000" w:themeColor="text1"/>
                <w:sz w:val="20"/>
                <w:szCs w:val="20"/>
                <w:lang w:val="pt-BR"/>
              </w:rPr>
              <w:t>bjetivo – Vi</w:t>
            </w:r>
            <w:r w:rsidR="00AC55CE" w:rsidRPr="00671B47">
              <w:rPr>
                <w:rFonts w:ascii="Avenir Next LT Pro" w:hAnsi="Avenir Next LT Pro" w:cs="Tahoma"/>
                <w:color w:val="000000" w:themeColor="text1"/>
                <w:sz w:val="20"/>
                <w:szCs w:val="20"/>
                <w:lang w:val="pt-BR"/>
              </w:rPr>
              <w:t>são</w:t>
            </w:r>
            <w:r w:rsidRPr="00671B47">
              <w:rPr>
                <w:rFonts w:ascii="Avenir Next LT Pro" w:hAnsi="Avenir Next LT Pro" w:cs="Tahoma"/>
                <w:color w:val="000000" w:themeColor="text1"/>
                <w:sz w:val="20"/>
                <w:szCs w:val="20"/>
                <w:lang w:val="pt-BR"/>
              </w:rPr>
              <w:t xml:space="preserve"> Ge</w:t>
            </w:r>
            <w:r w:rsidR="00AF536E" w:rsidRPr="00671B47">
              <w:rPr>
                <w:rFonts w:ascii="Avenir Next LT Pro" w:hAnsi="Avenir Next LT Pro" w:cs="Tahoma"/>
                <w:color w:val="000000" w:themeColor="text1"/>
                <w:sz w:val="20"/>
                <w:szCs w:val="20"/>
                <w:lang w:val="pt-BR"/>
              </w:rPr>
              <w:t>ral</w:t>
            </w:r>
            <w:r w:rsidRPr="00671B47">
              <w:rPr>
                <w:rFonts w:ascii="Avenir Next LT Pro" w:hAnsi="Avenir Next LT Pro" w:cs="Tahoma"/>
                <w:color w:val="000000" w:themeColor="text1"/>
                <w:sz w:val="20"/>
                <w:szCs w:val="20"/>
                <w:lang w:val="pt-BR"/>
              </w:rPr>
              <w:t xml:space="preserve"> </w:t>
            </w:r>
            <w:r w:rsidR="00DD62FA" w:rsidRPr="00671B47">
              <w:rPr>
                <w:rFonts w:ascii="Avenir Next LT Pro" w:hAnsi="Avenir Next LT Pro" w:cs="Tahoma"/>
                <w:color w:val="000000" w:themeColor="text1"/>
                <w:sz w:val="20"/>
                <w:szCs w:val="20"/>
                <w:lang w:val="pt-BR"/>
              </w:rPr>
              <w:t>e KPI</w:t>
            </w:r>
          </w:p>
          <w:p w14:paraId="63C43F4C" w14:textId="6A4C8519"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16"/>
                <w:szCs w:val="16"/>
                <w:lang w:val="pt-BR"/>
              </w:rPr>
              <w:t>(Máximo 30 pala</w:t>
            </w:r>
            <w:r w:rsidR="00AC55CE" w:rsidRPr="00F23AFD">
              <w:rPr>
                <w:rFonts w:ascii="Avenir Next LT Pro" w:hAnsi="Avenir Next LT Pro" w:cs="Tahoma"/>
                <w:color w:val="000000" w:themeColor="text1"/>
                <w:sz w:val="16"/>
                <w:szCs w:val="16"/>
                <w:lang w:val="pt-BR"/>
              </w:rPr>
              <w:t>v</w:t>
            </w:r>
            <w:r w:rsidRPr="00F23AFD">
              <w:rPr>
                <w:rFonts w:ascii="Avenir Next LT Pro" w:hAnsi="Avenir Next LT Pro" w:cs="Tahoma"/>
                <w:color w:val="000000" w:themeColor="text1"/>
                <w:sz w:val="16"/>
                <w:szCs w:val="16"/>
                <w:lang w:val="pt-BR"/>
              </w:rPr>
              <w:t>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7ABD276A" w14:textId="77777777" w:rsidR="00482364" w:rsidRPr="00F23AFD" w:rsidRDefault="00482364" w:rsidP="00383488">
            <w:pPr>
              <w:pStyle w:val="MediumShading1-Accent11"/>
              <w:tabs>
                <w:tab w:val="left" w:pos="1545"/>
              </w:tabs>
              <w:spacing w:before="120" w:after="120"/>
              <w:rPr>
                <w:rFonts w:ascii="Calibri" w:hAnsi="Calibri" w:cs="Calibri"/>
                <w:i/>
                <w:color w:val="B4975A" w:themeColor="accent1"/>
                <w:sz w:val="16"/>
                <w:szCs w:val="16"/>
                <w:lang w:val="pt-BR"/>
              </w:rPr>
            </w:pPr>
          </w:p>
        </w:tc>
      </w:tr>
      <w:tr w:rsidR="00482364" w:rsidRPr="00F23AFD" w14:paraId="73E411F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59A96612" w14:textId="210BC322"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Racional</w:t>
            </w:r>
            <w:r w:rsidR="00AC55CE" w:rsidRPr="00F23AFD">
              <w:rPr>
                <w:rFonts w:ascii="Avenir Next LT Pro" w:hAnsi="Avenir Next LT Pro" w:cs="Tahoma"/>
                <w:color w:val="000000" w:themeColor="text1"/>
                <w:sz w:val="20"/>
                <w:szCs w:val="20"/>
                <w:lang w:val="pt-BR"/>
              </w:rPr>
              <w:t>- Porque</w:t>
            </w:r>
            <w:r w:rsidRPr="00F23AFD">
              <w:rPr>
                <w:rFonts w:ascii="Avenir Next LT Pro" w:hAnsi="Avenir Next LT Pro" w:cs="Tahoma"/>
                <w:color w:val="000000" w:themeColor="text1"/>
                <w:sz w:val="20"/>
                <w:szCs w:val="20"/>
                <w:lang w:val="pt-BR"/>
              </w:rPr>
              <w:t xml:space="preserve"> </w:t>
            </w:r>
            <w:r w:rsidR="00AC55CE" w:rsidRPr="00F23AFD">
              <w:rPr>
                <w:rFonts w:ascii="Avenir Next LT Pro" w:hAnsi="Avenir Next LT Pro" w:cs="Tahoma"/>
                <w:color w:val="000000" w:themeColor="text1"/>
                <w:sz w:val="20"/>
                <w:szCs w:val="20"/>
                <w:lang w:val="pt-BR"/>
              </w:rPr>
              <w:t>o</w:t>
            </w:r>
            <w:r w:rsidRPr="00F23AFD">
              <w:rPr>
                <w:rFonts w:ascii="Avenir Next LT Pro" w:hAnsi="Avenir Next LT Pro" w:cs="Tahoma"/>
                <w:color w:val="000000" w:themeColor="text1"/>
                <w:sz w:val="20"/>
                <w:szCs w:val="20"/>
                <w:lang w:val="pt-BR"/>
              </w:rPr>
              <w:t xml:space="preserve"> objetivo </w:t>
            </w:r>
            <w:r w:rsidR="00AC55CE" w:rsidRPr="00F23AFD">
              <w:rPr>
                <w:rFonts w:ascii="Avenir Next LT Pro" w:hAnsi="Avenir Next LT Pro" w:cs="Tahoma"/>
                <w:color w:val="000000" w:themeColor="text1"/>
                <w:sz w:val="20"/>
                <w:szCs w:val="20"/>
                <w:lang w:val="pt-BR"/>
              </w:rPr>
              <w:t>foi</w:t>
            </w:r>
            <w:r w:rsidRPr="00F23AFD">
              <w:rPr>
                <w:rFonts w:ascii="Avenir Next LT Pro" w:hAnsi="Avenir Next LT Pro" w:cs="Tahoma"/>
                <w:color w:val="000000" w:themeColor="text1"/>
                <w:sz w:val="20"/>
                <w:szCs w:val="20"/>
                <w:lang w:val="pt-BR"/>
              </w:rPr>
              <w:t xml:space="preserve"> selecionado </w:t>
            </w:r>
            <w:r w:rsidR="00AC55CE" w:rsidRPr="00F23AFD">
              <w:rPr>
                <w:rFonts w:ascii="Avenir Next LT Pro" w:hAnsi="Avenir Next LT Pro" w:cs="Tahoma"/>
                <w:color w:val="000000" w:themeColor="text1"/>
                <w:sz w:val="20"/>
                <w:szCs w:val="20"/>
                <w:lang w:val="pt-BR"/>
              </w:rPr>
              <w:t>e</w:t>
            </w:r>
            <w:r w:rsidRPr="00F23AFD">
              <w:rPr>
                <w:rFonts w:ascii="Avenir Next LT Pro" w:hAnsi="Avenir Next LT Pro" w:cs="Tahoma"/>
                <w:color w:val="000000" w:themeColor="text1"/>
                <w:sz w:val="20"/>
                <w:szCs w:val="20"/>
                <w:lang w:val="pt-BR"/>
              </w:rPr>
              <w:t xml:space="preserve"> </w:t>
            </w:r>
            <w:r w:rsidR="00AC55CE" w:rsidRPr="00F23AFD">
              <w:rPr>
                <w:rFonts w:ascii="Avenir Next LT Pro" w:hAnsi="Avenir Next LT Pro" w:cs="Tahoma"/>
                <w:color w:val="000000" w:themeColor="text1"/>
                <w:sz w:val="20"/>
                <w:szCs w:val="20"/>
                <w:lang w:val="pt-BR"/>
              </w:rPr>
              <w:t>qual a</w:t>
            </w:r>
            <w:r w:rsidRPr="00F23AFD">
              <w:rPr>
                <w:rFonts w:ascii="Avenir Next LT Pro" w:hAnsi="Avenir Next LT Pro" w:cs="Tahoma"/>
                <w:color w:val="000000" w:themeColor="text1"/>
                <w:sz w:val="20"/>
                <w:szCs w:val="20"/>
                <w:lang w:val="pt-BR"/>
              </w:rPr>
              <w:t xml:space="preserve"> </w:t>
            </w:r>
            <w:r w:rsidR="00AC55CE" w:rsidRPr="00F23AFD">
              <w:rPr>
                <w:rFonts w:ascii="Avenir Next LT Pro" w:hAnsi="Avenir Next LT Pro" w:cs="Tahoma"/>
                <w:color w:val="000000" w:themeColor="text1"/>
                <w:sz w:val="20"/>
                <w:szCs w:val="20"/>
                <w:lang w:val="pt-BR"/>
              </w:rPr>
              <w:t>referência</w:t>
            </w:r>
            <w:r w:rsidRPr="00F23AFD">
              <w:rPr>
                <w:rFonts w:ascii="Avenir Next LT Pro" w:hAnsi="Avenir Next LT Pro" w:cs="Tahoma"/>
                <w:color w:val="000000" w:themeColor="text1"/>
                <w:sz w:val="20"/>
                <w:szCs w:val="20"/>
                <w:lang w:val="pt-BR"/>
              </w:rPr>
              <w:t xml:space="preserve"> (benchmark)?</w:t>
            </w:r>
          </w:p>
          <w:p w14:paraId="52BDB893" w14:textId="684DBCC5"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16"/>
                <w:szCs w:val="16"/>
                <w:lang w:val="pt-BR"/>
              </w:rPr>
              <w:t>(Máximo: 75 pala</w:t>
            </w:r>
            <w:r w:rsidR="00AC55CE" w:rsidRPr="00F23AFD">
              <w:rPr>
                <w:rFonts w:ascii="Avenir Next LT Pro" w:hAnsi="Avenir Next LT Pro" w:cs="Tahoma"/>
                <w:color w:val="000000" w:themeColor="text1"/>
                <w:sz w:val="16"/>
                <w:szCs w:val="16"/>
                <w:lang w:val="pt-BR"/>
              </w:rPr>
              <w:t>v</w:t>
            </w:r>
            <w:r w:rsidRPr="00F23AFD">
              <w:rPr>
                <w:rFonts w:ascii="Avenir Next LT Pro" w:hAnsi="Avenir Next LT Pro" w:cs="Tahoma"/>
                <w:color w:val="000000" w:themeColor="text1"/>
                <w:sz w:val="16"/>
                <w:szCs w:val="16"/>
                <w:lang w:val="pt-BR"/>
              </w:rPr>
              <w:t>ras; 3 tab</w:t>
            </w:r>
            <w:r w:rsidR="00AC55CE" w:rsidRPr="00F23AFD">
              <w:rPr>
                <w:rFonts w:ascii="Avenir Next LT Pro" w:hAnsi="Avenir Next LT Pro" w:cs="Tahoma"/>
                <w:color w:val="000000" w:themeColor="text1"/>
                <w:sz w:val="16"/>
                <w:szCs w:val="16"/>
                <w:lang w:val="pt-BR"/>
              </w:rPr>
              <w:t>e</w:t>
            </w:r>
            <w:r w:rsidRPr="00F23AFD">
              <w:rPr>
                <w:rFonts w:ascii="Avenir Next LT Pro" w:hAnsi="Avenir Next LT Pro" w:cs="Tahoma"/>
                <w:color w:val="000000" w:themeColor="text1"/>
                <w:sz w:val="16"/>
                <w:szCs w:val="16"/>
                <w:lang w:val="pt-BR"/>
              </w:rPr>
              <w:t>las/gráficos</w:t>
            </w:r>
          </w:p>
        </w:tc>
        <w:tc>
          <w:tcPr>
            <w:tcW w:w="7195" w:type="dxa"/>
            <w:tcBorders>
              <w:top w:val="nil"/>
              <w:left w:val="single" w:sz="12" w:space="0" w:color="auto"/>
              <w:bottom w:val="nil"/>
              <w:right w:val="nil"/>
            </w:tcBorders>
            <w:shd w:val="clear" w:color="auto" w:fill="FFFFFF" w:themeFill="background2"/>
            <w:vAlign w:val="center"/>
          </w:tcPr>
          <w:p w14:paraId="535EB8CA" w14:textId="77777777" w:rsidR="00482364" w:rsidRPr="00F23AFD"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tc>
      </w:tr>
      <w:tr w:rsidR="00482364" w:rsidRPr="00F23AFD" w14:paraId="7E1BD40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0F924936" w14:textId="51B7EF41" w:rsidR="00482364" w:rsidRPr="00F23AFD" w:rsidRDefault="007D202F"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KPI’S</w:t>
            </w:r>
            <w:r w:rsidR="00482364" w:rsidRPr="00F23AFD">
              <w:rPr>
                <w:rFonts w:ascii="Avenir Next LT Pro" w:hAnsi="Avenir Next LT Pro" w:cs="Tahoma"/>
                <w:color w:val="000000" w:themeColor="text1"/>
                <w:sz w:val="20"/>
                <w:szCs w:val="20"/>
                <w:lang w:val="pt-BR"/>
              </w:rPr>
              <w:t xml:space="preserve">: </w:t>
            </w:r>
            <w:r w:rsidRPr="00F23AFD">
              <w:rPr>
                <w:rFonts w:ascii="Avenir Next LT Pro" w:hAnsi="Avenir Next LT Pro" w:cs="Tahoma"/>
                <w:color w:val="000000" w:themeColor="text1"/>
                <w:sz w:val="20"/>
                <w:szCs w:val="20"/>
                <w:lang w:val="pt-BR"/>
              </w:rPr>
              <w:t>Como mensurou</w:t>
            </w:r>
            <w:r w:rsidR="00712CFD" w:rsidRPr="00F23AFD">
              <w:rPr>
                <w:rFonts w:ascii="Avenir Next LT Pro" w:hAnsi="Avenir Next LT Pro" w:cs="Tahoma"/>
                <w:color w:val="000000" w:themeColor="text1"/>
                <w:sz w:val="20"/>
                <w:szCs w:val="20"/>
                <w:lang w:val="pt-BR"/>
              </w:rPr>
              <w:t xml:space="preserve"> seus KPI’S</w:t>
            </w:r>
            <w:r w:rsidRPr="00F23AFD">
              <w:rPr>
                <w:rFonts w:ascii="Avenir Next LT Pro" w:hAnsi="Avenir Next LT Pro" w:cs="Tahoma"/>
                <w:color w:val="000000" w:themeColor="text1"/>
                <w:sz w:val="20"/>
                <w:szCs w:val="20"/>
                <w:lang w:val="pt-BR"/>
              </w:rPr>
              <w:t xml:space="preserve">? </w:t>
            </w:r>
          </w:p>
          <w:p w14:paraId="7A0F68AB" w14:textId="0EC51817"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16"/>
                <w:szCs w:val="16"/>
                <w:lang w:val="pt-BR"/>
              </w:rPr>
              <w:t xml:space="preserve">(Máximo: 30 </w:t>
            </w:r>
            <w:r w:rsidR="007D202F" w:rsidRPr="00F23AFD">
              <w:rPr>
                <w:rFonts w:ascii="Avenir Next LT Pro" w:hAnsi="Avenir Next LT Pro" w:cs="Tahoma"/>
                <w:color w:val="000000" w:themeColor="text1"/>
                <w:sz w:val="16"/>
                <w:szCs w:val="16"/>
                <w:lang w:val="pt-BR"/>
              </w:rPr>
              <w:t>palavras</w:t>
            </w:r>
            <w:r w:rsidRPr="00F23AFD">
              <w:rPr>
                <w:rFonts w:ascii="Avenir Next LT Pro" w:hAnsi="Avenir Next LT Pro" w:cs="Tahoma"/>
                <w:color w:val="000000" w:themeColor="text1"/>
                <w:sz w:val="16"/>
                <w:szCs w:val="16"/>
                <w:lang w:val="pt-BR"/>
              </w:rPr>
              <w:t>)</w:t>
            </w:r>
          </w:p>
        </w:tc>
        <w:tc>
          <w:tcPr>
            <w:tcW w:w="7195" w:type="dxa"/>
            <w:tcBorders>
              <w:top w:val="nil"/>
              <w:left w:val="single" w:sz="12" w:space="0" w:color="auto"/>
              <w:bottom w:val="nil"/>
              <w:right w:val="nil"/>
            </w:tcBorders>
            <w:shd w:val="clear" w:color="auto" w:fill="FFFFFF" w:themeFill="background2"/>
            <w:vAlign w:val="center"/>
          </w:tcPr>
          <w:p w14:paraId="3C2F4FF9" w14:textId="77777777" w:rsidR="00482364" w:rsidRPr="00F23AFD"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tc>
      </w:tr>
      <w:tr w:rsidR="00482364" w:rsidRPr="00F23AFD" w14:paraId="180CE02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0CA10E52" w14:textId="65A02871"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proofErr w:type="spellStart"/>
            <w:r w:rsidRPr="00F23AFD">
              <w:rPr>
                <w:rFonts w:ascii="Avenir Next LT Pro" w:hAnsi="Avenir Next LT Pro" w:cs="Tahoma"/>
                <w:color w:val="000000" w:themeColor="text1"/>
                <w:sz w:val="20"/>
                <w:szCs w:val="20"/>
                <w:lang w:val="pt-BR"/>
              </w:rPr>
              <w:t>Tag</w:t>
            </w:r>
            <w:r w:rsidRPr="00671B47">
              <w:rPr>
                <w:rFonts w:ascii="Avenir Next LT Pro" w:hAnsi="Avenir Next LT Pro" w:cs="Tahoma"/>
                <w:color w:val="000000" w:themeColor="text1"/>
                <w:sz w:val="20"/>
                <w:szCs w:val="20"/>
                <w:lang w:val="pt-BR"/>
              </w:rPr>
              <w:t>ging</w:t>
            </w:r>
            <w:proofErr w:type="spellEnd"/>
            <w:r w:rsidRPr="00671B47">
              <w:rPr>
                <w:rFonts w:ascii="Avenir Next LT Pro" w:hAnsi="Avenir Next LT Pro" w:cs="Tahoma"/>
                <w:color w:val="000000" w:themeColor="text1"/>
                <w:sz w:val="20"/>
                <w:szCs w:val="20"/>
                <w:lang w:val="pt-BR"/>
              </w:rPr>
              <w:t xml:space="preserve">- </w:t>
            </w:r>
            <w:r w:rsidR="007D202F" w:rsidRPr="00671B47">
              <w:rPr>
                <w:rFonts w:ascii="Avenir Next LT Pro" w:hAnsi="Avenir Next LT Pro" w:cs="Tahoma"/>
                <w:color w:val="000000" w:themeColor="text1"/>
                <w:sz w:val="20"/>
                <w:szCs w:val="20"/>
                <w:lang w:val="pt-BR"/>
              </w:rPr>
              <w:t>Quais</w:t>
            </w:r>
            <w:r w:rsidR="00C81EC4" w:rsidRPr="00671B47">
              <w:rPr>
                <w:rFonts w:ascii="Avenir Next LT Pro" w:hAnsi="Avenir Next LT Pro" w:cs="Tahoma"/>
                <w:color w:val="000000" w:themeColor="text1"/>
                <w:sz w:val="20"/>
                <w:szCs w:val="20"/>
                <w:lang w:val="pt-BR"/>
              </w:rPr>
              <w:t xml:space="preserve"> opções</w:t>
            </w:r>
            <w:r w:rsidR="007D202F" w:rsidRPr="00671B47">
              <w:rPr>
                <w:rFonts w:ascii="Avenir Next LT Pro" w:hAnsi="Avenir Next LT Pro" w:cs="Tahoma"/>
                <w:color w:val="000000" w:themeColor="text1"/>
                <w:sz w:val="20"/>
                <w:szCs w:val="20"/>
                <w:lang w:val="pt-BR"/>
              </w:rPr>
              <w:t xml:space="preserve"> descrevem o tipo do objetivo?</w:t>
            </w:r>
            <w:r w:rsidR="007D202F" w:rsidRPr="00F23AFD">
              <w:rPr>
                <w:rFonts w:ascii="Avenir Next LT Pro" w:hAnsi="Avenir Next LT Pro" w:cs="Tahoma"/>
                <w:color w:val="000000" w:themeColor="text1"/>
                <w:sz w:val="20"/>
                <w:szCs w:val="20"/>
                <w:lang w:val="pt-BR"/>
              </w:rPr>
              <w:t xml:space="preserve"> </w:t>
            </w:r>
          </w:p>
          <w:p w14:paraId="19AF1F42" w14:textId="1EFE60D3" w:rsidR="00482364" w:rsidRPr="00F23AFD" w:rsidRDefault="00482364" w:rsidP="007D202F">
            <w:pPr>
              <w:pStyle w:val="MediumShading1-Accent11"/>
              <w:spacing w:before="120" w:after="120"/>
              <w:rPr>
                <w:rFonts w:ascii="Avenir Next LT Pro" w:hAnsi="Avenir Next LT Pro" w:cs="Tahoma"/>
                <w:color w:val="000000" w:themeColor="text1"/>
                <w:sz w:val="16"/>
                <w:szCs w:val="16"/>
                <w:lang w:val="pt-BR"/>
              </w:rPr>
            </w:pPr>
            <w:r w:rsidRPr="00F23AFD">
              <w:rPr>
                <w:rFonts w:ascii="Avenir Next LT Pro" w:hAnsi="Avenir Next LT Pro" w:cs="Tahoma"/>
                <w:color w:val="000000" w:themeColor="text1"/>
                <w:sz w:val="16"/>
                <w:szCs w:val="16"/>
                <w:lang w:val="pt-BR"/>
              </w:rPr>
              <w:t>(</w:t>
            </w:r>
            <w:r w:rsidR="007D202F" w:rsidRPr="00F23AFD">
              <w:rPr>
                <w:rFonts w:ascii="Avenir Next LT Pro" w:hAnsi="Avenir Next LT Pro" w:cs="Tahoma"/>
                <w:color w:val="000000" w:themeColor="text1"/>
                <w:sz w:val="16"/>
                <w:szCs w:val="16"/>
                <w:lang w:val="pt-BR"/>
              </w:rPr>
              <w:t>Selecione ao menos 1)</w:t>
            </w:r>
          </w:p>
          <w:p w14:paraId="6E4ED4AE" w14:textId="77777777" w:rsidR="00482364" w:rsidRPr="00F23AFD" w:rsidRDefault="00482364" w:rsidP="007D202F">
            <w:pPr>
              <w:pStyle w:val="MediumShading1-Accent11"/>
              <w:spacing w:before="120" w:after="120"/>
              <w:rPr>
                <w:rFonts w:ascii="Avenir Next LT Pro" w:hAnsi="Avenir Next LT Pro" w:cs="Tahoma"/>
                <w:color w:val="000000" w:themeColor="text1"/>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61420FC5" w14:textId="77777777" w:rsidR="00482364" w:rsidRPr="00F23AFD"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p w14:paraId="3E63DC72" w14:textId="343696AB" w:rsidR="00482364" w:rsidRPr="00F23AFD" w:rsidRDefault="00482364" w:rsidP="00383488">
            <w:pPr>
              <w:pStyle w:val="MediumShading1-Accent11"/>
              <w:tabs>
                <w:tab w:val="left" w:pos="1545"/>
              </w:tabs>
              <w:spacing w:before="120" w:after="120"/>
              <w:rPr>
                <w:rFonts w:ascii="Avenir Next LT Pro" w:hAnsi="Avenir Next LT Pro" w:cs="Calibri"/>
                <w:color w:val="000000" w:themeColor="text1"/>
                <w:sz w:val="18"/>
                <w:szCs w:val="18"/>
                <w:lang w:val="pt-BR"/>
              </w:rPr>
            </w:pPr>
            <w:r w:rsidRPr="00F23AFD">
              <w:rPr>
                <w:rFonts w:ascii="Calibri" w:hAnsi="Calibri" w:cs="Calibri"/>
                <w:color w:val="000000" w:themeColor="text1"/>
                <w:sz w:val="18"/>
                <w:szCs w:val="18"/>
                <w:lang w:val="pt-BR"/>
              </w:rPr>
              <w:br/>
            </w:r>
            <w:r w:rsidRPr="00F23AFD">
              <w:rPr>
                <w:rFonts w:ascii="Avenir Next LT Pro" w:hAnsi="Avenir Next LT Pro" w:cs="Calibri"/>
                <w:color w:val="000000" w:themeColor="text1"/>
                <w:sz w:val="18"/>
                <w:szCs w:val="18"/>
                <w:lang w:val="pt-BR"/>
              </w:rPr>
              <w:t xml:space="preserve">- </w:t>
            </w:r>
            <w:r w:rsidR="007D202F" w:rsidRPr="00F23AFD">
              <w:rPr>
                <w:rFonts w:ascii="Avenir Next LT Pro" w:hAnsi="Avenir Next LT Pro" w:cs="Calibri"/>
                <w:color w:val="000000" w:themeColor="text1"/>
                <w:sz w:val="18"/>
                <w:szCs w:val="18"/>
                <w:lang w:val="pt-BR"/>
              </w:rPr>
              <w:t>Transformação de marca ou negócio</w:t>
            </w:r>
            <w:r w:rsidRPr="00F23AFD">
              <w:rPr>
                <w:rFonts w:ascii="Avenir Next LT Pro" w:hAnsi="Avenir Next LT Pro" w:cs="Calibri"/>
                <w:color w:val="000000" w:themeColor="text1"/>
                <w:sz w:val="18"/>
                <w:szCs w:val="18"/>
                <w:lang w:val="pt-BR"/>
              </w:rPr>
              <w:br/>
              <w:t xml:space="preserve">- </w:t>
            </w:r>
            <w:r w:rsidR="007D202F" w:rsidRPr="00F23AFD">
              <w:rPr>
                <w:rFonts w:ascii="Avenir Next LT Pro" w:hAnsi="Avenir Next LT Pro" w:cs="Calibri"/>
                <w:color w:val="000000" w:themeColor="text1"/>
                <w:sz w:val="18"/>
                <w:szCs w:val="18"/>
                <w:lang w:val="pt-BR"/>
              </w:rPr>
              <w:t xml:space="preserve">Crescimento de categoria </w:t>
            </w:r>
            <w:r w:rsidRPr="00F23AFD">
              <w:rPr>
                <w:rFonts w:ascii="Avenir Next LT Pro" w:hAnsi="Avenir Next LT Pro" w:cs="Calibri"/>
                <w:color w:val="000000" w:themeColor="text1"/>
                <w:sz w:val="18"/>
                <w:szCs w:val="18"/>
                <w:lang w:val="pt-BR"/>
              </w:rPr>
              <w:br/>
              <w:t xml:space="preserve">- </w:t>
            </w:r>
            <w:r w:rsidR="007D202F" w:rsidRPr="00F23AFD">
              <w:rPr>
                <w:rFonts w:ascii="Avenir Next LT Pro" w:hAnsi="Avenir Next LT Pro" w:cs="Calibri"/>
                <w:color w:val="000000" w:themeColor="text1"/>
                <w:sz w:val="18"/>
                <w:szCs w:val="18"/>
                <w:lang w:val="pt-BR"/>
              </w:rPr>
              <w:t xml:space="preserve">Impacto ambiental/social </w:t>
            </w:r>
            <w:r w:rsidRPr="00F23AFD">
              <w:rPr>
                <w:rFonts w:ascii="Avenir Next LT Pro" w:hAnsi="Avenir Next LT Pro" w:cs="Calibri"/>
                <w:color w:val="000000" w:themeColor="text1"/>
                <w:sz w:val="18"/>
                <w:szCs w:val="18"/>
                <w:lang w:val="pt-BR"/>
              </w:rPr>
              <w:br/>
              <w:t xml:space="preserve">- </w:t>
            </w:r>
            <w:r w:rsidR="007D202F" w:rsidRPr="00F23AFD">
              <w:rPr>
                <w:rFonts w:ascii="Avenir Next LT Pro" w:hAnsi="Avenir Next LT Pro" w:cs="Calibri"/>
                <w:color w:val="000000" w:themeColor="text1"/>
                <w:sz w:val="18"/>
                <w:szCs w:val="18"/>
                <w:lang w:val="pt-BR"/>
              </w:rPr>
              <w:t>Nova marca ou produto / Lançamento de serviço</w:t>
            </w:r>
            <w:r w:rsidRPr="00F23AFD">
              <w:rPr>
                <w:rFonts w:ascii="Avenir Next LT Pro" w:hAnsi="Avenir Next LT Pro" w:cs="Calibri"/>
                <w:color w:val="000000" w:themeColor="text1"/>
                <w:sz w:val="18"/>
                <w:szCs w:val="18"/>
                <w:lang w:val="pt-BR"/>
              </w:rPr>
              <w:t xml:space="preserve">                                                                                  </w:t>
            </w:r>
            <w:r w:rsidRPr="00F23AFD">
              <w:rPr>
                <w:rFonts w:ascii="Avenir Next LT Pro" w:hAnsi="Avenir Next LT Pro" w:cs="Calibri"/>
                <w:color w:val="000000" w:themeColor="text1"/>
                <w:sz w:val="18"/>
                <w:szCs w:val="18"/>
                <w:lang w:val="pt-BR"/>
              </w:rPr>
              <w:br/>
              <w:t>- Rentabilidad</w:t>
            </w:r>
            <w:r w:rsidR="007D202F" w:rsidRPr="00F23AFD">
              <w:rPr>
                <w:rFonts w:ascii="Avenir Next LT Pro" w:hAnsi="Avenir Next LT Pro" w:cs="Calibri"/>
                <w:color w:val="000000" w:themeColor="text1"/>
                <w:sz w:val="18"/>
                <w:szCs w:val="18"/>
                <w:lang w:val="pt-BR"/>
              </w:rPr>
              <w:t xml:space="preserve">e (crescimento/ manutenção/ atenuar </w:t>
            </w:r>
            <w:r w:rsidR="002E24B0" w:rsidRPr="00F23AFD">
              <w:rPr>
                <w:rFonts w:ascii="Avenir Next LT Pro" w:hAnsi="Avenir Next LT Pro" w:cs="Calibri"/>
                <w:color w:val="000000" w:themeColor="text1"/>
                <w:sz w:val="18"/>
                <w:szCs w:val="18"/>
                <w:lang w:val="pt-BR"/>
              </w:rPr>
              <w:t>decrescimento</w:t>
            </w:r>
            <w:r w:rsidR="007D202F" w:rsidRPr="00F23AFD">
              <w:rPr>
                <w:rFonts w:ascii="Avenir Next LT Pro" w:hAnsi="Avenir Next LT Pro" w:cs="Calibri"/>
                <w:color w:val="000000" w:themeColor="text1"/>
                <w:sz w:val="18"/>
                <w:szCs w:val="18"/>
                <w:lang w:val="pt-BR"/>
              </w:rPr>
              <w:t>)</w:t>
            </w:r>
            <w:r w:rsidRPr="00F23AFD">
              <w:rPr>
                <w:rFonts w:ascii="Avenir Next LT Pro" w:hAnsi="Avenir Next LT Pro" w:cs="Calibri"/>
                <w:color w:val="000000" w:themeColor="text1"/>
                <w:sz w:val="18"/>
                <w:szCs w:val="18"/>
                <w:lang w:val="pt-BR"/>
              </w:rPr>
              <w:t xml:space="preserve">                                                   -</w:t>
            </w:r>
            <w:r w:rsidR="007D202F" w:rsidRPr="00F23AFD">
              <w:rPr>
                <w:rFonts w:ascii="Avenir Next LT Pro" w:hAnsi="Avenir Next LT Pro" w:cs="Calibri"/>
                <w:color w:val="000000" w:themeColor="text1"/>
                <w:sz w:val="18"/>
                <w:szCs w:val="18"/>
                <w:lang w:val="pt-BR"/>
              </w:rPr>
              <w:t xml:space="preserve"> Receita</w:t>
            </w:r>
            <w:r w:rsidRPr="00F23AFD">
              <w:rPr>
                <w:rFonts w:ascii="Avenir Next LT Pro" w:hAnsi="Avenir Next LT Pro" w:cs="Calibri"/>
                <w:color w:val="000000" w:themeColor="text1"/>
                <w:sz w:val="18"/>
                <w:szCs w:val="18"/>
                <w:lang w:val="pt-BR"/>
              </w:rPr>
              <w:t xml:space="preserve"> </w:t>
            </w:r>
            <w:r w:rsidR="007D202F" w:rsidRPr="00F23AFD">
              <w:rPr>
                <w:rFonts w:ascii="Avenir Next LT Pro" w:hAnsi="Avenir Next LT Pro" w:cs="Calibri"/>
                <w:color w:val="000000" w:themeColor="text1"/>
                <w:sz w:val="18"/>
                <w:szCs w:val="18"/>
                <w:lang w:val="pt-BR"/>
              </w:rPr>
              <w:t xml:space="preserve">(crescimento/ manutenção/ atenuar </w:t>
            </w:r>
            <w:r w:rsidR="002E24B0" w:rsidRPr="00F23AFD">
              <w:rPr>
                <w:rFonts w:ascii="Avenir Next LT Pro" w:hAnsi="Avenir Next LT Pro" w:cs="Calibri"/>
                <w:color w:val="000000" w:themeColor="text1"/>
                <w:sz w:val="18"/>
                <w:szCs w:val="18"/>
                <w:lang w:val="pt-BR"/>
              </w:rPr>
              <w:t>decrescimento</w:t>
            </w:r>
            <w:r w:rsidR="007D202F" w:rsidRPr="00F23AFD">
              <w:rPr>
                <w:rFonts w:ascii="Avenir Next LT Pro" w:hAnsi="Avenir Next LT Pro" w:cs="Calibri"/>
                <w:color w:val="000000" w:themeColor="text1"/>
                <w:sz w:val="18"/>
                <w:szCs w:val="18"/>
                <w:lang w:val="pt-BR"/>
              </w:rPr>
              <w:t xml:space="preserve">)                                                    </w:t>
            </w:r>
            <w:r w:rsidRPr="00F23AFD">
              <w:rPr>
                <w:rFonts w:ascii="Avenir Next LT Pro" w:hAnsi="Avenir Next LT Pro" w:cs="Calibri"/>
                <w:color w:val="000000" w:themeColor="text1"/>
                <w:sz w:val="18"/>
                <w:szCs w:val="18"/>
                <w:lang w:val="pt-BR"/>
              </w:rPr>
              <w:br/>
              <w:t xml:space="preserve"> -Volume </w:t>
            </w:r>
            <w:r w:rsidR="002E24B0" w:rsidRPr="00F23AFD">
              <w:rPr>
                <w:rFonts w:ascii="Avenir Next LT Pro" w:hAnsi="Avenir Next LT Pro" w:cs="Calibri"/>
                <w:color w:val="000000" w:themeColor="text1"/>
                <w:sz w:val="18"/>
                <w:szCs w:val="18"/>
                <w:lang w:val="pt-BR"/>
              </w:rPr>
              <w:t xml:space="preserve"> (crescimento/ manutenção/ atenuar decrescimento)                                                    </w:t>
            </w:r>
            <w:r w:rsidRPr="00F23AFD">
              <w:rPr>
                <w:rFonts w:ascii="Avenir Next LT Pro" w:hAnsi="Avenir Next LT Pro" w:cs="Calibri"/>
                <w:color w:val="000000" w:themeColor="text1"/>
                <w:sz w:val="18"/>
                <w:szCs w:val="18"/>
                <w:lang w:val="pt-BR"/>
              </w:rPr>
              <w:br/>
              <w:t>- O</w:t>
            </w:r>
            <w:r w:rsidR="002E24B0" w:rsidRPr="00F23AFD">
              <w:rPr>
                <w:rFonts w:ascii="Avenir Next LT Pro" w:hAnsi="Avenir Next LT Pro" w:cs="Calibri"/>
                <w:color w:val="000000" w:themeColor="text1"/>
                <w:sz w:val="18"/>
                <w:szCs w:val="18"/>
                <w:lang w:val="pt-BR"/>
              </w:rPr>
              <w:t>u</w:t>
            </w:r>
            <w:r w:rsidRPr="00F23AFD">
              <w:rPr>
                <w:rFonts w:ascii="Avenir Next LT Pro" w:hAnsi="Avenir Next LT Pro" w:cs="Calibri"/>
                <w:color w:val="000000" w:themeColor="text1"/>
                <w:sz w:val="18"/>
                <w:szCs w:val="18"/>
                <w:lang w:val="pt-BR"/>
              </w:rPr>
              <w:t>tro (</w:t>
            </w:r>
            <w:r w:rsidR="002E24B0" w:rsidRPr="00F23AFD">
              <w:rPr>
                <w:rFonts w:ascii="Avenir Next LT Pro" w:hAnsi="Avenir Next LT Pro" w:cs="Calibri"/>
                <w:color w:val="000000" w:themeColor="text1"/>
                <w:sz w:val="18"/>
                <w:szCs w:val="18"/>
                <w:lang w:val="pt-BR"/>
              </w:rPr>
              <w:t>descreva)</w:t>
            </w:r>
          </w:p>
        </w:tc>
      </w:tr>
      <w:tr w:rsidR="00482364" w:rsidRPr="00F23AFD" w14:paraId="72ABA90C"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40FEF5E1" w14:textId="77777777" w:rsidR="00482364" w:rsidRPr="00F23AFD"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F23AFD">
              <w:rPr>
                <w:rFonts w:ascii="Calibri" w:hAnsi="Calibri" w:cs="Calibri"/>
                <w:b/>
                <w:color w:val="B4975A"/>
                <w:szCs w:val="20"/>
                <w:lang w:val="pt-BR"/>
              </w:rPr>
              <w:t>OBJETIVO DE MARKETING 1</w:t>
            </w:r>
          </w:p>
          <w:p w14:paraId="102B92CE" w14:textId="1BF94B91" w:rsidR="00482364" w:rsidRPr="00F23AFD" w:rsidRDefault="002E24B0" w:rsidP="00383488">
            <w:pPr>
              <w:pStyle w:val="MediumShading1-Accent11"/>
              <w:tabs>
                <w:tab w:val="left" w:pos="1545"/>
              </w:tabs>
              <w:spacing w:before="120" w:after="120"/>
              <w:jc w:val="center"/>
              <w:rPr>
                <w:rFonts w:ascii="Calibri" w:hAnsi="Calibri" w:cs="Calibri"/>
                <w:b/>
                <w:color w:val="auto"/>
                <w:sz w:val="20"/>
                <w:szCs w:val="20"/>
                <w:lang w:val="pt-BR"/>
              </w:rPr>
            </w:pPr>
            <w:r w:rsidRPr="00F23AFD">
              <w:rPr>
                <w:rFonts w:ascii="Calibri" w:hAnsi="Calibri" w:cs="Calibri"/>
                <w:i/>
                <w:color w:val="auto"/>
                <w:sz w:val="20"/>
                <w:szCs w:val="20"/>
                <w:lang w:val="pt-BR"/>
              </w:rPr>
              <w:t>(Obrigatório)</w:t>
            </w:r>
          </w:p>
        </w:tc>
      </w:tr>
      <w:tr w:rsidR="002E24B0" w:rsidRPr="00F23AFD" w14:paraId="632220E3"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34F95EDB" w14:textId="5243C4A7" w:rsidR="002E24B0" w:rsidRPr="00F23AFD" w:rsidRDefault="002E24B0" w:rsidP="002E24B0">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 xml:space="preserve">Objetivo – </w:t>
            </w:r>
            <w:r w:rsidR="00AF536E" w:rsidRPr="00671B47">
              <w:rPr>
                <w:rFonts w:ascii="Avenir Next LT Pro" w:hAnsi="Avenir Next LT Pro" w:cs="Tahoma"/>
                <w:color w:val="000000" w:themeColor="text1"/>
                <w:sz w:val="20"/>
                <w:szCs w:val="20"/>
                <w:lang w:val="pt-BR"/>
              </w:rPr>
              <w:t>Visão Geral</w:t>
            </w:r>
            <w:r w:rsidR="00C81EC4" w:rsidRPr="00671B47">
              <w:rPr>
                <w:rFonts w:ascii="Avenir Next LT Pro" w:hAnsi="Avenir Next LT Pro" w:cs="Tahoma"/>
                <w:color w:val="000000" w:themeColor="text1"/>
                <w:sz w:val="20"/>
                <w:szCs w:val="20"/>
                <w:lang w:val="pt-BR"/>
              </w:rPr>
              <w:t xml:space="preserve"> e KPI</w:t>
            </w:r>
          </w:p>
          <w:p w14:paraId="7B6BA919" w14:textId="5DB8D0CC" w:rsidR="002E24B0" w:rsidRPr="00F23AFD" w:rsidRDefault="002E24B0" w:rsidP="002E24B0">
            <w:pPr>
              <w:pStyle w:val="MediumShading1-Accent11"/>
              <w:tabs>
                <w:tab w:val="left" w:pos="1545"/>
              </w:tabs>
              <w:spacing w:before="120" w:after="120"/>
              <w:rPr>
                <w:rFonts w:ascii="Calibri" w:hAnsi="Calibri" w:cs="Calibri"/>
                <w:bCs/>
                <w:color w:val="000000" w:themeColor="text1"/>
                <w:sz w:val="20"/>
                <w:szCs w:val="20"/>
                <w:lang w:val="pt-BR"/>
              </w:rPr>
            </w:pPr>
            <w:r w:rsidRPr="00F23AFD">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6C430BA1" w14:textId="77777777" w:rsidR="002E24B0" w:rsidRPr="00F23AFD" w:rsidRDefault="002E24B0" w:rsidP="002E24B0">
            <w:pPr>
              <w:pStyle w:val="MediumShading1-Accent11"/>
              <w:tabs>
                <w:tab w:val="left" w:pos="1545"/>
              </w:tabs>
              <w:spacing w:before="120" w:after="120"/>
              <w:rPr>
                <w:rFonts w:ascii="Calibri" w:hAnsi="Calibri" w:cs="Calibri"/>
                <w:color w:val="auto"/>
                <w:sz w:val="20"/>
                <w:szCs w:val="20"/>
                <w:lang w:val="pt-BR"/>
              </w:rPr>
            </w:pPr>
          </w:p>
        </w:tc>
      </w:tr>
      <w:tr w:rsidR="002E24B0" w:rsidRPr="00F23AFD" w14:paraId="1DEA2B50" w14:textId="77777777" w:rsidTr="00383488">
        <w:trPr>
          <w:trHeight w:val="864"/>
        </w:trPr>
        <w:tc>
          <w:tcPr>
            <w:tcW w:w="3595" w:type="dxa"/>
            <w:tcBorders>
              <w:top w:val="single" w:sz="12" w:space="0" w:color="auto"/>
              <w:left w:val="single" w:sz="12" w:space="0" w:color="auto"/>
              <w:right w:val="single" w:sz="12" w:space="0" w:color="auto"/>
            </w:tcBorders>
            <w:shd w:val="clear" w:color="auto" w:fill="FFFFFF" w:themeFill="background2"/>
            <w:vAlign w:val="center"/>
          </w:tcPr>
          <w:p w14:paraId="256FF4D6" w14:textId="77777777" w:rsidR="002E24B0" w:rsidRPr="00F23AFD" w:rsidRDefault="002E24B0" w:rsidP="002E24B0">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Racional- Porque o objetivo foi selecionado e qual a referência (benchmark)?</w:t>
            </w:r>
          </w:p>
          <w:p w14:paraId="5B7D99F7" w14:textId="3DE5AAEF" w:rsidR="002E24B0" w:rsidRPr="00F23AFD" w:rsidRDefault="002E24B0" w:rsidP="002E24B0">
            <w:pPr>
              <w:pStyle w:val="MediumShading1-Accent11"/>
              <w:tabs>
                <w:tab w:val="left" w:pos="1545"/>
              </w:tabs>
              <w:spacing w:before="120" w:after="120"/>
              <w:rPr>
                <w:rFonts w:ascii="Calibri" w:hAnsi="Calibri" w:cs="Calibri"/>
                <w:bCs/>
                <w:color w:val="000000" w:themeColor="text1"/>
                <w:sz w:val="20"/>
                <w:szCs w:val="20"/>
                <w:lang w:val="pt-BR"/>
              </w:rPr>
            </w:pPr>
            <w:r w:rsidRPr="00F23AFD">
              <w:rPr>
                <w:rFonts w:ascii="Avenir Next LT Pro" w:hAnsi="Avenir Next LT Pro" w:cs="Tahoma"/>
                <w:color w:val="000000" w:themeColor="text1"/>
                <w:sz w:val="16"/>
                <w:szCs w:val="16"/>
                <w:lang w:val="pt-BR"/>
              </w:rPr>
              <w:t>(Máximo: 75 palavras; 3 tabelas/gráficos</w:t>
            </w:r>
            <w:r w:rsidR="00B953B8" w:rsidRPr="00F23AFD">
              <w:rPr>
                <w:rFonts w:ascii="Avenir Next LT Pro" w:hAnsi="Avenir Next LT Pro" w:cs="Tahoma"/>
                <w:color w:val="000000" w:themeColor="text1"/>
                <w:sz w:val="16"/>
                <w:szCs w:val="16"/>
                <w:lang w:val="pt-BR"/>
              </w:rPr>
              <w:t>)</w:t>
            </w:r>
          </w:p>
        </w:tc>
        <w:tc>
          <w:tcPr>
            <w:tcW w:w="7195" w:type="dxa"/>
            <w:tcBorders>
              <w:top w:val="nil"/>
              <w:left w:val="single" w:sz="12" w:space="0" w:color="auto"/>
              <w:bottom w:val="nil"/>
              <w:right w:val="nil"/>
            </w:tcBorders>
            <w:shd w:val="clear" w:color="auto" w:fill="FFFFFF" w:themeFill="background2"/>
            <w:vAlign w:val="center"/>
          </w:tcPr>
          <w:p w14:paraId="7C888F30" w14:textId="77777777" w:rsidR="002E24B0" w:rsidRPr="00F23AFD" w:rsidRDefault="002E24B0" w:rsidP="002E24B0">
            <w:pPr>
              <w:pStyle w:val="MediumShading1-Accent11"/>
              <w:tabs>
                <w:tab w:val="left" w:pos="1545"/>
              </w:tabs>
              <w:spacing w:before="120" w:after="120"/>
              <w:rPr>
                <w:rFonts w:ascii="Calibri" w:hAnsi="Calibri" w:cs="Calibri"/>
                <w:b/>
                <w:color w:val="auto"/>
                <w:sz w:val="20"/>
                <w:szCs w:val="20"/>
                <w:lang w:val="pt-BR"/>
              </w:rPr>
            </w:pPr>
          </w:p>
        </w:tc>
      </w:tr>
      <w:tr w:rsidR="002E24B0" w:rsidRPr="00F23AFD" w14:paraId="55A5146E" w14:textId="77777777" w:rsidTr="00383488">
        <w:trPr>
          <w:trHeight w:val="864"/>
        </w:trPr>
        <w:tc>
          <w:tcPr>
            <w:tcW w:w="3595" w:type="dxa"/>
            <w:tcBorders>
              <w:top w:val="single" w:sz="12" w:space="0" w:color="auto"/>
              <w:left w:val="single" w:sz="12" w:space="0" w:color="auto"/>
              <w:right w:val="single" w:sz="12" w:space="0" w:color="auto"/>
            </w:tcBorders>
            <w:shd w:val="clear" w:color="auto" w:fill="FFFFFF" w:themeFill="background2"/>
            <w:vAlign w:val="center"/>
          </w:tcPr>
          <w:p w14:paraId="515EA12F" w14:textId="419A3CE6" w:rsidR="002E24B0" w:rsidRPr="00F23AFD" w:rsidRDefault="002E24B0" w:rsidP="002E24B0">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KPI’S: Como mensurou</w:t>
            </w:r>
            <w:r w:rsidR="00712CFD" w:rsidRPr="00F23AFD">
              <w:rPr>
                <w:rFonts w:ascii="Avenir Next LT Pro" w:hAnsi="Avenir Next LT Pro" w:cs="Tahoma"/>
                <w:color w:val="000000" w:themeColor="text1"/>
                <w:sz w:val="20"/>
                <w:szCs w:val="20"/>
                <w:lang w:val="pt-BR"/>
              </w:rPr>
              <w:t xml:space="preserve"> seus KPI’S</w:t>
            </w:r>
            <w:r w:rsidRPr="00F23AFD">
              <w:rPr>
                <w:rFonts w:ascii="Avenir Next LT Pro" w:hAnsi="Avenir Next LT Pro" w:cs="Tahoma"/>
                <w:color w:val="000000" w:themeColor="text1"/>
                <w:sz w:val="20"/>
                <w:szCs w:val="20"/>
                <w:lang w:val="pt-BR"/>
              </w:rPr>
              <w:t xml:space="preserve">? </w:t>
            </w:r>
          </w:p>
          <w:p w14:paraId="108F35E9" w14:textId="365A59F9" w:rsidR="002E24B0" w:rsidRPr="00F23AFD" w:rsidRDefault="002E24B0" w:rsidP="002E24B0">
            <w:pPr>
              <w:pStyle w:val="MediumShading1-Accent11"/>
              <w:tabs>
                <w:tab w:val="left" w:pos="1545"/>
              </w:tabs>
              <w:spacing w:before="120" w:after="120"/>
              <w:rPr>
                <w:rFonts w:ascii="Calibri" w:hAnsi="Calibri" w:cs="Calibri"/>
                <w:b/>
                <w:color w:val="000000" w:themeColor="text1"/>
                <w:sz w:val="20"/>
                <w:szCs w:val="16"/>
                <w:lang w:val="pt-BR"/>
              </w:rPr>
            </w:pPr>
            <w:r w:rsidRPr="00F23AFD">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6113F4D9" w14:textId="77777777" w:rsidR="002E24B0" w:rsidRPr="00F23AFD" w:rsidRDefault="002E24B0" w:rsidP="002E24B0">
            <w:pPr>
              <w:pStyle w:val="MediumShading1-Accent11"/>
              <w:tabs>
                <w:tab w:val="left" w:pos="1545"/>
              </w:tabs>
              <w:spacing w:before="120" w:after="120"/>
              <w:rPr>
                <w:rFonts w:ascii="Calibri" w:hAnsi="Calibri" w:cs="Calibri"/>
                <w:b/>
                <w:color w:val="auto"/>
                <w:sz w:val="20"/>
                <w:szCs w:val="20"/>
                <w:lang w:val="pt-BR"/>
              </w:rPr>
            </w:pPr>
          </w:p>
        </w:tc>
      </w:tr>
      <w:tr w:rsidR="002E24B0" w:rsidRPr="00F23AFD" w14:paraId="58A9AF1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33A6D63" w14:textId="78C989F6" w:rsidR="002E24B0" w:rsidRPr="00F23AFD" w:rsidRDefault="002E24B0" w:rsidP="002E24B0">
            <w:pPr>
              <w:pStyle w:val="MediumShading1-Accent11"/>
              <w:spacing w:before="120" w:after="120"/>
              <w:rPr>
                <w:rFonts w:ascii="Avenir Next LT Pro" w:hAnsi="Avenir Next LT Pro" w:cs="Tahoma"/>
                <w:color w:val="000000" w:themeColor="text1"/>
                <w:sz w:val="20"/>
                <w:szCs w:val="20"/>
                <w:lang w:val="pt-BR"/>
              </w:rPr>
            </w:pPr>
            <w:proofErr w:type="spellStart"/>
            <w:r w:rsidRPr="00671B47">
              <w:rPr>
                <w:rFonts w:ascii="Avenir Next LT Pro" w:hAnsi="Avenir Next LT Pro" w:cs="Tahoma"/>
                <w:color w:val="000000" w:themeColor="text1"/>
                <w:sz w:val="20"/>
                <w:szCs w:val="20"/>
                <w:lang w:val="pt-BR"/>
              </w:rPr>
              <w:t>Tagging</w:t>
            </w:r>
            <w:proofErr w:type="spellEnd"/>
            <w:r w:rsidRPr="00671B47">
              <w:rPr>
                <w:rFonts w:ascii="Avenir Next LT Pro" w:hAnsi="Avenir Next LT Pro" w:cs="Tahoma"/>
                <w:color w:val="000000" w:themeColor="text1"/>
                <w:sz w:val="20"/>
                <w:szCs w:val="20"/>
                <w:lang w:val="pt-BR"/>
              </w:rPr>
              <w:t xml:space="preserve">- </w:t>
            </w:r>
            <w:r w:rsidR="00C81EC4" w:rsidRPr="00671B47">
              <w:rPr>
                <w:rFonts w:ascii="Avenir Next LT Pro" w:hAnsi="Avenir Next LT Pro" w:cs="Tahoma"/>
                <w:color w:val="000000" w:themeColor="text1"/>
                <w:sz w:val="20"/>
                <w:szCs w:val="20"/>
                <w:lang w:val="pt-BR"/>
              </w:rPr>
              <w:t>Quais opções descrevem</w:t>
            </w:r>
            <w:r w:rsidR="00C81EC4" w:rsidRPr="00F23AFD">
              <w:rPr>
                <w:rFonts w:ascii="Avenir Next LT Pro" w:hAnsi="Avenir Next LT Pro" w:cs="Tahoma"/>
                <w:color w:val="000000" w:themeColor="text1"/>
                <w:sz w:val="20"/>
                <w:szCs w:val="20"/>
                <w:lang w:val="pt-BR"/>
              </w:rPr>
              <w:t xml:space="preserve"> o tipo do objetivo</w:t>
            </w:r>
            <w:r w:rsidR="00AB4A16" w:rsidRPr="00F23AFD">
              <w:rPr>
                <w:rFonts w:ascii="Avenir Next LT Pro" w:hAnsi="Avenir Next LT Pro" w:cs="Tahoma"/>
                <w:color w:val="000000" w:themeColor="text1"/>
                <w:sz w:val="20"/>
                <w:szCs w:val="20"/>
                <w:lang w:val="pt-BR"/>
              </w:rPr>
              <w:t>?</w:t>
            </w:r>
          </w:p>
          <w:p w14:paraId="33835731" w14:textId="77777777" w:rsidR="002E24B0" w:rsidRPr="00F23AFD" w:rsidRDefault="002E24B0" w:rsidP="002E24B0">
            <w:pPr>
              <w:pStyle w:val="MediumShading1-Accent11"/>
              <w:spacing w:before="120" w:after="120"/>
              <w:rPr>
                <w:rFonts w:ascii="Avenir Next LT Pro" w:hAnsi="Avenir Next LT Pro" w:cs="Tahoma"/>
                <w:color w:val="000000" w:themeColor="text1"/>
                <w:sz w:val="16"/>
                <w:szCs w:val="16"/>
                <w:lang w:val="pt-BR"/>
              </w:rPr>
            </w:pPr>
            <w:r w:rsidRPr="00F23AFD">
              <w:rPr>
                <w:rFonts w:ascii="Avenir Next LT Pro" w:hAnsi="Avenir Next LT Pro" w:cs="Tahoma"/>
                <w:color w:val="000000" w:themeColor="text1"/>
                <w:sz w:val="16"/>
                <w:szCs w:val="16"/>
                <w:lang w:val="pt-BR"/>
              </w:rPr>
              <w:t>(Selecione ao menos 1)</w:t>
            </w:r>
          </w:p>
          <w:p w14:paraId="3DE6E904" w14:textId="77777777" w:rsidR="002E24B0" w:rsidRPr="00F23AFD" w:rsidRDefault="002E24B0" w:rsidP="002E24B0">
            <w:pPr>
              <w:pStyle w:val="MediumShading1-Accent11"/>
              <w:tabs>
                <w:tab w:val="left" w:pos="1545"/>
              </w:tabs>
              <w:spacing w:before="120" w:after="120"/>
              <w:rPr>
                <w:rFonts w:ascii="Calibri" w:hAnsi="Calibri" w:cs="Calibri"/>
                <w:b/>
                <w:color w:val="000000" w:themeColor="text1"/>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5E861392" w14:textId="1BC95CFC" w:rsidR="002E24B0" w:rsidRPr="00F23AFD" w:rsidRDefault="002E24B0" w:rsidP="002E24B0">
            <w:pPr>
              <w:pStyle w:val="MediumShading1-Accent11"/>
              <w:tabs>
                <w:tab w:val="left" w:pos="1545"/>
              </w:tabs>
              <w:spacing w:before="120" w:after="120"/>
              <w:rPr>
                <w:rFonts w:ascii="Avenir Next LT Pro" w:hAnsi="Avenir Next LT Pro" w:cs="Calibri"/>
                <w:color w:val="000000" w:themeColor="text1"/>
                <w:sz w:val="18"/>
                <w:szCs w:val="18"/>
                <w:lang w:val="pt-BR"/>
              </w:rPr>
            </w:pPr>
            <w:r w:rsidRPr="00F23AFD">
              <w:rPr>
                <w:rFonts w:ascii="Calibri" w:hAnsi="Calibri" w:cs="Calibri"/>
                <w:color w:val="000000" w:themeColor="text1"/>
                <w:sz w:val="18"/>
                <w:szCs w:val="18"/>
                <w:lang w:val="pt-BR"/>
              </w:rPr>
              <w:br/>
            </w:r>
            <w:r w:rsidRPr="00F23AFD">
              <w:rPr>
                <w:rFonts w:ascii="Avenir Next LT Pro" w:hAnsi="Avenir Next LT Pro" w:cs="Calibri"/>
                <w:color w:val="000000" w:themeColor="text1"/>
                <w:sz w:val="18"/>
                <w:szCs w:val="18"/>
                <w:lang w:val="pt-BR"/>
              </w:rPr>
              <w:t xml:space="preserve">- Recomendação </w:t>
            </w:r>
            <w:r w:rsidRPr="00F23AFD">
              <w:rPr>
                <w:rFonts w:ascii="Avenir Next LT Pro" w:hAnsi="Avenir Next LT Pro" w:cs="Calibri"/>
                <w:color w:val="000000" w:themeColor="text1"/>
                <w:sz w:val="18"/>
                <w:szCs w:val="18"/>
                <w:lang w:val="pt-BR"/>
              </w:rPr>
              <w:br/>
              <w:t>- Mudança nos atributos específicos de marca</w:t>
            </w:r>
            <w:r w:rsidRPr="00F23AFD">
              <w:rPr>
                <w:rFonts w:ascii="Avenir Next LT Pro" w:hAnsi="Avenir Next LT Pro" w:cs="Calibri"/>
                <w:color w:val="000000" w:themeColor="text1"/>
                <w:sz w:val="18"/>
                <w:szCs w:val="18"/>
                <w:lang w:val="pt-BR"/>
              </w:rPr>
              <w:br/>
              <w:t>- Consideração</w:t>
            </w:r>
            <w:r w:rsidRPr="00F23AFD">
              <w:rPr>
                <w:rFonts w:ascii="Avenir Next LT Pro" w:hAnsi="Avenir Next LT Pro" w:cs="Calibri"/>
                <w:color w:val="000000" w:themeColor="text1"/>
                <w:sz w:val="18"/>
                <w:szCs w:val="18"/>
                <w:lang w:val="pt-BR"/>
              </w:rPr>
              <w:br/>
              <w:t xml:space="preserve">- Conversão/Vendas </w:t>
            </w:r>
            <w:r w:rsidRPr="00F23AFD">
              <w:rPr>
                <w:rFonts w:ascii="Avenir Next LT Pro" w:hAnsi="Avenir Next LT Pro" w:cs="Calibri"/>
                <w:color w:val="000000" w:themeColor="text1"/>
                <w:sz w:val="18"/>
                <w:szCs w:val="18"/>
                <w:lang w:val="pt-BR"/>
              </w:rPr>
              <w:br/>
            </w:r>
            <w:r w:rsidRPr="00F23AFD">
              <w:rPr>
                <w:rFonts w:ascii="Avenir Next LT Pro" w:hAnsi="Avenir Next LT Pro" w:cs="Calibri"/>
                <w:color w:val="000000" w:themeColor="text1"/>
                <w:sz w:val="18"/>
                <w:szCs w:val="18"/>
                <w:lang w:val="pt-BR"/>
              </w:rPr>
              <w:lastRenderedPageBreak/>
              <w:t xml:space="preserve">- </w:t>
            </w:r>
            <w:r w:rsidR="005A5E0A" w:rsidRPr="00F23AFD">
              <w:rPr>
                <w:rFonts w:ascii="Avenir Next LT Pro" w:hAnsi="Avenir Next LT Pro" w:cs="Calibri"/>
                <w:color w:val="000000" w:themeColor="text1"/>
                <w:sz w:val="18"/>
                <w:szCs w:val="18"/>
                <w:lang w:val="pt-BR"/>
              </w:rPr>
              <w:t>Relevância</w:t>
            </w:r>
            <w:r w:rsidRPr="00F23AFD">
              <w:rPr>
                <w:rFonts w:ascii="Avenir Next LT Pro" w:hAnsi="Avenir Next LT Pro" w:cs="Calibri"/>
                <w:color w:val="000000" w:themeColor="text1"/>
                <w:sz w:val="18"/>
                <w:szCs w:val="18"/>
                <w:lang w:val="pt-BR"/>
              </w:rPr>
              <w:t xml:space="preserve"> Cultural</w:t>
            </w:r>
            <w:r w:rsidRPr="00F23AFD">
              <w:rPr>
                <w:rFonts w:ascii="Avenir Next LT Pro" w:hAnsi="Avenir Next LT Pro" w:cs="Calibri"/>
                <w:color w:val="000000" w:themeColor="text1"/>
                <w:sz w:val="18"/>
                <w:szCs w:val="18"/>
                <w:lang w:val="pt-BR"/>
              </w:rPr>
              <w:br/>
              <w:t xml:space="preserve">- </w:t>
            </w:r>
            <w:r w:rsidR="005A5E0A" w:rsidRPr="00F23AFD">
              <w:rPr>
                <w:rFonts w:ascii="Avenir Next LT Pro" w:hAnsi="Avenir Next LT Pro" w:cs="Calibri"/>
                <w:color w:val="000000" w:themeColor="text1"/>
                <w:sz w:val="18"/>
                <w:szCs w:val="18"/>
                <w:lang w:val="pt-BR"/>
              </w:rPr>
              <w:t>Frequência</w:t>
            </w:r>
            <w:r w:rsidRPr="00F23AFD">
              <w:rPr>
                <w:rFonts w:ascii="Avenir Next LT Pro" w:hAnsi="Avenir Next LT Pro" w:cs="Calibri"/>
                <w:color w:val="000000" w:themeColor="text1"/>
                <w:sz w:val="18"/>
                <w:szCs w:val="18"/>
                <w:lang w:val="pt-BR"/>
              </w:rPr>
              <w:t xml:space="preserve"> </w:t>
            </w:r>
            <w:r w:rsidRPr="00F23AFD">
              <w:rPr>
                <w:rFonts w:ascii="Avenir Next LT Pro" w:hAnsi="Avenir Next LT Pro" w:cs="Calibri"/>
                <w:color w:val="000000" w:themeColor="text1"/>
                <w:sz w:val="18"/>
                <w:szCs w:val="18"/>
                <w:lang w:val="pt-BR"/>
              </w:rPr>
              <w:br/>
              <w:t>- Ge</w:t>
            </w:r>
            <w:r w:rsidR="005A5E0A" w:rsidRPr="00F23AFD">
              <w:rPr>
                <w:rFonts w:ascii="Avenir Next LT Pro" w:hAnsi="Avenir Next LT Pro" w:cs="Calibri"/>
                <w:color w:val="000000" w:themeColor="text1"/>
                <w:sz w:val="18"/>
                <w:szCs w:val="18"/>
                <w:lang w:val="pt-BR"/>
              </w:rPr>
              <w:t>rar</w:t>
            </w:r>
            <w:r w:rsidRPr="00F23AFD">
              <w:rPr>
                <w:rFonts w:ascii="Avenir Next LT Pro" w:hAnsi="Avenir Next LT Pro" w:cs="Calibri"/>
                <w:color w:val="000000" w:themeColor="text1"/>
                <w:sz w:val="18"/>
                <w:szCs w:val="18"/>
                <w:lang w:val="pt-BR"/>
              </w:rPr>
              <w:t xml:space="preserve"> Leads</w:t>
            </w:r>
            <w:r w:rsidRPr="00F23AFD">
              <w:rPr>
                <w:rFonts w:ascii="Avenir Next LT Pro" w:hAnsi="Avenir Next LT Pro" w:cs="Calibri"/>
                <w:color w:val="000000" w:themeColor="text1"/>
                <w:sz w:val="18"/>
                <w:szCs w:val="18"/>
                <w:lang w:val="pt-BR"/>
              </w:rPr>
              <w:br/>
              <w:t xml:space="preserve">- </w:t>
            </w:r>
            <w:r w:rsidR="005A5E0A" w:rsidRPr="00F23AFD">
              <w:rPr>
                <w:rFonts w:ascii="Avenir Next LT Pro" w:hAnsi="Avenir Next LT Pro" w:cs="Calibri"/>
                <w:color w:val="000000" w:themeColor="text1"/>
                <w:sz w:val="18"/>
                <w:szCs w:val="18"/>
                <w:lang w:val="pt-BR"/>
              </w:rPr>
              <w:t>Penetração</w:t>
            </w:r>
            <w:r w:rsidRPr="00F23AFD">
              <w:rPr>
                <w:rFonts w:ascii="Avenir Next LT Pro" w:hAnsi="Avenir Next LT Pro" w:cs="Calibri"/>
                <w:color w:val="000000" w:themeColor="text1"/>
                <w:sz w:val="18"/>
                <w:szCs w:val="18"/>
                <w:lang w:val="pt-BR"/>
              </w:rPr>
              <w:br/>
              <w:t>- Renova</w:t>
            </w:r>
            <w:r w:rsidR="005A5E0A" w:rsidRPr="00F23AFD">
              <w:rPr>
                <w:rFonts w:ascii="Avenir Next LT Pro" w:hAnsi="Avenir Next LT Pro" w:cs="Calibri"/>
                <w:color w:val="000000" w:themeColor="text1"/>
                <w:sz w:val="18"/>
                <w:szCs w:val="18"/>
                <w:lang w:val="pt-BR"/>
              </w:rPr>
              <w:t xml:space="preserve">ção </w:t>
            </w:r>
            <w:r w:rsidRPr="00F23AFD">
              <w:rPr>
                <w:rFonts w:ascii="Avenir Next LT Pro" w:hAnsi="Avenir Next LT Pro" w:cs="Calibri"/>
                <w:color w:val="000000" w:themeColor="text1"/>
                <w:sz w:val="18"/>
                <w:szCs w:val="18"/>
                <w:lang w:val="pt-BR"/>
              </w:rPr>
              <w:t xml:space="preserve">/ </w:t>
            </w:r>
            <w:r w:rsidR="00712CFD" w:rsidRPr="00F23AFD">
              <w:rPr>
                <w:rFonts w:ascii="Avenir Next LT Pro" w:hAnsi="Avenir Next LT Pro" w:cs="Calibri"/>
                <w:color w:val="000000" w:themeColor="text1"/>
                <w:sz w:val="18"/>
                <w:szCs w:val="18"/>
                <w:lang w:val="pt-BR"/>
              </w:rPr>
              <w:t>R</w:t>
            </w:r>
            <w:r w:rsidRPr="00F23AFD">
              <w:rPr>
                <w:rFonts w:ascii="Avenir Next LT Pro" w:hAnsi="Avenir Next LT Pro" w:cs="Calibri"/>
                <w:color w:val="000000" w:themeColor="text1"/>
                <w:sz w:val="18"/>
                <w:szCs w:val="18"/>
                <w:lang w:val="pt-BR"/>
              </w:rPr>
              <w:t>eten</w:t>
            </w:r>
            <w:r w:rsidR="005A5E0A" w:rsidRPr="00F23AFD">
              <w:rPr>
                <w:rFonts w:ascii="Avenir Next LT Pro" w:hAnsi="Avenir Next LT Pro" w:cs="Calibri"/>
                <w:color w:val="000000" w:themeColor="text1"/>
                <w:sz w:val="18"/>
                <w:szCs w:val="18"/>
                <w:lang w:val="pt-BR"/>
              </w:rPr>
              <w:t xml:space="preserve">ção </w:t>
            </w:r>
            <w:r w:rsidRPr="00F23AFD">
              <w:rPr>
                <w:rFonts w:ascii="Avenir Next LT Pro" w:hAnsi="Avenir Next LT Pro" w:cs="Calibri"/>
                <w:color w:val="000000" w:themeColor="text1"/>
                <w:sz w:val="18"/>
                <w:szCs w:val="18"/>
                <w:lang w:val="pt-BR"/>
              </w:rPr>
              <w:t xml:space="preserve">/ Valor </w:t>
            </w:r>
            <w:r w:rsidR="005A5E0A" w:rsidRPr="00F23AFD">
              <w:rPr>
                <w:rFonts w:ascii="Avenir Next LT Pro" w:hAnsi="Avenir Next LT Pro" w:cs="Calibri"/>
                <w:color w:val="000000" w:themeColor="text1"/>
                <w:sz w:val="18"/>
                <w:szCs w:val="18"/>
                <w:lang w:val="pt-BR"/>
              </w:rPr>
              <w:t>para o</w:t>
            </w:r>
            <w:r w:rsidRPr="00F23AFD">
              <w:rPr>
                <w:rFonts w:ascii="Avenir Next LT Pro" w:hAnsi="Avenir Next LT Pro" w:cs="Calibri"/>
                <w:color w:val="000000" w:themeColor="text1"/>
                <w:sz w:val="18"/>
                <w:szCs w:val="18"/>
                <w:lang w:val="pt-BR"/>
              </w:rPr>
              <w:t xml:space="preserve"> cliente </w:t>
            </w:r>
            <w:r w:rsidRPr="00F23AFD">
              <w:rPr>
                <w:rFonts w:ascii="Avenir Next LT Pro" w:hAnsi="Avenir Next LT Pro" w:cs="Calibri"/>
                <w:color w:val="000000" w:themeColor="text1"/>
                <w:sz w:val="18"/>
                <w:szCs w:val="18"/>
                <w:lang w:val="pt-BR"/>
              </w:rPr>
              <w:br/>
              <w:t>- Visibilidad</w:t>
            </w:r>
            <w:r w:rsidR="005A5E0A" w:rsidRPr="00F23AFD">
              <w:rPr>
                <w:rFonts w:ascii="Avenir Next LT Pro" w:hAnsi="Avenir Next LT Pro" w:cs="Calibri"/>
                <w:color w:val="000000" w:themeColor="text1"/>
                <w:sz w:val="18"/>
                <w:szCs w:val="18"/>
                <w:lang w:val="pt-BR"/>
              </w:rPr>
              <w:t>e</w:t>
            </w:r>
            <w:r w:rsidRPr="00F23AFD">
              <w:rPr>
                <w:rFonts w:ascii="Avenir Next LT Pro" w:hAnsi="Avenir Next LT Pro" w:cs="Calibri"/>
                <w:color w:val="000000" w:themeColor="text1"/>
                <w:sz w:val="18"/>
                <w:szCs w:val="18"/>
                <w:lang w:val="pt-BR"/>
              </w:rPr>
              <w:t xml:space="preserve"> / </w:t>
            </w:r>
            <w:r w:rsidR="00712CFD" w:rsidRPr="00F23AFD">
              <w:rPr>
                <w:rFonts w:ascii="Avenir Next LT Pro" w:hAnsi="Avenir Next LT Pro" w:cs="Calibri"/>
                <w:color w:val="000000" w:themeColor="text1"/>
                <w:sz w:val="18"/>
                <w:szCs w:val="18"/>
                <w:lang w:val="pt-BR"/>
              </w:rPr>
              <w:t>R</w:t>
            </w:r>
            <w:r w:rsidR="005A5E0A" w:rsidRPr="00F23AFD">
              <w:rPr>
                <w:rFonts w:ascii="Avenir Next LT Pro" w:hAnsi="Avenir Next LT Pro" w:cs="Calibri"/>
                <w:color w:val="000000" w:themeColor="text1"/>
                <w:sz w:val="18"/>
                <w:szCs w:val="18"/>
                <w:lang w:val="pt-BR"/>
              </w:rPr>
              <w:t>econhecimento</w:t>
            </w:r>
            <w:r w:rsidRPr="00F23AFD">
              <w:rPr>
                <w:rFonts w:ascii="Avenir Next LT Pro" w:hAnsi="Avenir Next LT Pro" w:cs="Calibri"/>
                <w:color w:val="000000" w:themeColor="text1"/>
                <w:sz w:val="18"/>
                <w:szCs w:val="18"/>
                <w:lang w:val="pt-BR"/>
              </w:rPr>
              <w:br/>
              <w:t xml:space="preserve">- </w:t>
            </w:r>
            <w:r w:rsidR="005A5E0A" w:rsidRPr="00F23AFD">
              <w:rPr>
                <w:rFonts w:ascii="Avenir Next LT Pro" w:hAnsi="Avenir Next LT Pro" w:cs="Calibri"/>
                <w:color w:val="000000" w:themeColor="text1"/>
                <w:sz w:val="18"/>
                <w:szCs w:val="18"/>
                <w:lang w:val="pt-BR"/>
              </w:rPr>
              <w:t>V</w:t>
            </w:r>
            <w:r w:rsidRPr="00F23AFD">
              <w:rPr>
                <w:rFonts w:ascii="Avenir Next LT Pro" w:hAnsi="Avenir Next LT Pro" w:cs="Calibri"/>
                <w:color w:val="000000" w:themeColor="text1"/>
                <w:sz w:val="18"/>
                <w:szCs w:val="18"/>
                <w:lang w:val="pt-BR"/>
              </w:rPr>
              <w:t>alor de compra</w:t>
            </w:r>
            <w:r w:rsidRPr="00F23AFD">
              <w:rPr>
                <w:rFonts w:ascii="Avenir Next LT Pro" w:hAnsi="Avenir Next LT Pro" w:cs="Calibri"/>
                <w:color w:val="000000" w:themeColor="text1"/>
                <w:sz w:val="18"/>
                <w:szCs w:val="18"/>
                <w:lang w:val="pt-BR"/>
              </w:rPr>
              <w:br/>
              <w:t xml:space="preserve">- </w:t>
            </w:r>
            <w:r w:rsidR="005A5E0A" w:rsidRPr="00F23AFD">
              <w:rPr>
                <w:rFonts w:ascii="Avenir Next LT Pro" w:hAnsi="Avenir Next LT Pro" w:cs="Calibri"/>
                <w:color w:val="000000" w:themeColor="text1"/>
                <w:sz w:val="18"/>
                <w:szCs w:val="18"/>
                <w:lang w:val="pt-BR"/>
              </w:rPr>
              <w:t>Outro (descreva)</w:t>
            </w:r>
          </w:p>
        </w:tc>
      </w:tr>
      <w:tr w:rsidR="00482364" w:rsidRPr="00F23AFD" w14:paraId="54DF50AF" w14:textId="77777777" w:rsidTr="00383488">
        <w:trPr>
          <w:trHeight w:val="864"/>
        </w:trPr>
        <w:tc>
          <w:tcPr>
            <w:tcW w:w="10790" w:type="dxa"/>
            <w:gridSpan w:val="2"/>
            <w:tcBorders>
              <w:top w:val="nil"/>
              <w:left w:val="single" w:sz="12" w:space="0" w:color="auto"/>
              <w:bottom w:val="nil"/>
              <w:right w:val="single" w:sz="12" w:space="0" w:color="auto"/>
            </w:tcBorders>
            <w:shd w:val="clear" w:color="auto" w:fill="FFFFFF" w:themeFill="background2"/>
            <w:vAlign w:val="center"/>
          </w:tcPr>
          <w:p w14:paraId="00ADEFA7" w14:textId="77777777" w:rsidR="00482364" w:rsidRPr="00F23AFD"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F23AFD">
              <w:rPr>
                <w:rFonts w:ascii="Calibri" w:hAnsi="Calibri" w:cs="Calibri"/>
                <w:b/>
                <w:color w:val="B4975A"/>
                <w:szCs w:val="20"/>
                <w:lang w:val="pt-BR"/>
              </w:rPr>
              <w:lastRenderedPageBreak/>
              <w:t>OBJETIVO DE MARKETING 2</w:t>
            </w:r>
          </w:p>
          <w:p w14:paraId="2BCF904B" w14:textId="77777777" w:rsidR="00482364" w:rsidRPr="00F23AFD"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F23AFD">
              <w:rPr>
                <w:rFonts w:ascii="Calibri" w:hAnsi="Calibri" w:cs="Calibri"/>
                <w:i/>
                <w:color w:val="auto"/>
                <w:sz w:val="20"/>
                <w:szCs w:val="20"/>
                <w:lang w:val="pt-BR"/>
              </w:rPr>
              <w:t xml:space="preserve"> (Opcional)</w:t>
            </w:r>
          </w:p>
        </w:tc>
      </w:tr>
      <w:tr w:rsidR="005A5E0A" w:rsidRPr="00F23AFD" w14:paraId="7E7B127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785766A" w14:textId="06878DCE" w:rsidR="005A5E0A" w:rsidRPr="00F23AFD"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 xml:space="preserve">Objetivo – </w:t>
            </w:r>
            <w:r w:rsidR="00AF536E" w:rsidRPr="00671B47">
              <w:rPr>
                <w:rFonts w:ascii="Avenir Next LT Pro" w:hAnsi="Avenir Next LT Pro" w:cs="Tahoma"/>
                <w:color w:val="000000" w:themeColor="text1"/>
                <w:sz w:val="20"/>
                <w:szCs w:val="20"/>
                <w:lang w:val="pt-BR"/>
              </w:rPr>
              <w:t>Visão Geral</w:t>
            </w:r>
            <w:r w:rsidR="00AB4A16" w:rsidRPr="00671B47">
              <w:rPr>
                <w:rFonts w:ascii="Avenir Next LT Pro" w:hAnsi="Avenir Next LT Pro" w:cs="Tahoma"/>
                <w:color w:val="000000" w:themeColor="text1"/>
                <w:sz w:val="20"/>
                <w:szCs w:val="20"/>
                <w:lang w:val="pt-BR"/>
              </w:rPr>
              <w:t xml:space="preserve"> e KPI</w:t>
            </w:r>
          </w:p>
          <w:p w14:paraId="753D4A06" w14:textId="761C6F09"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r w:rsidRPr="00F23AFD">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4B4DB08E" w14:textId="77777777"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F23AFD" w14:paraId="5FBC2ADA"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AA95CF4" w14:textId="77777777" w:rsidR="005A5E0A" w:rsidRPr="00F23AFD" w:rsidRDefault="005A5E0A" w:rsidP="005A5E0A">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Racional- Porque o objetivo foi selecionado e qual a referência (benchmark)?</w:t>
            </w:r>
          </w:p>
          <w:p w14:paraId="297F7EED" w14:textId="6E5FB223"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r w:rsidRPr="00F23AFD">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1B351D92"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671E4325"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1CB258D" w14:textId="07F09FE6" w:rsidR="005A5E0A" w:rsidRPr="00F23AFD" w:rsidRDefault="005A5E0A" w:rsidP="005A5E0A">
            <w:pPr>
              <w:pStyle w:val="MediumShading1-Accent11"/>
              <w:spacing w:before="120" w:after="120"/>
              <w:rPr>
                <w:rFonts w:ascii="Avenir Next LT Pro" w:hAnsi="Avenir Next LT Pro" w:cs="Tahoma"/>
                <w:color w:val="000000" w:themeColor="text1"/>
                <w:sz w:val="20"/>
                <w:szCs w:val="20"/>
                <w:lang w:val="pt-BR"/>
              </w:rPr>
            </w:pPr>
            <w:r w:rsidRPr="00F23AFD">
              <w:rPr>
                <w:rFonts w:ascii="Avenir Next LT Pro" w:hAnsi="Avenir Next LT Pro" w:cs="Tahoma"/>
                <w:color w:val="000000" w:themeColor="text1"/>
                <w:sz w:val="20"/>
                <w:szCs w:val="20"/>
                <w:lang w:val="pt-BR"/>
              </w:rPr>
              <w:t>KPI’S: Como mensurou</w:t>
            </w:r>
            <w:r w:rsidR="00712CFD" w:rsidRPr="00F23AFD">
              <w:rPr>
                <w:rFonts w:ascii="Avenir Next LT Pro" w:hAnsi="Avenir Next LT Pro" w:cs="Tahoma"/>
                <w:color w:val="000000" w:themeColor="text1"/>
                <w:sz w:val="20"/>
                <w:szCs w:val="20"/>
                <w:lang w:val="pt-BR"/>
              </w:rPr>
              <w:t xml:space="preserve"> seus KPI’S</w:t>
            </w:r>
            <w:r w:rsidRPr="00F23AFD">
              <w:rPr>
                <w:rFonts w:ascii="Avenir Next LT Pro" w:hAnsi="Avenir Next LT Pro" w:cs="Tahoma"/>
                <w:color w:val="000000" w:themeColor="text1"/>
                <w:sz w:val="20"/>
                <w:szCs w:val="20"/>
                <w:lang w:val="pt-BR"/>
              </w:rPr>
              <w:t xml:space="preserve">? </w:t>
            </w:r>
          </w:p>
          <w:p w14:paraId="28C3CE0E" w14:textId="296C7188" w:rsidR="005A5E0A" w:rsidRPr="00F23AFD"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F23AFD">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7AC4B344"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5FA301FD"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04C4A0B" w14:textId="17E2624E"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671B47">
              <w:rPr>
                <w:rFonts w:ascii="Avenir Next LT Pro" w:hAnsi="Avenir Next LT Pro" w:cs="Tahoma"/>
                <w:color w:val="000000" w:themeColor="text1"/>
                <w:sz w:val="20"/>
                <w:szCs w:val="20"/>
                <w:lang w:val="pt-BR"/>
              </w:rPr>
              <w:t>Tagging</w:t>
            </w:r>
            <w:proofErr w:type="spellEnd"/>
            <w:r w:rsidRPr="00671B47">
              <w:rPr>
                <w:rFonts w:ascii="Avenir Next LT Pro" w:hAnsi="Avenir Next LT Pro" w:cs="Tahoma"/>
                <w:color w:val="000000" w:themeColor="text1"/>
                <w:sz w:val="20"/>
                <w:szCs w:val="20"/>
                <w:lang w:val="pt-BR"/>
              </w:rPr>
              <w:t xml:space="preserve">- </w:t>
            </w:r>
            <w:r w:rsidR="00AB4A16" w:rsidRPr="00671B47">
              <w:rPr>
                <w:rFonts w:ascii="Avenir Next LT Pro" w:hAnsi="Avenir Next LT Pro" w:cs="Tahoma"/>
                <w:color w:val="000000" w:themeColor="text1"/>
                <w:sz w:val="20"/>
                <w:szCs w:val="20"/>
                <w:lang w:val="pt-BR"/>
              </w:rPr>
              <w:t>Quais opções descrevem o tipo do objetivo?</w:t>
            </w:r>
          </w:p>
          <w:p w14:paraId="49C16774" w14:textId="77777777" w:rsidR="005A5E0A" w:rsidRPr="00F23AFD" w:rsidRDefault="005A5E0A" w:rsidP="005A5E0A">
            <w:pPr>
              <w:pStyle w:val="MediumShading1-Accent11"/>
              <w:spacing w:before="120" w:after="120"/>
              <w:rPr>
                <w:rFonts w:ascii="Avenir Next LT Pro" w:hAnsi="Avenir Next LT Pro" w:cs="Tahoma"/>
                <w:color w:val="000000" w:themeColor="text1"/>
                <w:sz w:val="16"/>
                <w:szCs w:val="16"/>
                <w:lang w:val="pt-BR"/>
              </w:rPr>
            </w:pPr>
            <w:r w:rsidRPr="00671B47">
              <w:rPr>
                <w:rFonts w:ascii="Avenir Next LT Pro" w:hAnsi="Avenir Next LT Pro" w:cs="Tahoma"/>
                <w:color w:val="000000" w:themeColor="text1"/>
                <w:sz w:val="16"/>
                <w:szCs w:val="16"/>
                <w:lang w:val="pt-BR"/>
              </w:rPr>
              <w:t>(Selecione ao menos 1)</w:t>
            </w:r>
          </w:p>
          <w:p w14:paraId="46A6FB70" w14:textId="77777777"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0F08CCBC" w14:textId="5A960ECF" w:rsidR="005A5E0A" w:rsidRPr="00F23AFD" w:rsidRDefault="005A5E0A" w:rsidP="005A5E0A">
            <w:pPr>
              <w:pStyle w:val="MediumShading1-Accent11"/>
              <w:tabs>
                <w:tab w:val="left" w:pos="1545"/>
              </w:tabs>
              <w:spacing w:before="120" w:after="120"/>
              <w:rPr>
                <w:rFonts w:ascii="Calibri" w:hAnsi="Calibri" w:cs="Calibri"/>
                <w:color w:val="000000" w:themeColor="text1"/>
                <w:sz w:val="18"/>
                <w:szCs w:val="18"/>
                <w:lang w:val="pt-BR"/>
              </w:rPr>
            </w:pPr>
            <w:r w:rsidRPr="00F23AFD">
              <w:rPr>
                <w:rFonts w:ascii="Calibri" w:hAnsi="Calibri" w:cs="Calibri"/>
                <w:color w:val="000000" w:themeColor="text1"/>
                <w:sz w:val="18"/>
                <w:szCs w:val="18"/>
                <w:lang w:val="pt-BR"/>
              </w:rPr>
              <w:t xml:space="preserve">- </w:t>
            </w:r>
            <w:r w:rsidRPr="00F23AFD">
              <w:rPr>
                <w:rFonts w:ascii="Avenir Next LT Pro" w:hAnsi="Avenir Next LT Pro" w:cs="Calibri"/>
                <w:color w:val="000000" w:themeColor="text1"/>
                <w:sz w:val="18"/>
                <w:szCs w:val="18"/>
                <w:lang w:val="pt-BR"/>
              </w:rPr>
              <w:t xml:space="preserve">Recomendação </w:t>
            </w:r>
            <w:r w:rsidRPr="00F23AFD">
              <w:rPr>
                <w:rFonts w:ascii="Avenir Next LT Pro" w:hAnsi="Avenir Next LT Pro" w:cs="Calibri"/>
                <w:color w:val="000000" w:themeColor="text1"/>
                <w:sz w:val="18"/>
                <w:szCs w:val="18"/>
                <w:lang w:val="pt-BR"/>
              </w:rPr>
              <w:br/>
              <w:t>- Mudança nos atributos específicos de marca</w:t>
            </w:r>
            <w:r w:rsidRPr="00F23AFD">
              <w:rPr>
                <w:rFonts w:ascii="Avenir Next LT Pro" w:hAnsi="Avenir Next LT Pro" w:cs="Calibri"/>
                <w:color w:val="000000" w:themeColor="text1"/>
                <w:sz w:val="18"/>
                <w:szCs w:val="18"/>
                <w:lang w:val="pt-BR"/>
              </w:rPr>
              <w:br/>
              <w:t>- Consideração</w:t>
            </w:r>
            <w:r w:rsidRPr="00F23AFD">
              <w:rPr>
                <w:rFonts w:ascii="Avenir Next LT Pro" w:hAnsi="Avenir Next LT Pro" w:cs="Calibri"/>
                <w:color w:val="000000" w:themeColor="text1"/>
                <w:sz w:val="18"/>
                <w:szCs w:val="18"/>
                <w:lang w:val="pt-BR"/>
              </w:rPr>
              <w:br/>
              <w:t xml:space="preserve">- Conversão/Vendas </w:t>
            </w:r>
            <w:r w:rsidRPr="00F23AFD">
              <w:rPr>
                <w:rFonts w:ascii="Avenir Next LT Pro" w:hAnsi="Avenir Next LT Pro" w:cs="Calibri"/>
                <w:color w:val="000000" w:themeColor="text1"/>
                <w:sz w:val="18"/>
                <w:szCs w:val="18"/>
                <w:lang w:val="pt-BR"/>
              </w:rPr>
              <w:br/>
              <w:t>- Relevância Cultural</w:t>
            </w:r>
            <w:r w:rsidRPr="00F23AFD">
              <w:rPr>
                <w:rFonts w:ascii="Avenir Next LT Pro" w:hAnsi="Avenir Next LT Pro" w:cs="Calibri"/>
                <w:color w:val="000000" w:themeColor="text1"/>
                <w:sz w:val="18"/>
                <w:szCs w:val="18"/>
                <w:lang w:val="pt-BR"/>
              </w:rPr>
              <w:br/>
              <w:t xml:space="preserve">- Frequência </w:t>
            </w:r>
            <w:r w:rsidRPr="00F23AFD">
              <w:rPr>
                <w:rFonts w:ascii="Avenir Next LT Pro" w:hAnsi="Avenir Next LT Pro" w:cs="Calibri"/>
                <w:color w:val="000000" w:themeColor="text1"/>
                <w:sz w:val="18"/>
                <w:szCs w:val="18"/>
                <w:lang w:val="pt-BR"/>
              </w:rPr>
              <w:br/>
              <w:t>- Gerar Leads</w:t>
            </w:r>
            <w:r w:rsidRPr="00F23AFD">
              <w:rPr>
                <w:rFonts w:ascii="Avenir Next LT Pro" w:hAnsi="Avenir Next LT Pro" w:cs="Calibri"/>
                <w:color w:val="000000" w:themeColor="text1"/>
                <w:sz w:val="18"/>
                <w:szCs w:val="18"/>
                <w:lang w:val="pt-BR"/>
              </w:rPr>
              <w:br/>
              <w:t>- Penetração</w:t>
            </w:r>
            <w:r w:rsidRPr="00F23AFD">
              <w:rPr>
                <w:rFonts w:ascii="Avenir Next LT Pro" w:hAnsi="Avenir Next LT Pro" w:cs="Calibri"/>
                <w:color w:val="000000" w:themeColor="text1"/>
                <w:sz w:val="18"/>
                <w:szCs w:val="18"/>
                <w:lang w:val="pt-BR"/>
              </w:rPr>
              <w:br/>
              <w:t xml:space="preserve">- Renovação / </w:t>
            </w:r>
            <w:r w:rsidR="00712CFD" w:rsidRPr="00F23AFD">
              <w:rPr>
                <w:rFonts w:ascii="Avenir Next LT Pro" w:hAnsi="Avenir Next LT Pro" w:cs="Calibri"/>
                <w:color w:val="000000" w:themeColor="text1"/>
                <w:sz w:val="18"/>
                <w:szCs w:val="18"/>
                <w:lang w:val="pt-BR"/>
              </w:rPr>
              <w:t>R</w:t>
            </w:r>
            <w:r w:rsidRPr="00F23AFD">
              <w:rPr>
                <w:rFonts w:ascii="Avenir Next LT Pro" w:hAnsi="Avenir Next LT Pro" w:cs="Calibri"/>
                <w:color w:val="000000" w:themeColor="text1"/>
                <w:sz w:val="18"/>
                <w:szCs w:val="18"/>
                <w:lang w:val="pt-BR"/>
              </w:rPr>
              <w:t xml:space="preserve">etenção / Valor para o cliente </w:t>
            </w:r>
            <w:r w:rsidRPr="00F23AFD">
              <w:rPr>
                <w:rFonts w:ascii="Avenir Next LT Pro" w:hAnsi="Avenir Next LT Pro" w:cs="Calibri"/>
                <w:color w:val="000000" w:themeColor="text1"/>
                <w:sz w:val="18"/>
                <w:szCs w:val="18"/>
                <w:lang w:val="pt-BR"/>
              </w:rPr>
              <w:br/>
              <w:t xml:space="preserve">- Visibilidade / </w:t>
            </w:r>
            <w:r w:rsidR="00712CFD" w:rsidRPr="00F23AFD">
              <w:rPr>
                <w:rFonts w:ascii="Avenir Next LT Pro" w:hAnsi="Avenir Next LT Pro" w:cs="Calibri"/>
                <w:color w:val="000000" w:themeColor="text1"/>
                <w:sz w:val="18"/>
                <w:szCs w:val="18"/>
                <w:lang w:val="pt-BR"/>
              </w:rPr>
              <w:t>R</w:t>
            </w:r>
            <w:r w:rsidRPr="00F23AFD">
              <w:rPr>
                <w:rFonts w:ascii="Avenir Next LT Pro" w:hAnsi="Avenir Next LT Pro" w:cs="Calibri"/>
                <w:color w:val="000000" w:themeColor="text1"/>
                <w:sz w:val="18"/>
                <w:szCs w:val="18"/>
                <w:lang w:val="pt-BR"/>
              </w:rPr>
              <w:t>econhecimento</w:t>
            </w:r>
            <w:r w:rsidRPr="00F23AFD">
              <w:rPr>
                <w:rFonts w:ascii="Avenir Next LT Pro" w:hAnsi="Avenir Next LT Pro" w:cs="Calibri"/>
                <w:color w:val="000000" w:themeColor="text1"/>
                <w:sz w:val="18"/>
                <w:szCs w:val="18"/>
                <w:lang w:val="pt-BR"/>
              </w:rPr>
              <w:br/>
              <w:t>- Valor de compra</w:t>
            </w:r>
            <w:r w:rsidRPr="00F23AFD">
              <w:rPr>
                <w:rFonts w:ascii="Avenir Next LT Pro" w:hAnsi="Avenir Next LT Pro" w:cs="Calibri"/>
                <w:color w:val="000000" w:themeColor="text1"/>
                <w:sz w:val="18"/>
                <w:szCs w:val="18"/>
                <w:lang w:val="pt-BR"/>
              </w:rPr>
              <w:br/>
              <w:t>- Outro (descreva)</w:t>
            </w:r>
          </w:p>
        </w:tc>
      </w:tr>
      <w:tr w:rsidR="00482364" w:rsidRPr="00F23AFD" w14:paraId="1F20DFA5"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67384979" w14:textId="79B336B7" w:rsidR="00482364" w:rsidRPr="00F23AFD"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F23AFD">
              <w:rPr>
                <w:rFonts w:ascii="Calibri" w:hAnsi="Calibri" w:cs="Calibri"/>
                <w:b/>
                <w:color w:val="B4975A"/>
                <w:szCs w:val="20"/>
                <w:lang w:val="pt-BR"/>
              </w:rPr>
              <w:t xml:space="preserve">OBJETIVO DE </w:t>
            </w:r>
            <w:r w:rsidR="005A5E0A" w:rsidRPr="00F23AFD">
              <w:rPr>
                <w:rFonts w:ascii="Calibri" w:hAnsi="Calibri" w:cs="Calibri"/>
                <w:b/>
                <w:color w:val="B4975A"/>
                <w:szCs w:val="20"/>
                <w:lang w:val="pt-BR"/>
              </w:rPr>
              <w:t>COMUNICAÇÃO</w:t>
            </w:r>
            <w:r w:rsidRPr="00F23AFD">
              <w:rPr>
                <w:rFonts w:ascii="Calibri" w:hAnsi="Calibri" w:cs="Calibri"/>
                <w:b/>
                <w:color w:val="B4975A"/>
                <w:szCs w:val="20"/>
                <w:lang w:val="pt-BR"/>
              </w:rPr>
              <w:t xml:space="preserve"> 1</w:t>
            </w:r>
          </w:p>
          <w:p w14:paraId="75678331" w14:textId="77777777" w:rsidR="00482364" w:rsidRPr="00F23AFD"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F23AFD">
              <w:rPr>
                <w:rFonts w:ascii="Calibri" w:hAnsi="Calibri" w:cs="Calibri"/>
                <w:i/>
                <w:color w:val="auto"/>
                <w:sz w:val="20"/>
                <w:szCs w:val="20"/>
                <w:lang w:val="pt-BR"/>
              </w:rPr>
              <w:t>(</w:t>
            </w:r>
            <w:proofErr w:type="spellStart"/>
            <w:r w:rsidRPr="00F23AFD">
              <w:rPr>
                <w:rFonts w:ascii="Calibri" w:hAnsi="Calibri" w:cs="Calibri"/>
                <w:i/>
                <w:color w:val="auto"/>
                <w:sz w:val="20"/>
                <w:szCs w:val="20"/>
                <w:lang w:val="pt-BR"/>
              </w:rPr>
              <w:t>Obligatorio</w:t>
            </w:r>
            <w:proofErr w:type="spellEnd"/>
            <w:r w:rsidRPr="00F23AFD">
              <w:rPr>
                <w:rFonts w:ascii="Calibri" w:hAnsi="Calibri" w:cs="Calibri"/>
                <w:i/>
                <w:color w:val="auto"/>
                <w:sz w:val="20"/>
                <w:szCs w:val="20"/>
                <w:lang w:val="pt-BR"/>
              </w:rPr>
              <w:t>)</w:t>
            </w:r>
          </w:p>
        </w:tc>
      </w:tr>
      <w:tr w:rsidR="005A5E0A" w:rsidRPr="00F23AFD" w14:paraId="7ACCFF46"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0BC011A" w14:textId="06A7BCD0"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 xml:space="preserve">Objetivo – </w:t>
            </w:r>
            <w:r w:rsidR="00AF536E" w:rsidRPr="00671B47">
              <w:rPr>
                <w:rFonts w:ascii="Avenir Next LT Pro" w:hAnsi="Avenir Next LT Pro" w:cs="Tahoma"/>
                <w:color w:val="000000" w:themeColor="text1"/>
                <w:sz w:val="20"/>
                <w:szCs w:val="20"/>
                <w:lang w:val="pt-BR"/>
              </w:rPr>
              <w:t>Visão Geral</w:t>
            </w:r>
            <w:r w:rsidR="00AB4A16" w:rsidRPr="00671B47">
              <w:rPr>
                <w:rFonts w:ascii="Avenir Next LT Pro" w:hAnsi="Avenir Next LT Pro" w:cs="Tahoma"/>
                <w:color w:val="000000" w:themeColor="text1"/>
                <w:sz w:val="20"/>
                <w:szCs w:val="20"/>
                <w:lang w:val="pt-BR"/>
              </w:rPr>
              <w:t xml:space="preserve"> e KPI</w:t>
            </w:r>
          </w:p>
          <w:p w14:paraId="1F85E5D1" w14:textId="078318FE"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r w:rsidRPr="00671B47">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6ECE48D5" w14:textId="77777777"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F23AFD" w14:paraId="03C4AB64"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B047401" w14:textId="77777777"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Racional- Porque o objetivo foi selecionado e qual a referência (benchmark)?</w:t>
            </w:r>
          </w:p>
          <w:p w14:paraId="70EED591" w14:textId="14E3081B"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r w:rsidRPr="00671B47">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1583FE6F"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4955F8D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6B8D40B3" w14:textId="18E004FE"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KPI’S: Como mensurou</w:t>
            </w:r>
            <w:r w:rsidR="00712CFD" w:rsidRPr="00671B47">
              <w:rPr>
                <w:rFonts w:ascii="Avenir Next LT Pro" w:hAnsi="Avenir Next LT Pro" w:cs="Tahoma"/>
                <w:color w:val="000000" w:themeColor="text1"/>
                <w:sz w:val="20"/>
                <w:szCs w:val="20"/>
                <w:lang w:val="pt-BR"/>
              </w:rPr>
              <w:t xml:space="preserve"> seus KPI’S</w:t>
            </w:r>
            <w:r w:rsidRPr="00671B47">
              <w:rPr>
                <w:rFonts w:ascii="Avenir Next LT Pro" w:hAnsi="Avenir Next LT Pro" w:cs="Tahoma"/>
                <w:color w:val="000000" w:themeColor="text1"/>
                <w:sz w:val="20"/>
                <w:szCs w:val="20"/>
                <w:lang w:val="pt-BR"/>
              </w:rPr>
              <w:t xml:space="preserve">? </w:t>
            </w:r>
          </w:p>
          <w:p w14:paraId="4A624317" w14:textId="24F81495" w:rsidR="005A5E0A" w:rsidRPr="00671B47"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671B47">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36B498C8"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1837BAF5"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5C3A4DDA" w14:textId="59A639CC"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671B47">
              <w:rPr>
                <w:rFonts w:ascii="Avenir Next LT Pro" w:hAnsi="Avenir Next LT Pro" w:cs="Tahoma"/>
                <w:color w:val="000000" w:themeColor="text1"/>
                <w:sz w:val="20"/>
                <w:szCs w:val="20"/>
                <w:lang w:val="pt-BR"/>
              </w:rPr>
              <w:t>Tagging</w:t>
            </w:r>
            <w:proofErr w:type="spellEnd"/>
            <w:r w:rsidRPr="00671B47">
              <w:rPr>
                <w:rFonts w:ascii="Avenir Next LT Pro" w:hAnsi="Avenir Next LT Pro" w:cs="Tahoma"/>
                <w:color w:val="000000" w:themeColor="text1"/>
                <w:sz w:val="20"/>
                <w:szCs w:val="20"/>
                <w:lang w:val="pt-BR"/>
              </w:rPr>
              <w:t xml:space="preserve">- </w:t>
            </w:r>
            <w:r w:rsidR="00AB4A16" w:rsidRPr="00671B47">
              <w:rPr>
                <w:rFonts w:ascii="Avenir Next LT Pro" w:hAnsi="Avenir Next LT Pro" w:cs="Tahoma"/>
                <w:color w:val="000000" w:themeColor="text1"/>
                <w:sz w:val="20"/>
                <w:szCs w:val="20"/>
                <w:lang w:val="pt-BR"/>
              </w:rPr>
              <w:t>Quais opções descrevem o tipo do objetivo?</w:t>
            </w:r>
          </w:p>
          <w:p w14:paraId="43C9871A" w14:textId="77777777" w:rsidR="005A5E0A" w:rsidRPr="00671B47" w:rsidRDefault="005A5E0A" w:rsidP="005A5E0A">
            <w:pPr>
              <w:pStyle w:val="MediumShading1-Accent11"/>
              <w:spacing w:before="120" w:after="120"/>
              <w:rPr>
                <w:rFonts w:ascii="Avenir Next LT Pro" w:hAnsi="Avenir Next LT Pro" w:cs="Tahoma"/>
                <w:color w:val="000000" w:themeColor="text1"/>
                <w:sz w:val="16"/>
                <w:szCs w:val="16"/>
                <w:lang w:val="pt-BR"/>
              </w:rPr>
            </w:pPr>
            <w:r w:rsidRPr="00671B47">
              <w:rPr>
                <w:rFonts w:ascii="Avenir Next LT Pro" w:hAnsi="Avenir Next LT Pro" w:cs="Tahoma"/>
                <w:color w:val="000000" w:themeColor="text1"/>
                <w:sz w:val="16"/>
                <w:szCs w:val="16"/>
                <w:lang w:val="pt-BR"/>
              </w:rPr>
              <w:t>(Selecione ao menos 1)</w:t>
            </w:r>
          </w:p>
          <w:p w14:paraId="0D61B83C" w14:textId="77777777"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78E5854C" w14:textId="5A6443CE" w:rsidR="005A5E0A" w:rsidRPr="00F23AFD" w:rsidRDefault="005A5E0A" w:rsidP="005A5E0A">
            <w:pPr>
              <w:pStyle w:val="MediumShading1-Accent11"/>
              <w:tabs>
                <w:tab w:val="left" w:pos="1545"/>
              </w:tabs>
              <w:spacing w:before="120" w:after="120"/>
              <w:rPr>
                <w:rFonts w:ascii="Avenir Next LT Pro" w:hAnsi="Avenir Next LT Pro" w:cs="Calibri"/>
                <w:color w:val="B4975A" w:themeColor="accent1"/>
                <w:sz w:val="18"/>
                <w:szCs w:val="18"/>
                <w:lang w:val="pt-BR"/>
              </w:rPr>
            </w:pPr>
            <w:r w:rsidRPr="00F23AFD">
              <w:rPr>
                <w:rFonts w:ascii="Calibri" w:hAnsi="Calibri" w:cs="Calibri"/>
                <w:color w:val="000000" w:themeColor="text1"/>
                <w:sz w:val="18"/>
                <w:szCs w:val="18"/>
                <w:lang w:val="pt-BR"/>
              </w:rPr>
              <w:br/>
            </w:r>
            <w:r w:rsidRPr="00F23AFD">
              <w:rPr>
                <w:rFonts w:ascii="Avenir Next LT Pro" w:hAnsi="Avenir Next LT Pro" w:cs="Calibri"/>
                <w:color w:val="000000" w:themeColor="text1"/>
                <w:sz w:val="18"/>
                <w:szCs w:val="18"/>
                <w:lang w:val="pt-BR"/>
              </w:rPr>
              <w:t>- Recomendação</w:t>
            </w:r>
            <w:r w:rsidRPr="00F23AFD">
              <w:rPr>
                <w:rFonts w:ascii="Avenir Next LT Pro" w:hAnsi="Avenir Next LT Pro" w:cs="Calibri"/>
                <w:color w:val="000000" w:themeColor="text1"/>
                <w:sz w:val="18"/>
                <w:szCs w:val="18"/>
                <w:lang w:val="pt-BR"/>
              </w:rPr>
              <w:br/>
              <w:t>- Eficiência (custo por aquisição)</w:t>
            </w:r>
            <w:r w:rsidRPr="00F23AFD">
              <w:rPr>
                <w:rFonts w:ascii="Avenir Next LT Pro" w:hAnsi="Avenir Next LT Pro" w:cs="Calibri"/>
                <w:color w:val="000000" w:themeColor="text1"/>
                <w:sz w:val="18"/>
                <w:szCs w:val="18"/>
                <w:lang w:val="pt-BR"/>
              </w:rPr>
              <w:br/>
              <w:t xml:space="preserve">- Popularidade / </w:t>
            </w:r>
            <w:r w:rsidR="00712CFD" w:rsidRPr="00F23AFD">
              <w:rPr>
                <w:rFonts w:ascii="Avenir Next LT Pro" w:hAnsi="Avenir Next LT Pro" w:cs="Calibri"/>
                <w:color w:val="000000" w:themeColor="text1"/>
                <w:sz w:val="18"/>
                <w:szCs w:val="18"/>
                <w:lang w:val="pt-BR"/>
              </w:rPr>
              <w:t>F</w:t>
            </w:r>
            <w:r w:rsidRPr="00F23AFD">
              <w:rPr>
                <w:rFonts w:ascii="Avenir Next LT Pro" w:hAnsi="Avenir Next LT Pro" w:cs="Calibri"/>
                <w:color w:val="000000" w:themeColor="text1"/>
                <w:sz w:val="18"/>
                <w:szCs w:val="18"/>
                <w:lang w:val="pt-BR"/>
              </w:rPr>
              <w:t xml:space="preserve">ama / </w:t>
            </w:r>
            <w:r w:rsidR="00712CFD" w:rsidRPr="00F23AFD">
              <w:rPr>
                <w:rFonts w:ascii="Avenir Next LT Pro" w:hAnsi="Avenir Next LT Pro" w:cs="Calibri"/>
                <w:color w:val="000000" w:themeColor="text1"/>
                <w:sz w:val="18"/>
                <w:szCs w:val="18"/>
                <w:lang w:val="pt-BR"/>
              </w:rPr>
              <w:t>D</w:t>
            </w:r>
            <w:r w:rsidRPr="00F23AFD">
              <w:rPr>
                <w:rFonts w:ascii="Avenir Next LT Pro" w:hAnsi="Avenir Next LT Pro" w:cs="Calibri"/>
                <w:color w:val="000000" w:themeColor="text1"/>
                <w:sz w:val="18"/>
                <w:szCs w:val="18"/>
                <w:lang w:val="pt-BR"/>
              </w:rPr>
              <w:t>ivulgação social</w:t>
            </w:r>
            <w:r w:rsidRPr="00F23AFD">
              <w:rPr>
                <w:rFonts w:ascii="Avenir Next LT Pro" w:hAnsi="Avenir Next LT Pro" w:cs="Calibri"/>
                <w:color w:val="000000" w:themeColor="text1"/>
                <w:sz w:val="18"/>
                <w:szCs w:val="18"/>
                <w:lang w:val="pt-BR"/>
              </w:rPr>
              <w:br/>
              <w:t xml:space="preserve">- Atitude positiva / </w:t>
            </w:r>
            <w:r w:rsidR="00712CFD" w:rsidRPr="00F23AFD">
              <w:rPr>
                <w:rFonts w:ascii="Avenir Next LT Pro" w:hAnsi="Avenir Next LT Pro" w:cs="Calibri"/>
                <w:color w:val="000000" w:themeColor="text1"/>
                <w:sz w:val="18"/>
                <w:szCs w:val="18"/>
                <w:lang w:val="pt-BR"/>
              </w:rPr>
              <w:t>R</w:t>
            </w:r>
            <w:r w:rsidRPr="00F23AFD">
              <w:rPr>
                <w:rFonts w:ascii="Avenir Next LT Pro" w:hAnsi="Avenir Next LT Pro" w:cs="Calibri"/>
                <w:color w:val="000000" w:themeColor="text1"/>
                <w:sz w:val="18"/>
                <w:szCs w:val="18"/>
                <w:lang w:val="pt-BR"/>
              </w:rPr>
              <w:t>essonância emocional</w:t>
            </w:r>
            <w:r w:rsidRPr="00F23AFD">
              <w:rPr>
                <w:rFonts w:ascii="Avenir Next LT Pro" w:hAnsi="Avenir Next LT Pro" w:cs="Calibri"/>
                <w:color w:val="000000" w:themeColor="text1"/>
                <w:sz w:val="18"/>
                <w:szCs w:val="18"/>
                <w:lang w:val="pt-BR"/>
              </w:rPr>
              <w:br/>
              <w:t>- Alcance (</w:t>
            </w:r>
            <w:proofErr w:type="spellStart"/>
            <w:r w:rsidRPr="00F23AFD">
              <w:rPr>
                <w:rFonts w:ascii="Avenir Next LT Pro" w:hAnsi="Avenir Next LT Pro" w:cs="Calibri"/>
                <w:color w:val="000000" w:themeColor="text1"/>
                <w:sz w:val="18"/>
                <w:szCs w:val="18"/>
                <w:lang w:val="pt-BR"/>
              </w:rPr>
              <w:t>reach</w:t>
            </w:r>
            <w:proofErr w:type="spellEnd"/>
            <w:r w:rsidRPr="00F23AFD">
              <w:rPr>
                <w:rFonts w:ascii="Avenir Next LT Pro" w:hAnsi="Avenir Next LT Pro" w:cs="Calibri"/>
                <w:color w:val="000000" w:themeColor="text1"/>
                <w:sz w:val="18"/>
                <w:szCs w:val="18"/>
                <w:lang w:val="pt-BR"/>
              </w:rPr>
              <w:t xml:space="preserve">) (exemplo: taxa de abertura, participação, </w:t>
            </w:r>
            <w:proofErr w:type="spellStart"/>
            <w:r w:rsidRPr="00F23AFD">
              <w:rPr>
                <w:rFonts w:ascii="Avenir Next LT Pro" w:hAnsi="Avenir Next LT Pro" w:cs="Calibri"/>
                <w:color w:val="000000" w:themeColor="text1"/>
                <w:sz w:val="18"/>
                <w:szCs w:val="18"/>
                <w:lang w:val="pt-BR"/>
              </w:rPr>
              <w:t>views</w:t>
            </w:r>
            <w:proofErr w:type="spellEnd"/>
            <w:r w:rsidRPr="00F23AFD">
              <w:rPr>
                <w:rFonts w:ascii="Avenir Next LT Pro" w:hAnsi="Avenir Next LT Pro" w:cs="Calibri"/>
                <w:color w:val="000000" w:themeColor="text1"/>
                <w:sz w:val="18"/>
                <w:szCs w:val="18"/>
                <w:lang w:val="pt-BR"/>
              </w:rPr>
              <w:t xml:space="preserve"> etc.)</w:t>
            </w:r>
            <w:r w:rsidRPr="00F23AFD">
              <w:rPr>
                <w:rFonts w:ascii="Avenir Next LT Pro" w:hAnsi="Avenir Next LT Pro" w:cs="Calibri"/>
                <w:color w:val="000000" w:themeColor="text1"/>
                <w:sz w:val="18"/>
                <w:szCs w:val="18"/>
                <w:lang w:val="pt-BR"/>
              </w:rPr>
              <w:br/>
            </w:r>
            <w:r w:rsidRPr="00F23AFD">
              <w:rPr>
                <w:rFonts w:ascii="Avenir Next LT Pro" w:hAnsi="Avenir Next LT Pro" w:cs="Calibri"/>
                <w:color w:val="000000" w:themeColor="text1"/>
                <w:sz w:val="18"/>
                <w:szCs w:val="18"/>
                <w:lang w:val="pt-BR"/>
              </w:rPr>
              <w:lastRenderedPageBreak/>
              <w:t>- Lembrança (marca / publicidade / ativação)</w:t>
            </w:r>
            <w:r w:rsidRPr="00F23AFD">
              <w:rPr>
                <w:rFonts w:ascii="Avenir Next LT Pro" w:hAnsi="Avenir Next LT Pro" w:cs="Calibri"/>
                <w:color w:val="000000" w:themeColor="text1"/>
                <w:sz w:val="18"/>
                <w:szCs w:val="18"/>
                <w:lang w:val="pt-BR"/>
              </w:rPr>
              <w:br/>
              <w:t>- Outro (descreva)</w:t>
            </w:r>
          </w:p>
        </w:tc>
      </w:tr>
      <w:tr w:rsidR="00482364" w:rsidRPr="00F23AFD" w14:paraId="18AE5E2F"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2D0C16B5" w14:textId="279E549C" w:rsidR="00482364" w:rsidRPr="00F23AFD" w:rsidRDefault="005A5E0A" w:rsidP="00383488">
            <w:pPr>
              <w:pStyle w:val="MediumShading1-Accent11"/>
              <w:tabs>
                <w:tab w:val="left" w:pos="1545"/>
              </w:tabs>
              <w:spacing w:before="120" w:after="120"/>
              <w:jc w:val="center"/>
              <w:rPr>
                <w:rFonts w:ascii="Calibri" w:hAnsi="Calibri" w:cs="Calibri"/>
                <w:b/>
                <w:color w:val="B4975A"/>
                <w:szCs w:val="20"/>
                <w:lang w:val="pt-BR"/>
              </w:rPr>
            </w:pPr>
            <w:r w:rsidRPr="00F23AFD">
              <w:rPr>
                <w:rFonts w:ascii="Calibri" w:hAnsi="Calibri" w:cs="Calibri"/>
                <w:b/>
                <w:color w:val="B4975A"/>
                <w:szCs w:val="20"/>
                <w:lang w:val="pt-BR"/>
              </w:rPr>
              <w:lastRenderedPageBreak/>
              <w:t xml:space="preserve">OBJETIVO DE COMUNICAÇÃO </w:t>
            </w:r>
            <w:r w:rsidR="00482364" w:rsidRPr="00F23AFD">
              <w:rPr>
                <w:rFonts w:ascii="Calibri" w:hAnsi="Calibri" w:cs="Calibri"/>
                <w:b/>
                <w:color w:val="B4975A"/>
                <w:szCs w:val="20"/>
                <w:lang w:val="pt-BR"/>
              </w:rPr>
              <w:t>2</w:t>
            </w:r>
          </w:p>
          <w:p w14:paraId="43CFDF17" w14:textId="77777777" w:rsidR="00482364" w:rsidRPr="00F23AFD"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F23AFD">
              <w:rPr>
                <w:rFonts w:ascii="Calibri" w:hAnsi="Calibri" w:cs="Calibri"/>
                <w:i/>
                <w:color w:val="auto"/>
                <w:sz w:val="20"/>
                <w:szCs w:val="20"/>
                <w:lang w:val="pt-BR"/>
              </w:rPr>
              <w:t>(Opcional)</w:t>
            </w:r>
          </w:p>
        </w:tc>
      </w:tr>
      <w:tr w:rsidR="005A5E0A" w:rsidRPr="00F23AFD" w14:paraId="456B363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2AD7F0EC" w14:textId="354B0CB3"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 xml:space="preserve">Objetivo – </w:t>
            </w:r>
            <w:r w:rsidR="00AF536E" w:rsidRPr="00671B47">
              <w:rPr>
                <w:rFonts w:ascii="Avenir Next LT Pro" w:hAnsi="Avenir Next LT Pro" w:cs="Tahoma"/>
                <w:color w:val="000000" w:themeColor="text1"/>
                <w:sz w:val="20"/>
                <w:szCs w:val="20"/>
                <w:lang w:val="pt-BR"/>
              </w:rPr>
              <w:t>Visão Geral</w:t>
            </w:r>
            <w:r w:rsidR="00AB4A16" w:rsidRPr="00671B47">
              <w:rPr>
                <w:rFonts w:ascii="Avenir Next LT Pro" w:hAnsi="Avenir Next LT Pro" w:cs="Tahoma"/>
                <w:color w:val="000000" w:themeColor="text1"/>
                <w:sz w:val="20"/>
                <w:szCs w:val="20"/>
                <w:lang w:val="pt-BR"/>
              </w:rPr>
              <w:t xml:space="preserve"> e KPI</w:t>
            </w:r>
          </w:p>
          <w:p w14:paraId="1E795F44" w14:textId="39424EFF"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r w:rsidRPr="00671B47">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31488035" w14:textId="77777777" w:rsidR="005A5E0A" w:rsidRPr="00F23AFD"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F23AFD" w14:paraId="6DD88D57"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2CE4BA28" w14:textId="77777777"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Racional- Porque o objetivo foi selecionado e qual a referência (benchmark)?</w:t>
            </w:r>
          </w:p>
          <w:p w14:paraId="5DADD339" w14:textId="5DC656F6"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r w:rsidRPr="00671B47">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708D0A7F"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024136D2"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9CA12C9" w14:textId="275BB0E0"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r w:rsidRPr="00671B47">
              <w:rPr>
                <w:rFonts w:ascii="Avenir Next LT Pro" w:hAnsi="Avenir Next LT Pro" w:cs="Tahoma"/>
                <w:color w:val="000000" w:themeColor="text1"/>
                <w:sz w:val="20"/>
                <w:szCs w:val="20"/>
                <w:lang w:val="pt-BR"/>
              </w:rPr>
              <w:t>KPI’S: Como mensurou</w:t>
            </w:r>
            <w:r w:rsidR="00712CFD" w:rsidRPr="00671B47">
              <w:rPr>
                <w:rFonts w:ascii="Avenir Next LT Pro" w:hAnsi="Avenir Next LT Pro" w:cs="Tahoma"/>
                <w:color w:val="000000" w:themeColor="text1"/>
                <w:sz w:val="20"/>
                <w:szCs w:val="20"/>
                <w:lang w:val="pt-BR"/>
              </w:rPr>
              <w:t xml:space="preserve"> seus KPI’S</w:t>
            </w:r>
            <w:r w:rsidRPr="00671B47">
              <w:rPr>
                <w:rFonts w:ascii="Avenir Next LT Pro" w:hAnsi="Avenir Next LT Pro" w:cs="Tahoma"/>
                <w:color w:val="000000" w:themeColor="text1"/>
                <w:sz w:val="20"/>
                <w:szCs w:val="20"/>
                <w:lang w:val="pt-BR"/>
              </w:rPr>
              <w:t xml:space="preserve">? </w:t>
            </w:r>
          </w:p>
          <w:p w14:paraId="202B7293" w14:textId="783F62F0" w:rsidR="005A5E0A" w:rsidRPr="00671B47"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671B47">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3DD728B3" w14:textId="77777777" w:rsidR="005A5E0A" w:rsidRPr="00F23AFD"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F23AFD" w14:paraId="3C44B68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32C37AB0" w14:textId="4B6ADE5A" w:rsidR="005A5E0A" w:rsidRPr="00671B47"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671B47">
              <w:rPr>
                <w:rFonts w:ascii="Avenir Next LT Pro" w:hAnsi="Avenir Next LT Pro" w:cs="Tahoma"/>
                <w:color w:val="000000" w:themeColor="text1"/>
                <w:sz w:val="20"/>
                <w:szCs w:val="20"/>
                <w:lang w:val="pt-BR"/>
              </w:rPr>
              <w:t>Tagging</w:t>
            </w:r>
            <w:proofErr w:type="spellEnd"/>
            <w:r w:rsidRPr="00671B47">
              <w:rPr>
                <w:rFonts w:ascii="Avenir Next LT Pro" w:hAnsi="Avenir Next LT Pro" w:cs="Tahoma"/>
                <w:color w:val="000000" w:themeColor="text1"/>
                <w:sz w:val="20"/>
                <w:szCs w:val="20"/>
                <w:lang w:val="pt-BR"/>
              </w:rPr>
              <w:t xml:space="preserve">- </w:t>
            </w:r>
            <w:r w:rsidR="00AB4A16" w:rsidRPr="00671B47">
              <w:rPr>
                <w:rFonts w:ascii="Avenir Next LT Pro" w:hAnsi="Avenir Next LT Pro" w:cs="Tahoma"/>
                <w:color w:val="000000" w:themeColor="text1"/>
                <w:sz w:val="20"/>
                <w:szCs w:val="20"/>
                <w:lang w:val="pt-BR"/>
              </w:rPr>
              <w:t>Quais opções descrevem o tipo do objetivo?</w:t>
            </w:r>
          </w:p>
          <w:p w14:paraId="10468230" w14:textId="77777777" w:rsidR="005A5E0A" w:rsidRPr="00671B47" w:rsidRDefault="005A5E0A" w:rsidP="005A5E0A">
            <w:pPr>
              <w:pStyle w:val="MediumShading1-Accent11"/>
              <w:spacing w:before="120" w:after="120"/>
              <w:rPr>
                <w:rFonts w:ascii="Avenir Next LT Pro" w:hAnsi="Avenir Next LT Pro" w:cs="Tahoma"/>
                <w:color w:val="000000" w:themeColor="text1"/>
                <w:sz w:val="16"/>
                <w:szCs w:val="16"/>
                <w:lang w:val="pt-BR"/>
              </w:rPr>
            </w:pPr>
            <w:r w:rsidRPr="00671B47">
              <w:rPr>
                <w:rFonts w:ascii="Avenir Next LT Pro" w:hAnsi="Avenir Next LT Pro" w:cs="Tahoma"/>
                <w:color w:val="000000" w:themeColor="text1"/>
                <w:sz w:val="16"/>
                <w:szCs w:val="16"/>
                <w:lang w:val="pt-BR"/>
              </w:rPr>
              <w:t>(Selecione ao menos 1)</w:t>
            </w:r>
          </w:p>
          <w:p w14:paraId="237AF037" w14:textId="77777777" w:rsidR="005A5E0A" w:rsidRPr="00671B47"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3E5E21D5" w14:textId="62C49AC9" w:rsidR="005A5E0A" w:rsidRPr="00F23AFD" w:rsidRDefault="0008252A" w:rsidP="005A5E0A">
            <w:pPr>
              <w:pStyle w:val="MediumShading1-Accent11"/>
              <w:tabs>
                <w:tab w:val="left" w:pos="1545"/>
              </w:tabs>
              <w:spacing w:before="120" w:after="120"/>
              <w:rPr>
                <w:rFonts w:ascii="Avenir Next LT Pro" w:hAnsi="Avenir Next LT Pro" w:cs="Calibri"/>
                <w:color w:val="B4975A" w:themeColor="accent1"/>
                <w:sz w:val="18"/>
                <w:szCs w:val="18"/>
                <w:lang w:val="pt-BR"/>
              </w:rPr>
            </w:pPr>
            <w:r w:rsidRPr="00F23AFD">
              <w:rPr>
                <w:rFonts w:ascii="Avenir Next LT Pro" w:hAnsi="Avenir Next LT Pro" w:cs="Calibri"/>
                <w:color w:val="000000" w:themeColor="text1"/>
                <w:sz w:val="18"/>
                <w:szCs w:val="18"/>
                <w:lang w:val="pt-BR"/>
              </w:rPr>
              <w:t>- Recomendação</w:t>
            </w:r>
            <w:r w:rsidRPr="00F23AFD">
              <w:rPr>
                <w:rFonts w:ascii="Avenir Next LT Pro" w:hAnsi="Avenir Next LT Pro" w:cs="Calibri"/>
                <w:color w:val="000000" w:themeColor="text1"/>
                <w:sz w:val="18"/>
                <w:szCs w:val="18"/>
                <w:lang w:val="pt-BR"/>
              </w:rPr>
              <w:br/>
              <w:t>- Eficiência (custo por aquisição)</w:t>
            </w:r>
            <w:r w:rsidRPr="00F23AFD">
              <w:rPr>
                <w:rFonts w:ascii="Avenir Next LT Pro" w:hAnsi="Avenir Next LT Pro" w:cs="Calibri"/>
                <w:color w:val="000000" w:themeColor="text1"/>
                <w:sz w:val="18"/>
                <w:szCs w:val="18"/>
                <w:lang w:val="pt-BR"/>
              </w:rPr>
              <w:br/>
              <w:t>- Popularidade / fama / divulgação social</w:t>
            </w:r>
            <w:r w:rsidRPr="00F23AFD">
              <w:rPr>
                <w:rFonts w:ascii="Avenir Next LT Pro" w:hAnsi="Avenir Next LT Pro" w:cs="Calibri"/>
                <w:color w:val="000000" w:themeColor="text1"/>
                <w:sz w:val="18"/>
                <w:szCs w:val="18"/>
                <w:lang w:val="pt-BR"/>
              </w:rPr>
              <w:br/>
              <w:t>- Atitude positiva / ressonância emocional</w:t>
            </w:r>
            <w:r w:rsidRPr="00F23AFD">
              <w:rPr>
                <w:rFonts w:ascii="Avenir Next LT Pro" w:hAnsi="Avenir Next LT Pro" w:cs="Calibri"/>
                <w:color w:val="000000" w:themeColor="text1"/>
                <w:sz w:val="18"/>
                <w:szCs w:val="18"/>
                <w:lang w:val="pt-BR"/>
              </w:rPr>
              <w:br/>
              <w:t>- Alcance (</w:t>
            </w:r>
            <w:proofErr w:type="spellStart"/>
            <w:r w:rsidRPr="00F23AFD">
              <w:rPr>
                <w:rFonts w:ascii="Avenir Next LT Pro" w:hAnsi="Avenir Next LT Pro" w:cs="Calibri"/>
                <w:color w:val="000000" w:themeColor="text1"/>
                <w:sz w:val="18"/>
                <w:szCs w:val="18"/>
                <w:lang w:val="pt-BR"/>
              </w:rPr>
              <w:t>reach</w:t>
            </w:r>
            <w:proofErr w:type="spellEnd"/>
            <w:r w:rsidRPr="00F23AFD">
              <w:rPr>
                <w:rFonts w:ascii="Avenir Next LT Pro" w:hAnsi="Avenir Next LT Pro" w:cs="Calibri"/>
                <w:color w:val="000000" w:themeColor="text1"/>
                <w:sz w:val="18"/>
                <w:szCs w:val="18"/>
                <w:lang w:val="pt-BR"/>
              </w:rPr>
              <w:t xml:space="preserve">) (exemplo: taxa de abertura, participação, </w:t>
            </w:r>
            <w:proofErr w:type="spellStart"/>
            <w:r w:rsidRPr="00F23AFD">
              <w:rPr>
                <w:rFonts w:ascii="Avenir Next LT Pro" w:hAnsi="Avenir Next LT Pro" w:cs="Calibri"/>
                <w:color w:val="000000" w:themeColor="text1"/>
                <w:sz w:val="18"/>
                <w:szCs w:val="18"/>
                <w:lang w:val="pt-BR"/>
              </w:rPr>
              <w:t>views</w:t>
            </w:r>
            <w:proofErr w:type="spellEnd"/>
            <w:r w:rsidRPr="00F23AFD">
              <w:rPr>
                <w:rFonts w:ascii="Avenir Next LT Pro" w:hAnsi="Avenir Next LT Pro" w:cs="Calibri"/>
                <w:color w:val="000000" w:themeColor="text1"/>
                <w:sz w:val="18"/>
                <w:szCs w:val="18"/>
                <w:lang w:val="pt-BR"/>
              </w:rPr>
              <w:t xml:space="preserve"> etc.)</w:t>
            </w:r>
            <w:r w:rsidRPr="00F23AFD">
              <w:rPr>
                <w:rFonts w:ascii="Avenir Next LT Pro" w:hAnsi="Avenir Next LT Pro" w:cs="Calibri"/>
                <w:color w:val="000000" w:themeColor="text1"/>
                <w:sz w:val="18"/>
                <w:szCs w:val="18"/>
                <w:lang w:val="pt-BR"/>
              </w:rPr>
              <w:br/>
              <w:t>- Lembrança (marca / publicidade / ativação)</w:t>
            </w:r>
            <w:r w:rsidRPr="00F23AFD">
              <w:rPr>
                <w:rFonts w:ascii="Avenir Next LT Pro" w:hAnsi="Avenir Next LT Pro" w:cs="Calibri"/>
                <w:color w:val="000000" w:themeColor="text1"/>
                <w:sz w:val="18"/>
                <w:szCs w:val="18"/>
                <w:lang w:val="pt-BR"/>
              </w:rPr>
              <w:br/>
              <w:t>- Outro (descreva)</w:t>
            </w:r>
          </w:p>
        </w:tc>
      </w:tr>
      <w:tr w:rsidR="00482364" w:rsidRPr="00F23AFD" w14:paraId="2767C589" w14:textId="77777777" w:rsidTr="00383488">
        <w:trPr>
          <w:trHeight w:val="368"/>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26BE37C0" w14:textId="77777777" w:rsidR="0008252A" w:rsidRPr="00F23AFD" w:rsidRDefault="0008252A" w:rsidP="0008252A">
            <w:pPr>
              <w:spacing w:before="120" w:after="120" w:line="240" w:lineRule="auto"/>
              <w:rPr>
                <w:rFonts w:ascii="Avenir Next LT Pro" w:hAnsi="Avenir Next LT Pro"/>
                <w:b/>
                <w:color w:val="auto"/>
              </w:rPr>
            </w:pPr>
            <w:r w:rsidRPr="00F23AFD">
              <w:rPr>
                <w:rFonts w:ascii="Avenir Next LT Pro" w:hAnsi="Avenir Next LT Pro"/>
                <w:b/>
                <w:color w:val="auto"/>
              </w:rPr>
              <w:t xml:space="preserve">FONTES: </w:t>
            </w:r>
          </w:p>
          <w:p w14:paraId="6A6D9411" w14:textId="77777777" w:rsidR="0008252A" w:rsidRPr="00F23AFD" w:rsidRDefault="0008252A" w:rsidP="0008252A">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Você deve fornecer uma fonte para todos os dados e fatos das perguntas anteriores. Identifique a qual questão a fonte se refere.</w:t>
            </w:r>
          </w:p>
          <w:p w14:paraId="08D64FC8" w14:textId="58773F27" w:rsidR="0008252A" w:rsidRPr="00F23AFD" w:rsidRDefault="0008252A" w:rsidP="0008252A">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F23AFD">
              <w:rPr>
                <w:rFonts w:ascii="Avenir Next LT Pro" w:eastAsia="ヒラギノ角ゴ Pro W3" w:hAnsi="Avenir Next LT Pro"/>
                <w:color w:val="auto"/>
                <w:sz w:val="20"/>
                <w:szCs w:val="20"/>
                <w:lang w:eastAsia="en-US"/>
              </w:rPr>
              <w:t xml:space="preserve">, </w:t>
            </w:r>
            <w:r w:rsidR="00712CFD" w:rsidRPr="00F23AFD">
              <w:rPr>
                <w:rFonts w:ascii="Avenir Next LT Pro" w:eastAsia="ヒラギノ角ゴ Pro W3" w:hAnsi="Avenir Next LT Pro"/>
                <w:b/>
                <w:bCs/>
                <w:color w:val="auto"/>
                <w:sz w:val="20"/>
                <w:szCs w:val="20"/>
                <w:lang w:eastAsia="en-US"/>
              </w:rPr>
              <w:t>sem colocar links.</w:t>
            </w:r>
          </w:p>
          <w:p w14:paraId="20BF6BF2" w14:textId="77777777" w:rsidR="0008252A" w:rsidRPr="00F23AFD" w:rsidRDefault="0008252A" w:rsidP="0008252A">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SUGESTÃO DE LAYOUT: Fonte de Dados/Pesquisa, Tipo de dados/ Pesquisa, Data.</w:t>
            </w:r>
          </w:p>
          <w:p w14:paraId="6A9CF6E8" w14:textId="77777777" w:rsidR="0008252A" w:rsidRPr="00F23AFD" w:rsidRDefault="0008252A" w:rsidP="0008252A">
            <w:pPr>
              <w:spacing w:before="120" w:after="120" w:line="240" w:lineRule="auto"/>
              <w:jc w:val="both"/>
              <w:rPr>
                <w:rFonts w:ascii="Avenir Next LT Pro" w:hAnsi="Avenir Next LT Pro"/>
                <w:b/>
                <w:bCs/>
                <w:sz w:val="20"/>
                <w:szCs w:val="20"/>
              </w:rPr>
            </w:pPr>
          </w:p>
          <w:p w14:paraId="22B913E0" w14:textId="77777777" w:rsidR="0008252A" w:rsidRPr="00F23AFD" w:rsidRDefault="0008252A" w:rsidP="0008252A">
            <w:pPr>
              <w:spacing w:before="240"/>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t>Effie Sugestões:</w:t>
            </w:r>
          </w:p>
          <w:p w14:paraId="313C39F0" w14:textId="77777777" w:rsidR="0008252A" w:rsidRPr="00F23AFD"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 xml:space="preserve">Todos os dados, alegações, </w:t>
            </w:r>
            <w:proofErr w:type="gramStart"/>
            <w:r w:rsidRPr="00F23AFD">
              <w:rPr>
                <w:rFonts w:ascii="Avenir Next LT Pro" w:eastAsia="ヒラギノ角ゴ Pro W3" w:hAnsi="Avenir Next LT Pro"/>
                <w:color w:val="auto"/>
                <w:sz w:val="20"/>
                <w:szCs w:val="20"/>
                <w:lang w:eastAsia="en-US"/>
              </w:rPr>
              <w:t>fatos, etc.</w:t>
            </w:r>
            <w:proofErr w:type="gramEnd"/>
            <w:r w:rsidRPr="00F23AFD">
              <w:rPr>
                <w:rFonts w:ascii="Avenir Next LT Pro" w:eastAsia="ヒラギノ角ゴ Pro W3" w:hAnsi="Avenir Next LT Pro"/>
                <w:color w:val="auto"/>
                <w:sz w:val="20"/>
                <w:szCs w:val="20"/>
                <w:lang w:eastAsia="en-US"/>
              </w:rPr>
              <w:t xml:space="preserve"> incluídos em qualquer parte do formulário de inscrição devem possuir uma fonte específica e verificável. Inscrições que não contenham dados de origem podem ser desclassificadas. </w:t>
            </w:r>
          </w:p>
          <w:p w14:paraId="2455D76D" w14:textId="77777777" w:rsidR="00336BA7" w:rsidRPr="00F23AFD"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 xml:space="preserve">Este item deve incluir a fonte de informação, tipo de pesquisa, intervalo de </w:t>
            </w:r>
            <w:proofErr w:type="gramStart"/>
            <w:r w:rsidRPr="00F23AFD">
              <w:rPr>
                <w:rFonts w:ascii="Avenir Next LT Pro" w:eastAsia="ヒラギノ角ゴ Pro W3" w:hAnsi="Avenir Next LT Pro"/>
                <w:color w:val="auto"/>
                <w:sz w:val="20"/>
                <w:szCs w:val="20"/>
                <w:lang w:eastAsia="en-US"/>
              </w:rPr>
              <w:t>datas, etc.</w:t>
            </w:r>
            <w:proofErr w:type="gramEnd"/>
            <w:r w:rsidRPr="00F23AFD">
              <w:rPr>
                <w:rFonts w:ascii="Avenir Next LT Pro" w:eastAsia="ヒラギノ角ゴ Pro W3" w:hAnsi="Avenir Next LT Pro"/>
                <w:color w:val="auto"/>
                <w:sz w:val="20"/>
                <w:szCs w:val="20"/>
                <w:lang w:eastAsia="en-US"/>
              </w:rPr>
              <w:t xml:space="preserve"> Não inclua nomes de agências na fonte de pesquisa.</w:t>
            </w:r>
          </w:p>
          <w:p w14:paraId="5FCEB07B" w14:textId="7C9612A2" w:rsidR="0008252A" w:rsidRPr="00F23AFD"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Incentivamos o uso de dados de terceiros, quando disponíveis.</w:t>
            </w:r>
          </w:p>
          <w:p w14:paraId="512F8756" w14:textId="6934B986" w:rsidR="00482364" w:rsidRPr="00F23AFD" w:rsidRDefault="00482364" w:rsidP="00383488">
            <w:pPr>
              <w:spacing w:before="120" w:after="120" w:line="240" w:lineRule="auto"/>
              <w:rPr>
                <w:rFonts w:ascii="Calibri" w:eastAsia="ヒラギノ角ゴ Pro W3" w:hAnsi="Calibri" w:cs="Calibri"/>
                <w:color w:val="auto"/>
                <w:sz w:val="20"/>
                <w:szCs w:val="20"/>
                <w:lang w:eastAsia="en-US"/>
              </w:rPr>
            </w:pPr>
          </w:p>
        </w:tc>
      </w:tr>
      <w:tr w:rsidR="00482364" w:rsidRPr="00F23AFD" w14:paraId="1235BB27" w14:textId="77777777" w:rsidTr="00383488">
        <w:trPr>
          <w:trHeight w:val="368"/>
        </w:trPr>
        <w:tc>
          <w:tcPr>
            <w:tcW w:w="10790" w:type="dxa"/>
            <w:gridSpan w:val="2"/>
            <w:tcBorders>
              <w:top w:val="single" w:sz="12" w:space="0" w:color="auto"/>
              <w:left w:val="nil"/>
              <w:bottom w:val="nil"/>
              <w:right w:val="nil"/>
            </w:tcBorders>
            <w:shd w:val="clear" w:color="auto" w:fill="auto"/>
          </w:tcPr>
          <w:p w14:paraId="5311E3B2" w14:textId="2EDB71E9" w:rsidR="00482364" w:rsidRPr="00F23AFD" w:rsidRDefault="0008252A" w:rsidP="00383488">
            <w:pPr>
              <w:pStyle w:val="MediumShading1-Accent11"/>
              <w:spacing w:before="120" w:after="120"/>
              <w:rPr>
                <w:rFonts w:ascii="Calibri" w:hAnsi="Calibri" w:cs="Calibri"/>
                <w:b/>
                <w:bCs/>
                <w:color w:val="auto"/>
                <w:sz w:val="20"/>
                <w:szCs w:val="20"/>
                <w:lang w:val="pt-BR"/>
              </w:rPr>
            </w:pPr>
            <w:r w:rsidRPr="00F23AFD">
              <w:rPr>
                <w:rFonts w:ascii="Calibri" w:hAnsi="Calibri" w:cs="Calibri"/>
                <w:b/>
                <w:bCs/>
                <w:color w:val="auto"/>
                <w:sz w:val="20"/>
                <w:szCs w:val="20"/>
                <w:lang w:val="pt-BR"/>
              </w:rPr>
              <w:t xml:space="preserve">Resposta: </w:t>
            </w:r>
          </w:p>
          <w:p w14:paraId="70591614" w14:textId="77777777" w:rsidR="00482364" w:rsidRPr="00F23AFD" w:rsidRDefault="00482364" w:rsidP="00383488">
            <w:pPr>
              <w:pStyle w:val="MediumShading1-Accent11"/>
              <w:spacing w:before="120" w:after="120"/>
              <w:rPr>
                <w:rFonts w:ascii="Calibri" w:hAnsi="Calibri" w:cs="Calibri"/>
                <w:color w:val="auto"/>
                <w:sz w:val="20"/>
                <w:szCs w:val="20"/>
                <w:lang w:val="pt-BR"/>
              </w:rPr>
            </w:pPr>
          </w:p>
          <w:p w14:paraId="24B0E51E" w14:textId="77777777" w:rsidR="00482364" w:rsidRPr="00F23AFD" w:rsidRDefault="00482364" w:rsidP="00383488">
            <w:pPr>
              <w:pStyle w:val="MediumShading1-Accent11"/>
              <w:spacing w:before="120" w:after="120"/>
              <w:rPr>
                <w:rFonts w:ascii="Calibri" w:hAnsi="Calibri" w:cs="Calibri"/>
                <w:sz w:val="20"/>
                <w:szCs w:val="20"/>
                <w:lang w:val="pt-BR"/>
              </w:rPr>
            </w:pPr>
          </w:p>
          <w:p w14:paraId="31528073" w14:textId="77777777" w:rsidR="00482364" w:rsidRPr="00F23AFD" w:rsidRDefault="00482364" w:rsidP="00383488">
            <w:pPr>
              <w:pStyle w:val="MediumShading1-Accent11"/>
              <w:spacing w:before="120" w:after="120"/>
              <w:rPr>
                <w:rFonts w:ascii="Calibri" w:hAnsi="Calibri" w:cs="Calibri"/>
                <w:sz w:val="20"/>
                <w:szCs w:val="20"/>
                <w:lang w:val="pt-BR"/>
              </w:rPr>
            </w:pPr>
          </w:p>
          <w:p w14:paraId="4516795E" w14:textId="77777777" w:rsidR="00482364" w:rsidRPr="00F23AFD" w:rsidRDefault="00482364" w:rsidP="00383488">
            <w:pPr>
              <w:pStyle w:val="MediumShading1-Accent11"/>
              <w:spacing w:before="120" w:after="120"/>
              <w:rPr>
                <w:rFonts w:ascii="Calibri" w:hAnsi="Calibri" w:cs="Calibri"/>
                <w:sz w:val="20"/>
                <w:szCs w:val="20"/>
                <w:lang w:val="pt-BR"/>
              </w:rPr>
            </w:pPr>
          </w:p>
          <w:p w14:paraId="0A3AF0D4" w14:textId="77777777" w:rsidR="00482364" w:rsidRPr="00F23AFD" w:rsidRDefault="00482364" w:rsidP="00383488">
            <w:pPr>
              <w:pStyle w:val="MediumShading1-Accent11"/>
              <w:spacing w:before="120" w:after="120"/>
              <w:rPr>
                <w:rFonts w:ascii="Calibri" w:hAnsi="Calibri" w:cs="Calibri"/>
                <w:sz w:val="20"/>
                <w:szCs w:val="20"/>
                <w:lang w:val="pt-BR"/>
              </w:rPr>
            </w:pPr>
          </w:p>
        </w:tc>
      </w:tr>
    </w:tbl>
    <w:p w14:paraId="5D34D5C8" w14:textId="33ADBE61" w:rsidR="005F51B8" w:rsidRPr="00F23AFD" w:rsidRDefault="005F51B8" w:rsidP="00E534CC">
      <w:pPr>
        <w:spacing w:after="0" w:line="240" w:lineRule="auto"/>
        <w:rPr>
          <w:rFonts w:ascii="Avenir Next LT Pro" w:hAnsi="Avenir Next LT Pro"/>
          <w:b/>
          <w:sz w:val="16"/>
          <w:szCs w:val="19"/>
        </w:rPr>
      </w:pPr>
    </w:p>
    <w:p w14:paraId="65C2306F" w14:textId="77777777" w:rsidR="00DF5B96" w:rsidRPr="00F23AFD" w:rsidRDefault="00DF5B96" w:rsidP="00C90AC1">
      <w:pPr>
        <w:pStyle w:val="MediumShading1-Accent11"/>
        <w:spacing w:after="120"/>
        <w:rPr>
          <w:rFonts w:ascii="Avenir Next LT Pro" w:hAnsi="Avenir Next LT Pro"/>
          <w:b/>
          <w:color w:val="auto"/>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3114F2" w:rsidRPr="00F23AFD" w14:paraId="041E0AE9" w14:textId="77777777" w:rsidTr="00E534CC">
        <w:tc>
          <w:tcPr>
            <w:tcW w:w="10790" w:type="dxa"/>
            <w:tcBorders>
              <w:top w:val="nil"/>
              <w:left w:val="nil"/>
              <w:bottom w:val="nil"/>
              <w:right w:val="nil"/>
            </w:tcBorders>
            <w:shd w:val="clear" w:color="auto" w:fill="B4975A" w:themeFill="accent1"/>
          </w:tcPr>
          <w:p w14:paraId="77DD50AF" w14:textId="0FD0B914" w:rsidR="000077EC" w:rsidRPr="00F23AFD" w:rsidRDefault="000077EC" w:rsidP="00236E59">
            <w:pPr>
              <w:pStyle w:val="MediumShading1-Accent11"/>
              <w:spacing w:before="120" w:after="120"/>
              <w:rPr>
                <w:rFonts w:ascii="Avenir Next LT Pro" w:hAnsi="Avenir Next LT Pro"/>
                <w:b/>
                <w:color w:val="FFFFFF"/>
                <w:sz w:val="28"/>
                <w:szCs w:val="19"/>
                <w:lang w:val="pt-BR"/>
              </w:rPr>
            </w:pPr>
            <w:r w:rsidRPr="00F23AFD">
              <w:rPr>
                <w:rFonts w:ascii="Avenir Next LT Pro" w:hAnsi="Avenir Next LT Pro"/>
                <w:b/>
                <w:color w:val="FFFFFF"/>
                <w:sz w:val="30"/>
                <w:szCs w:val="30"/>
                <w:lang w:val="pt-BR"/>
              </w:rPr>
              <w:t>SEÇÃO 2: PERSPECTIVA E IDEIA ESTRATÉGICA</w:t>
            </w:r>
            <w:r w:rsidRPr="00F23AFD">
              <w:rPr>
                <w:rFonts w:ascii="Avenir Next LT Pro" w:hAnsi="Avenir Next LT Pro"/>
                <w:b/>
                <w:color w:val="FFFFFF"/>
                <w:sz w:val="28"/>
                <w:szCs w:val="19"/>
                <w:lang w:val="pt-BR"/>
              </w:rPr>
              <w:t xml:space="preserve"> – </w:t>
            </w:r>
            <w:r w:rsidRPr="00F23AFD">
              <w:rPr>
                <w:rFonts w:ascii="Avenir Next LT Pro" w:hAnsi="Avenir Next LT Pro"/>
                <w:b/>
                <w:color w:val="FFFFFF"/>
                <w:lang w:val="pt-BR"/>
              </w:rPr>
              <w:t>23.3%</w:t>
            </w:r>
            <w:r w:rsidR="00525AA7" w:rsidRPr="00F23AFD">
              <w:rPr>
                <w:rFonts w:ascii="Avenir Next LT Pro" w:hAnsi="Avenir Next LT Pro"/>
                <w:b/>
                <w:color w:val="FFFFFF"/>
                <w:lang w:val="pt-BR"/>
              </w:rPr>
              <w:t xml:space="preserve"> da pontuação total</w:t>
            </w:r>
          </w:p>
          <w:p w14:paraId="6B465454" w14:textId="0055DD13" w:rsidR="000077EC" w:rsidRPr="00F23AFD" w:rsidRDefault="000077EC" w:rsidP="00136B05">
            <w:pPr>
              <w:pStyle w:val="MediumShading1-Accent11"/>
              <w:spacing w:before="120" w:after="120"/>
              <w:jc w:val="both"/>
              <w:rPr>
                <w:rFonts w:ascii="Avenir Next LT Pro" w:hAnsi="Avenir Next LT Pro"/>
                <w:bCs/>
                <w:color w:val="FFFFFF"/>
                <w:sz w:val="20"/>
                <w:szCs w:val="19"/>
                <w:lang w:val="pt-BR"/>
              </w:rPr>
            </w:pPr>
            <w:r w:rsidRPr="00F23AFD">
              <w:rPr>
                <w:rFonts w:ascii="Avenir Next LT Pro" w:hAnsi="Avenir Next LT Pro" w:cs="Calibri"/>
                <w:bCs/>
                <w:color w:val="FFFFFF"/>
                <w:sz w:val="20"/>
                <w:szCs w:val="20"/>
                <w:lang w:val="pt-BR"/>
              </w:rPr>
              <w:t>Esta seção serve para explicar o seu processo estratégico para os jurados. Tenha em mente que um insight não é meramente um fato ou observação baseada em pesquisa; é a visão estratégica, exclusiva para sua marca e público, que foi aproveitada para ajudar a atender seus objetivos. Sua visão pode ser uma percepção do consumidor, uma visão de canal, visão de mercado etc. Sua ideia deve ter nascido desses insights.</w:t>
            </w:r>
          </w:p>
        </w:tc>
      </w:tr>
    </w:tbl>
    <w:p w14:paraId="0F9551CE" w14:textId="229BAFA7" w:rsidR="00CA2FF7" w:rsidRPr="00F23AFD" w:rsidRDefault="00CA2FF7" w:rsidP="00CA2FF7">
      <w:pPr>
        <w:pStyle w:val="MediumShading1-Accent11"/>
        <w:spacing w:after="120"/>
        <w:rPr>
          <w:rFonts w:ascii="Avenir Next LT Pro" w:eastAsia="ヒラギノ角ゴ Pro W3" w:hAnsi="Avenir Next LT Pro"/>
          <w:color w:val="auto"/>
          <w:sz w:val="20"/>
          <w:szCs w:val="20"/>
          <w:lang w:val="pt-B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0D400A" w:rsidRPr="00F23AFD" w14:paraId="7DA38BF5"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54215EA2" w14:textId="410F89D0" w:rsidR="00F055CF" w:rsidRPr="00F23AFD" w:rsidRDefault="00F055CF" w:rsidP="008E4D90">
            <w:pPr>
              <w:pStyle w:val="MediumShading1-Accent11"/>
              <w:spacing w:before="120" w:after="120" w:line="360" w:lineRule="auto"/>
              <w:rPr>
                <w:rFonts w:ascii="Avenir Next LT Pro" w:eastAsia="ヒラギノ角ゴ Pro W3" w:hAnsi="Avenir Next LT Pro"/>
                <w:color w:val="auto"/>
                <w:sz w:val="20"/>
                <w:szCs w:val="20"/>
                <w:lang w:val="pt-BR" w:eastAsia="en-US"/>
              </w:rPr>
            </w:pPr>
            <w:r w:rsidRPr="00F23AFD">
              <w:rPr>
                <w:rFonts w:ascii="Avenir Next LT Pro" w:eastAsia="ヒラギノ角ゴ Pro W3" w:hAnsi="Avenir Next LT Pro"/>
                <w:color w:val="auto"/>
                <w:sz w:val="20"/>
                <w:szCs w:val="20"/>
                <w:lang w:val="pt-BR" w:eastAsia="en-US"/>
              </w:rPr>
              <w:t xml:space="preserve">2A. </w:t>
            </w:r>
            <w:r w:rsidR="00686257" w:rsidRPr="00F23AFD">
              <w:rPr>
                <w:rFonts w:ascii="Avenir Next LT Pro" w:eastAsia="ヒラギノ角ゴ Pro W3" w:hAnsi="Avenir Next LT Pro"/>
                <w:color w:val="auto"/>
                <w:sz w:val="20"/>
                <w:szCs w:val="20"/>
                <w:lang w:val="pt-BR" w:eastAsia="en-US"/>
              </w:rPr>
              <w:t xml:space="preserve">Defina o público que você estava tentando alcançar. Descreva usando dados demográficos, psicográficos, </w:t>
            </w:r>
            <w:r w:rsidR="00525AA7" w:rsidRPr="00F23AFD">
              <w:rPr>
                <w:rFonts w:ascii="Avenir Next LT Pro" w:eastAsia="ヒラギノ角ゴ Pro W3" w:hAnsi="Avenir Next LT Pro"/>
                <w:color w:val="auto"/>
                <w:sz w:val="20"/>
                <w:szCs w:val="20"/>
                <w:lang w:val="pt-BR" w:eastAsia="en-US"/>
              </w:rPr>
              <w:t>culturais etc.</w:t>
            </w:r>
            <w:r w:rsidR="00686257" w:rsidRPr="00F23AFD">
              <w:rPr>
                <w:rFonts w:ascii="Avenir Next LT Pro" w:eastAsia="ヒラギノ角ゴ Pro W3" w:hAnsi="Avenir Next LT Pro"/>
                <w:color w:val="auto"/>
                <w:sz w:val="20"/>
                <w:szCs w:val="20"/>
                <w:lang w:val="pt-BR" w:eastAsia="en-US"/>
              </w:rPr>
              <w:t xml:space="preserve"> Explique se o seu alvo era um público atual, um novo público</w:t>
            </w:r>
            <w:r w:rsidR="00843918" w:rsidRPr="00F23AFD">
              <w:rPr>
                <w:rFonts w:ascii="Avenir Next LT Pro" w:eastAsia="ヒラギノ角ゴ Pro W3" w:hAnsi="Avenir Next LT Pro"/>
                <w:color w:val="auto"/>
                <w:sz w:val="20"/>
                <w:szCs w:val="20"/>
                <w:lang w:val="pt-BR" w:eastAsia="en-US"/>
              </w:rPr>
              <w:t xml:space="preserve"> </w:t>
            </w:r>
            <w:r w:rsidR="00686257" w:rsidRPr="00F23AFD">
              <w:rPr>
                <w:rFonts w:ascii="Avenir Next LT Pro" w:eastAsia="ヒラギノ角ゴ Pro W3" w:hAnsi="Avenir Next LT Pro"/>
                <w:color w:val="auto"/>
                <w:sz w:val="20"/>
                <w:szCs w:val="20"/>
                <w:lang w:val="pt-BR" w:eastAsia="en-US"/>
              </w:rPr>
              <w:t>ou ambos.</w:t>
            </w:r>
          </w:p>
          <w:p w14:paraId="430807CC" w14:textId="41335298" w:rsidR="008E4D90" w:rsidRPr="00F23AFD" w:rsidRDefault="00686257" w:rsidP="008E4D90">
            <w:pPr>
              <w:spacing w:before="240"/>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t>Effie Sugestões:</w:t>
            </w:r>
          </w:p>
          <w:p w14:paraId="6CFD7639" w14:textId="55A54ACC" w:rsidR="008E4D90" w:rsidRPr="00F23AFD" w:rsidRDefault="008E4D90"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Explicar por que esse é o público que você está tentando alcançar. Por que este público é importante para a sua marca e o crescimento dos negócios da marca?</w:t>
            </w:r>
          </w:p>
          <w:p w14:paraId="31912E20" w14:textId="77777777" w:rsidR="008E4D90" w:rsidRPr="00F23AFD" w:rsidRDefault="008E4D90" w:rsidP="00686257">
            <w:pPr>
              <w:pStyle w:val="MediumShading1-Accent11"/>
              <w:spacing w:before="120" w:after="120"/>
              <w:rPr>
                <w:rFonts w:ascii="Avenir Next LT Pro" w:eastAsia="ヒラギノ角ゴ Pro W3" w:hAnsi="Avenir Next LT Pro"/>
                <w:color w:val="auto"/>
                <w:sz w:val="20"/>
                <w:szCs w:val="20"/>
                <w:lang w:val="pt-BR" w:eastAsia="en-US"/>
              </w:rPr>
            </w:pPr>
          </w:p>
          <w:p w14:paraId="1616A423" w14:textId="4FD0FBC2" w:rsidR="008E4D90" w:rsidRPr="00F23AFD" w:rsidRDefault="00525AA7" w:rsidP="00686257">
            <w:pPr>
              <w:pStyle w:val="MediumShading1-Accent11"/>
              <w:spacing w:before="120" w:after="120"/>
              <w:rPr>
                <w:rFonts w:ascii="Avenir Next LT Pro" w:eastAsia="ヒラギノ角ゴ Pro W3" w:hAnsi="Avenir Next LT Pro"/>
                <w:color w:val="auto"/>
                <w:sz w:val="20"/>
                <w:szCs w:val="20"/>
                <w:lang w:val="pt-BR" w:eastAsia="en-US"/>
              </w:rPr>
            </w:pPr>
            <w:r w:rsidRPr="00F23AFD">
              <w:rPr>
                <w:rFonts w:ascii="Avenir Next LT Pro" w:eastAsia="ヒラギノ角ゴ Pro W3" w:hAnsi="Avenir Next LT Pro"/>
                <w:color w:val="auto"/>
                <w:sz w:val="16"/>
                <w:szCs w:val="16"/>
                <w:lang w:val="pt-BR" w:eastAsia="en-US"/>
              </w:rPr>
              <w:t>(Máximo: 300 palavras; 3 tabelas/gráficos)</w:t>
            </w:r>
          </w:p>
        </w:tc>
      </w:tr>
      <w:tr w:rsidR="000D400A" w:rsidRPr="00F23AFD" w14:paraId="34AD5C2F" w14:textId="77777777" w:rsidTr="006146D0">
        <w:trPr>
          <w:trHeight w:val="1195"/>
        </w:trPr>
        <w:tc>
          <w:tcPr>
            <w:tcW w:w="10770" w:type="dxa"/>
            <w:tcBorders>
              <w:top w:val="single" w:sz="12" w:space="0" w:color="auto"/>
              <w:left w:val="nil"/>
              <w:bottom w:val="single" w:sz="12" w:space="0" w:color="auto"/>
              <w:right w:val="nil"/>
            </w:tcBorders>
            <w:shd w:val="clear" w:color="auto" w:fill="auto"/>
          </w:tcPr>
          <w:p w14:paraId="063D2D85" w14:textId="546B4F51" w:rsidR="000D400A" w:rsidRPr="00F23AFD" w:rsidRDefault="000D400A" w:rsidP="000D400A">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Resp</w:t>
            </w:r>
            <w:r w:rsidR="005F51B8" w:rsidRPr="00F23AFD">
              <w:rPr>
                <w:rFonts w:ascii="Avenir Next LT Pro" w:eastAsia="ヒラギノ角ゴ Pro W3" w:hAnsi="Avenir Next LT Pro"/>
                <w:b/>
                <w:bCs/>
                <w:color w:val="auto"/>
                <w:sz w:val="20"/>
                <w:szCs w:val="20"/>
                <w:lang w:val="pt-BR" w:eastAsia="en-US"/>
              </w:rPr>
              <w:t>osta</w:t>
            </w:r>
            <w:r w:rsidR="00B953B8" w:rsidRPr="00F23AFD">
              <w:rPr>
                <w:rFonts w:ascii="Avenir Next LT Pro" w:eastAsia="ヒラギノ角ゴ Pro W3" w:hAnsi="Avenir Next LT Pro"/>
                <w:b/>
                <w:bCs/>
                <w:color w:val="auto"/>
                <w:sz w:val="20"/>
                <w:szCs w:val="20"/>
                <w:lang w:val="pt-BR" w:eastAsia="en-US"/>
              </w:rPr>
              <w:t>:</w:t>
            </w:r>
          </w:p>
          <w:p w14:paraId="7407F000" w14:textId="77777777" w:rsidR="000D400A" w:rsidRPr="00F23AFD" w:rsidRDefault="000D400A" w:rsidP="000D400A">
            <w:pPr>
              <w:pStyle w:val="MediumShading1-Accent11"/>
              <w:spacing w:before="120" w:after="120"/>
              <w:rPr>
                <w:rFonts w:ascii="Avenir Next LT Pro" w:eastAsia="ヒラギノ角ゴ Pro W3" w:hAnsi="Avenir Next LT Pro"/>
                <w:color w:val="auto"/>
                <w:sz w:val="20"/>
                <w:szCs w:val="20"/>
                <w:lang w:val="pt-BR" w:eastAsia="en-US"/>
              </w:rPr>
            </w:pPr>
          </w:p>
          <w:p w14:paraId="20CFA665" w14:textId="77777777" w:rsidR="00C52CCC" w:rsidRPr="00F23AFD" w:rsidRDefault="00C52CCC" w:rsidP="000D400A">
            <w:pPr>
              <w:pStyle w:val="MediumShading1-Accent11"/>
              <w:spacing w:before="120" w:after="120"/>
              <w:rPr>
                <w:rFonts w:ascii="Avenir Next LT Pro" w:eastAsia="ヒラギノ角ゴ Pro W3" w:hAnsi="Avenir Next LT Pro"/>
                <w:color w:val="auto"/>
                <w:sz w:val="20"/>
                <w:szCs w:val="20"/>
                <w:lang w:val="pt-BR" w:eastAsia="en-US"/>
              </w:rPr>
            </w:pPr>
          </w:p>
          <w:p w14:paraId="04FAC437" w14:textId="77777777" w:rsidR="0068057E" w:rsidRPr="00F23AFD" w:rsidRDefault="0068057E" w:rsidP="000D400A">
            <w:pPr>
              <w:pStyle w:val="MediumShading1-Accent11"/>
              <w:spacing w:before="120" w:after="120"/>
              <w:rPr>
                <w:rFonts w:ascii="Avenir Next LT Pro" w:eastAsia="ヒラギノ角ゴ Pro W3" w:hAnsi="Avenir Next LT Pro"/>
                <w:color w:val="auto"/>
                <w:sz w:val="20"/>
                <w:szCs w:val="20"/>
                <w:lang w:val="pt-BR" w:eastAsia="en-US"/>
              </w:rPr>
            </w:pPr>
          </w:p>
          <w:p w14:paraId="4DD2317B" w14:textId="77777777" w:rsidR="0068057E" w:rsidRPr="00F23AFD" w:rsidRDefault="0068057E" w:rsidP="000D400A">
            <w:pPr>
              <w:pStyle w:val="MediumShading1-Accent11"/>
              <w:spacing w:before="120" w:after="120"/>
              <w:rPr>
                <w:rFonts w:ascii="Avenir Next LT Pro" w:eastAsia="ヒラギノ角ゴ Pro W3" w:hAnsi="Avenir Next LT Pro"/>
                <w:color w:val="auto"/>
                <w:sz w:val="20"/>
                <w:szCs w:val="20"/>
                <w:lang w:val="pt-BR" w:eastAsia="en-US"/>
              </w:rPr>
            </w:pPr>
          </w:p>
          <w:p w14:paraId="6119C527" w14:textId="13C11F31" w:rsidR="00525AA7" w:rsidRPr="00F23AFD" w:rsidRDefault="00525AA7" w:rsidP="000D400A">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F23AFD" w14:paraId="1C1B5D30"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70CAB541" w14:textId="625A67BE" w:rsidR="00686257" w:rsidRPr="00F23AFD" w:rsidRDefault="00023066" w:rsidP="00686257">
            <w:pPr>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2</w:t>
            </w:r>
            <w:r w:rsidR="00300B7F" w:rsidRPr="00F23AFD">
              <w:rPr>
                <w:rFonts w:ascii="Avenir Next LT Pro" w:eastAsia="ヒラギノ角ゴ Pro W3" w:hAnsi="Avenir Next LT Pro"/>
                <w:color w:val="auto"/>
                <w:sz w:val="20"/>
                <w:szCs w:val="20"/>
                <w:lang w:eastAsia="en-US"/>
              </w:rPr>
              <w:t>B</w:t>
            </w:r>
            <w:r w:rsidR="00686257" w:rsidRPr="00F23AFD">
              <w:rPr>
                <w:rFonts w:ascii="Avenir Next LT Pro" w:eastAsia="ヒラギノ角ゴ Pro W3" w:hAnsi="Avenir Next LT Pro"/>
                <w:color w:val="auto"/>
                <w:sz w:val="20"/>
                <w:szCs w:val="20"/>
                <w:lang w:eastAsia="en-US"/>
              </w:rPr>
              <w:t>. Indique o insight que levou à sua grande ideia. Em seguida, explique quais observações o levaram a este insight.</w:t>
            </w:r>
          </w:p>
          <w:p w14:paraId="360D59B2" w14:textId="49CFA75F" w:rsidR="00300B7F" w:rsidRPr="00F23AFD" w:rsidRDefault="00686257" w:rsidP="00686257">
            <w:pPr>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Algumas ideias vêm de pesquisa, dados e análises. Outros vêm de inspiração</w:t>
            </w:r>
            <w:r w:rsidR="00300B7F" w:rsidRPr="00F23AFD">
              <w:rPr>
                <w:rFonts w:ascii="Avenir Next LT Pro" w:eastAsia="ヒラギノ角ゴ Pro W3" w:hAnsi="Avenir Next LT Pro"/>
                <w:color w:val="auto"/>
                <w:sz w:val="20"/>
                <w:szCs w:val="20"/>
                <w:lang w:eastAsia="en-US"/>
              </w:rPr>
              <w:t>.</w:t>
            </w:r>
          </w:p>
          <w:p w14:paraId="78B0509E" w14:textId="0B27CBDB" w:rsidR="00300B7F" w:rsidRPr="00943FFE" w:rsidRDefault="00300B7F" w:rsidP="00300B7F">
            <w:pPr>
              <w:spacing w:before="240"/>
              <w:jc w:val="both"/>
              <w:rPr>
                <w:rFonts w:ascii="Avenir Next LT Pro" w:eastAsia="ヒラギノ角ゴ Pro W3" w:hAnsi="Avenir Next LT Pro"/>
                <w:b/>
                <w:bCs/>
                <w:color w:val="auto"/>
                <w:sz w:val="20"/>
                <w:szCs w:val="20"/>
                <w:lang w:eastAsia="en-US"/>
              </w:rPr>
            </w:pPr>
            <w:r w:rsidRPr="00943FFE">
              <w:rPr>
                <w:rFonts w:ascii="Avenir Next LT Pro" w:eastAsia="ヒラギノ角ゴ Pro W3" w:hAnsi="Avenir Next LT Pro"/>
                <w:b/>
                <w:bCs/>
                <w:color w:val="auto"/>
                <w:sz w:val="20"/>
                <w:szCs w:val="20"/>
                <w:lang w:eastAsia="en-US"/>
              </w:rPr>
              <w:t>Effie Sugestões:</w:t>
            </w:r>
          </w:p>
          <w:p w14:paraId="3E54CB3E" w14:textId="3EDE3D67" w:rsidR="00300B7F" w:rsidRPr="00943FFE" w:rsidRDefault="00300B7F"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943FFE">
              <w:rPr>
                <w:rFonts w:ascii="Avenir Next LT Pro" w:eastAsia="ヒラギノ角ゴ Pro W3" w:hAnsi="Avenir Next LT Pro"/>
                <w:color w:val="auto"/>
                <w:sz w:val="20"/>
                <w:szCs w:val="20"/>
                <w:lang w:eastAsia="en-US"/>
              </w:rPr>
              <w:t xml:space="preserve">Explique como você chegou ao seu insight. Inclua como os comportamentos do seu público e/ou a </w:t>
            </w:r>
            <w:r w:rsidR="001F7187" w:rsidRPr="00943FFE">
              <w:rPr>
                <w:rFonts w:ascii="Avenir Next LT Pro" w:eastAsia="ヒラギノ角ゴ Pro W3" w:hAnsi="Avenir Next LT Pro"/>
                <w:color w:val="auto"/>
                <w:sz w:val="20"/>
                <w:szCs w:val="20"/>
                <w:lang w:eastAsia="en-US"/>
              </w:rPr>
              <w:t>contexto de</w:t>
            </w:r>
            <w:r w:rsidRPr="00943FFE">
              <w:rPr>
                <w:rFonts w:ascii="Avenir Next LT Pro" w:eastAsia="ヒラギノ角ゴ Pro W3" w:hAnsi="Avenir Next LT Pro"/>
                <w:color w:val="auto"/>
                <w:sz w:val="20"/>
                <w:szCs w:val="20"/>
                <w:lang w:eastAsia="en-US"/>
              </w:rPr>
              <w:t xml:space="preserve"> </w:t>
            </w:r>
            <w:r w:rsidR="001F7187" w:rsidRPr="00943FFE">
              <w:rPr>
                <w:rFonts w:ascii="Avenir Next LT Pro" w:eastAsia="ヒラギノ角ゴ Pro W3" w:hAnsi="Avenir Next LT Pro"/>
                <w:color w:val="auto"/>
                <w:sz w:val="20"/>
                <w:szCs w:val="20"/>
                <w:lang w:eastAsia="en-US"/>
              </w:rPr>
              <w:t>mercado</w:t>
            </w:r>
            <w:r w:rsidRPr="00943FFE">
              <w:rPr>
                <w:rFonts w:ascii="Avenir Next LT Pro" w:eastAsia="ヒラギノ角ゴ Pro W3" w:hAnsi="Avenir Next LT Pro"/>
                <w:color w:val="auto"/>
                <w:sz w:val="20"/>
                <w:szCs w:val="20"/>
                <w:lang w:eastAsia="en-US"/>
              </w:rPr>
              <w:t xml:space="preserve"> lev</w:t>
            </w:r>
            <w:r w:rsidR="001F7187" w:rsidRPr="00943FFE">
              <w:rPr>
                <w:rFonts w:ascii="Avenir Next LT Pro" w:eastAsia="ヒラギノ角ゴ Pro W3" w:hAnsi="Avenir Next LT Pro"/>
                <w:color w:val="auto"/>
                <w:sz w:val="20"/>
                <w:szCs w:val="20"/>
                <w:lang w:eastAsia="en-US"/>
              </w:rPr>
              <w:t>aram</w:t>
            </w:r>
            <w:r w:rsidRPr="00943FFE">
              <w:rPr>
                <w:rFonts w:ascii="Avenir Next LT Pro" w:eastAsia="ヒラギノ角ゴ Pro W3" w:hAnsi="Avenir Next LT Pro"/>
                <w:color w:val="auto"/>
                <w:sz w:val="20"/>
                <w:szCs w:val="20"/>
                <w:lang w:eastAsia="en-US"/>
              </w:rPr>
              <w:t xml:space="preserve"> a insights únicos e como essas percepções ajudaram em sua ideia estratégica.</w:t>
            </w:r>
          </w:p>
          <w:p w14:paraId="3994681B" w14:textId="77777777" w:rsidR="00300B7F" w:rsidRPr="00F23AFD" w:rsidRDefault="00300B7F" w:rsidP="00686257">
            <w:pPr>
              <w:jc w:val="both"/>
              <w:rPr>
                <w:rFonts w:ascii="Calibri" w:hAnsi="Calibri" w:cs="Calibri"/>
                <w:bCs/>
                <w:color w:val="auto"/>
                <w:sz w:val="20"/>
                <w:szCs w:val="20"/>
              </w:rPr>
            </w:pPr>
          </w:p>
          <w:p w14:paraId="60B85ED8" w14:textId="6F6BB9CE" w:rsidR="00686257" w:rsidRPr="00F23AFD" w:rsidRDefault="00525AA7" w:rsidP="00923E20">
            <w:pPr>
              <w:pStyle w:val="MediumShading1-Accent11"/>
              <w:spacing w:before="120" w:after="120"/>
              <w:rPr>
                <w:rFonts w:ascii="Avenir Next LT Pro" w:eastAsia="ヒラギノ角ゴ Pro W3" w:hAnsi="Avenir Next LT Pro"/>
                <w:color w:val="auto"/>
                <w:sz w:val="20"/>
                <w:szCs w:val="20"/>
                <w:lang w:val="pt-BR" w:eastAsia="en-US"/>
              </w:rPr>
            </w:pPr>
            <w:r w:rsidRPr="00F23AFD">
              <w:rPr>
                <w:rFonts w:ascii="Avenir Next LT Pro" w:eastAsia="ヒラギノ角ゴ Pro W3" w:hAnsi="Avenir Next LT Pro"/>
                <w:color w:val="auto"/>
                <w:sz w:val="16"/>
                <w:szCs w:val="16"/>
                <w:lang w:val="pt-BR" w:eastAsia="en-US"/>
              </w:rPr>
              <w:t>(Máximo: 300 palavras; 3 tabelas/gráficos)</w:t>
            </w:r>
          </w:p>
        </w:tc>
      </w:tr>
      <w:tr w:rsidR="00923E20" w:rsidRPr="00F23AFD" w14:paraId="66A85C8C" w14:textId="77777777" w:rsidTr="006146D0">
        <w:tc>
          <w:tcPr>
            <w:tcW w:w="10770" w:type="dxa"/>
            <w:tcBorders>
              <w:top w:val="single" w:sz="12" w:space="0" w:color="auto"/>
              <w:left w:val="nil"/>
              <w:bottom w:val="single" w:sz="12" w:space="0" w:color="auto"/>
              <w:right w:val="nil"/>
            </w:tcBorders>
            <w:shd w:val="clear" w:color="auto" w:fill="FFFFFF" w:themeFill="background2"/>
          </w:tcPr>
          <w:p w14:paraId="60D2B04F" w14:textId="3F978B65" w:rsidR="00923E20" w:rsidRPr="00F23AFD" w:rsidRDefault="003D26A5" w:rsidP="00923E20">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Respost</w:t>
            </w:r>
            <w:r w:rsidR="00531C66" w:rsidRPr="00F23AFD">
              <w:rPr>
                <w:rFonts w:ascii="Avenir Next LT Pro" w:eastAsia="ヒラギノ角ゴ Pro W3" w:hAnsi="Avenir Next LT Pro"/>
                <w:b/>
                <w:bCs/>
                <w:color w:val="auto"/>
                <w:sz w:val="20"/>
                <w:szCs w:val="20"/>
                <w:lang w:val="pt-BR" w:eastAsia="en-US"/>
              </w:rPr>
              <w:t>a:</w:t>
            </w:r>
          </w:p>
          <w:p w14:paraId="0DC2B78B" w14:textId="77777777" w:rsidR="00923E20" w:rsidRPr="00F23AFD"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0208181B" w14:textId="77777777" w:rsidR="00923E20" w:rsidRPr="00F23AFD"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777384CD" w14:textId="77777777" w:rsidR="00923E20" w:rsidRPr="00F23AFD"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06A74D5A" w14:textId="77777777" w:rsidR="00531C66" w:rsidRPr="00F23AFD"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0891DBA6" w14:textId="77777777" w:rsidR="00531C66" w:rsidRPr="00F23AFD"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5AF97744" w14:textId="77777777" w:rsidR="00531C66" w:rsidRPr="00F23AFD"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4281CDFC" w14:textId="6CDE6A42" w:rsidR="00531C66" w:rsidRPr="00F23AFD"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0CFAC820" w14:textId="77777777" w:rsidR="00F174E4" w:rsidRPr="00F23AFD" w:rsidRDefault="00F174E4" w:rsidP="00923E20">
            <w:pPr>
              <w:pStyle w:val="MediumShading1-Accent11"/>
              <w:spacing w:before="120" w:after="120"/>
              <w:rPr>
                <w:rFonts w:ascii="Avenir Next LT Pro" w:eastAsia="ヒラギノ角ゴ Pro W3" w:hAnsi="Avenir Next LT Pro"/>
                <w:color w:val="auto"/>
                <w:sz w:val="20"/>
                <w:szCs w:val="20"/>
                <w:lang w:val="pt-BR" w:eastAsia="en-US"/>
              </w:rPr>
            </w:pPr>
          </w:p>
          <w:p w14:paraId="0B9177AA" w14:textId="08C82440" w:rsidR="00531C66" w:rsidRPr="00F23AFD"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F23AFD" w14:paraId="50806063"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62059151" w14:textId="1E327C85" w:rsidR="00023066" w:rsidRPr="00943FFE" w:rsidRDefault="003D26A5" w:rsidP="00023066">
            <w:pPr>
              <w:jc w:val="both"/>
              <w:rPr>
                <w:rFonts w:ascii="Avenir Next LT Pro" w:eastAsia="ヒラギノ角ゴ Pro W3" w:hAnsi="Avenir Next LT Pro"/>
                <w:color w:val="auto"/>
                <w:sz w:val="20"/>
                <w:szCs w:val="20"/>
                <w:lang w:eastAsia="en-US"/>
              </w:rPr>
            </w:pPr>
            <w:r w:rsidRPr="00943FFE">
              <w:rPr>
                <w:rFonts w:ascii="Avenir Next LT Pro" w:eastAsia="ヒラギノ角ゴ Pro W3" w:hAnsi="Avenir Next LT Pro"/>
                <w:color w:val="auto"/>
                <w:sz w:val="20"/>
                <w:szCs w:val="20"/>
                <w:lang w:eastAsia="en-US"/>
              </w:rPr>
              <w:lastRenderedPageBreak/>
              <w:t>2C</w:t>
            </w:r>
            <w:r w:rsidR="00023066" w:rsidRPr="00943FFE">
              <w:rPr>
                <w:rFonts w:ascii="Avenir Next LT Pro" w:eastAsia="ヒラギノ角ゴ Pro W3" w:hAnsi="Avenir Next LT Pro"/>
                <w:color w:val="auto"/>
                <w:sz w:val="20"/>
                <w:szCs w:val="20"/>
                <w:lang w:eastAsia="en-US"/>
              </w:rPr>
              <w:t xml:space="preserve">. Em uma frase, defina sua grande ideia estratégica. </w:t>
            </w:r>
          </w:p>
          <w:p w14:paraId="4D3C3D08" w14:textId="77777777" w:rsidR="003D26A5" w:rsidRPr="00943FFE" w:rsidRDefault="003D26A5" w:rsidP="003D26A5">
            <w:pPr>
              <w:spacing w:before="240"/>
              <w:jc w:val="both"/>
              <w:rPr>
                <w:rFonts w:ascii="Avenir Next LT Pro" w:eastAsia="ヒラギノ角ゴ Pro W3" w:hAnsi="Avenir Next LT Pro"/>
                <w:b/>
                <w:bCs/>
                <w:color w:val="auto"/>
                <w:sz w:val="20"/>
                <w:szCs w:val="20"/>
                <w:lang w:eastAsia="en-US"/>
              </w:rPr>
            </w:pPr>
            <w:r w:rsidRPr="00943FFE">
              <w:rPr>
                <w:rFonts w:ascii="Avenir Next LT Pro" w:eastAsia="ヒラギノ角ゴ Pro W3" w:hAnsi="Avenir Next LT Pro"/>
                <w:b/>
                <w:bCs/>
                <w:color w:val="auto"/>
                <w:sz w:val="20"/>
                <w:szCs w:val="20"/>
                <w:lang w:eastAsia="en-US"/>
              </w:rPr>
              <w:t>Effie Sugestões:</w:t>
            </w:r>
          </w:p>
          <w:p w14:paraId="75BD3165" w14:textId="6347218E" w:rsidR="00023066" w:rsidRPr="00943FFE" w:rsidRDefault="003D26A5"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943FFE">
              <w:rPr>
                <w:rFonts w:ascii="Avenir Next LT Pro" w:eastAsia="ヒラギノ角ゴ Pro W3" w:hAnsi="Avenir Next LT Pro"/>
                <w:color w:val="auto"/>
                <w:sz w:val="20"/>
                <w:szCs w:val="20"/>
                <w:lang w:eastAsia="en-US"/>
              </w:rPr>
              <w:t>Qual era a ideia central que o direcionou à campanha e levou aos resultados? Qual foi o cerne do sucesso deste cas</w:t>
            </w:r>
            <w:r w:rsidR="00A26042" w:rsidRPr="00943FFE">
              <w:rPr>
                <w:rFonts w:ascii="Avenir Next LT Pro" w:eastAsia="ヒラギノ角ゴ Pro W3" w:hAnsi="Avenir Next LT Pro"/>
                <w:color w:val="auto"/>
                <w:sz w:val="20"/>
                <w:szCs w:val="20"/>
                <w:lang w:eastAsia="en-US"/>
              </w:rPr>
              <w:t>e</w:t>
            </w:r>
            <w:r w:rsidRPr="00943FFE">
              <w:rPr>
                <w:rFonts w:ascii="Avenir Next LT Pro" w:eastAsia="ヒラギノ角ゴ Pro W3" w:hAnsi="Avenir Next LT Pro"/>
                <w:color w:val="auto"/>
                <w:sz w:val="20"/>
                <w:szCs w:val="20"/>
                <w:lang w:eastAsia="en-US"/>
              </w:rPr>
              <w:t>? A grande ideia não é a execução ou slogan</w:t>
            </w:r>
            <w:r w:rsidR="00C14B0D" w:rsidRPr="00943FFE">
              <w:rPr>
                <w:rFonts w:ascii="Avenir Next LT Pro" w:eastAsia="ヒラギノ角ゴ Pro W3" w:hAnsi="Avenir Next LT Pro"/>
                <w:color w:val="auto"/>
                <w:sz w:val="20"/>
                <w:szCs w:val="20"/>
                <w:lang w:eastAsia="en-US"/>
              </w:rPr>
              <w:t>.</w:t>
            </w:r>
          </w:p>
          <w:p w14:paraId="50094BE8" w14:textId="77777777" w:rsidR="00525AA7" w:rsidRPr="00F23AFD" w:rsidRDefault="00525AA7" w:rsidP="00525AA7">
            <w:pPr>
              <w:pStyle w:val="PargrafodaLista"/>
              <w:spacing w:before="60" w:after="60" w:line="240" w:lineRule="auto"/>
              <w:ind w:left="357"/>
              <w:contextualSpacing w:val="0"/>
              <w:jc w:val="both"/>
              <w:rPr>
                <w:rFonts w:ascii="Avenir Next LT Pro" w:eastAsia="ヒラギノ角ゴ Pro W3" w:hAnsi="Avenir Next LT Pro"/>
                <w:color w:val="auto"/>
                <w:sz w:val="20"/>
                <w:szCs w:val="20"/>
                <w:lang w:eastAsia="en-US"/>
              </w:rPr>
            </w:pPr>
          </w:p>
          <w:p w14:paraId="06504554" w14:textId="396979B3" w:rsidR="00525AA7" w:rsidRPr="00F23AFD" w:rsidRDefault="00525AA7" w:rsidP="00525AA7">
            <w:pPr>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16"/>
                <w:szCs w:val="16"/>
                <w:lang w:eastAsia="en-US"/>
              </w:rPr>
              <w:t>(Máximo: 20</w:t>
            </w:r>
            <w:r w:rsidR="00A1405C">
              <w:rPr>
                <w:rFonts w:ascii="Avenir Next LT Pro" w:eastAsia="ヒラギノ角ゴ Pro W3" w:hAnsi="Avenir Next LT Pro"/>
                <w:color w:val="auto"/>
                <w:sz w:val="16"/>
                <w:szCs w:val="16"/>
                <w:lang w:eastAsia="en-US"/>
              </w:rPr>
              <w:t>0</w:t>
            </w:r>
            <w:r w:rsidRPr="00F23AFD">
              <w:rPr>
                <w:rFonts w:ascii="Avenir Next LT Pro" w:eastAsia="ヒラギノ角ゴ Pro W3" w:hAnsi="Avenir Next LT Pro"/>
                <w:color w:val="auto"/>
                <w:sz w:val="16"/>
                <w:szCs w:val="16"/>
                <w:lang w:eastAsia="en-US"/>
              </w:rPr>
              <w:t xml:space="preserve"> palavras)</w:t>
            </w:r>
          </w:p>
        </w:tc>
      </w:tr>
    </w:tbl>
    <w:p w14:paraId="5A698B6A" w14:textId="39E9F884" w:rsidR="00EB7CB4" w:rsidRPr="00F23AFD" w:rsidRDefault="00F174E4" w:rsidP="00F174E4">
      <w:pPr>
        <w:pStyle w:val="MediumShading1-Accent11"/>
        <w:spacing w:before="120" w:after="120"/>
        <w:rPr>
          <w:rFonts w:ascii="Avenir Next LT Pro" w:hAnsi="Avenir Next LT Pro"/>
          <w:b/>
          <w:color w:val="auto"/>
          <w:sz w:val="19"/>
          <w:szCs w:val="19"/>
          <w:lang w:val="pt-BR"/>
        </w:rPr>
      </w:pPr>
      <w:r w:rsidRPr="00F23AFD">
        <w:rPr>
          <w:rFonts w:ascii="Avenir Next LT Pro" w:hAnsi="Avenir Next LT Pro"/>
          <w:b/>
          <w:color w:val="auto"/>
          <w:sz w:val="19"/>
          <w:szCs w:val="19"/>
          <w:lang w:val="pt-BR"/>
        </w:rPr>
        <w:t xml:space="preserve">Resposta: </w:t>
      </w:r>
    </w:p>
    <w:p w14:paraId="05FEF620" w14:textId="2134D9A8" w:rsidR="00F174E4" w:rsidRPr="00F23AFD" w:rsidRDefault="00F174E4" w:rsidP="00F174E4">
      <w:pPr>
        <w:pStyle w:val="MediumShading1-Accent11"/>
        <w:spacing w:before="120" w:after="120"/>
        <w:rPr>
          <w:rFonts w:ascii="Avenir Next LT Pro" w:hAnsi="Avenir Next LT Pro"/>
          <w:b/>
          <w:color w:val="auto"/>
          <w:sz w:val="19"/>
          <w:szCs w:val="19"/>
          <w:lang w:val="pt-BR"/>
        </w:rPr>
      </w:pPr>
    </w:p>
    <w:p w14:paraId="038EC612" w14:textId="17515152" w:rsidR="00F174E4" w:rsidRPr="00F23AFD" w:rsidRDefault="00F174E4" w:rsidP="00F174E4">
      <w:pPr>
        <w:pStyle w:val="MediumShading1-Accent11"/>
        <w:spacing w:before="120" w:after="120"/>
        <w:rPr>
          <w:rFonts w:ascii="Avenir Next LT Pro" w:hAnsi="Avenir Next LT Pro"/>
          <w:b/>
          <w:color w:val="auto"/>
          <w:sz w:val="19"/>
          <w:szCs w:val="19"/>
          <w:lang w:val="pt-BR"/>
        </w:rPr>
      </w:pPr>
    </w:p>
    <w:p w14:paraId="25A973C8" w14:textId="70CB93F3" w:rsidR="00F174E4" w:rsidRPr="00F23AFD" w:rsidRDefault="00F174E4" w:rsidP="00F174E4">
      <w:pPr>
        <w:pStyle w:val="MediumShading1-Accent11"/>
        <w:spacing w:before="120" w:after="120"/>
        <w:rPr>
          <w:rFonts w:ascii="Avenir Next LT Pro" w:hAnsi="Avenir Next LT Pro"/>
          <w:b/>
          <w:color w:val="auto"/>
          <w:sz w:val="19"/>
          <w:szCs w:val="19"/>
          <w:lang w:val="pt-BR"/>
        </w:rPr>
      </w:pPr>
    </w:p>
    <w:p w14:paraId="4CF7B861" w14:textId="566938AE" w:rsidR="00F174E4" w:rsidRPr="00F23AFD" w:rsidRDefault="00F174E4" w:rsidP="00F174E4">
      <w:pPr>
        <w:pStyle w:val="MediumShading1-Accent11"/>
        <w:spacing w:before="120" w:after="120"/>
        <w:rPr>
          <w:rFonts w:ascii="Avenir Next LT Pro" w:hAnsi="Avenir Next LT Pro"/>
          <w:b/>
          <w:color w:val="auto"/>
          <w:sz w:val="19"/>
          <w:szCs w:val="19"/>
          <w:lang w:val="pt-BR"/>
        </w:rPr>
      </w:pPr>
    </w:p>
    <w:p w14:paraId="1DB04414" w14:textId="0E307714" w:rsidR="00F174E4" w:rsidRPr="00F23AFD" w:rsidRDefault="00F174E4" w:rsidP="00F174E4">
      <w:pPr>
        <w:pStyle w:val="MediumShading1-Accent11"/>
        <w:spacing w:before="120" w:after="120"/>
        <w:rPr>
          <w:rFonts w:ascii="Avenir Next LT Pro" w:hAnsi="Avenir Next LT Pro"/>
          <w:b/>
          <w:color w:val="auto"/>
          <w:sz w:val="19"/>
          <w:szCs w:val="19"/>
          <w:lang w:val="pt-BR"/>
        </w:rPr>
      </w:pPr>
    </w:p>
    <w:p w14:paraId="7454FC80" w14:textId="77777777" w:rsidR="00F174E4" w:rsidRPr="00F23AFD" w:rsidRDefault="00F174E4" w:rsidP="00F174E4">
      <w:pPr>
        <w:pStyle w:val="MediumShading1-Accent11"/>
        <w:spacing w:before="120" w:after="120"/>
        <w:rPr>
          <w:rFonts w:ascii="Avenir Next LT Pro" w:hAnsi="Avenir Next LT Pro"/>
          <w:b/>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140508" w:rsidRPr="00F23AFD" w14:paraId="56E8BF75" w14:textId="77777777" w:rsidTr="002B66D8">
        <w:trPr>
          <w:trHeight w:val="728"/>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F68B76F" w14:textId="73A3F816" w:rsidR="00B17FDE" w:rsidRPr="00F23AFD" w:rsidRDefault="00531C66" w:rsidP="00B17FDE">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b/>
                <w:bCs/>
                <w:color w:val="auto"/>
                <w:sz w:val="20"/>
                <w:szCs w:val="20"/>
                <w:lang w:eastAsia="en-US"/>
              </w:rPr>
              <w:t>FONTES:</w:t>
            </w:r>
            <w:r w:rsidR="00B17FDE" w:rsidRPr="00F23AFD">
              <w:rPr>
                <w:rFonts w:ascii="Avenir Next LT Pro" w:eastAsia="ヒラギノ角ゴ Pro W3" w:hAnsi="Avenir Next LT Pro"/>
                <w:color w:val="auto"/>
                <w:sz w:val="20"/>
                <w:szCs w:val="20"/>
                <w:lang w:eastAsia="en-US"/>
              </w:rPr>
              <w:t xml:space="preserve"> Você deve fornecer uma fonte para todos os dados e fatos das perguntas anteriores. Identifique a qual questão a fonte se refere.</w:t>
            </w:r>
          </w:p>
          <w:p w14:paraId="6F52288A" w14:textId="1EED5FEC" w:rsidR="00B17FDE" w:rsidRPr="00F23AFD" w:rsidRDefault="00B17FDE" w:rsidP="00B17FDE">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F23AFD">
              <w:rPr>
                <w:rFonts w:ascii="Avenir Next LT Pro" w:eastAsia="ヒラギノ角ゴ Pro W3" w:hAnsi="Avenir Next LT Pro"/>
                <w:color w:val="auto"/>
                <w:sz w:val="20"/>
                <w:szCs w:val="20"/>
                <w:lang w:eastAsia="en-US"/>
              </w:rPr>
              <w:t xml:space="preserve">, </w:t>
            </w:r>
            <w:r w:rsidR="00712CFD" w:rsidRPr="00F23AFD">
              <w:rPr>
                <w:rFonts w:ascii="Avenir Next LT Pro" w:eastAsia="ヒラギノ角ゴ Pro W3" w:hAnsi="Avenir Next LT Pro"/>
                <w:b/>
                <w:bCs/>
                <w:color w:val="auto"/>
                <w:sz w:val="20"/>
                <w:szCs w:val="20"/>
                <w:lang w:eastAsia="en-US"/>
              </w:rPr>
              <w:t>sem colocar links.</w:t>
            </w:r>
          </w:p>
          <w:p w14:paraId="3DEA22DB" w14:textId="77777777" w:rsidR="00B17FDE" w:rsidRPr="00F23AFD" w:rsidRDefault="00B17FDE" w:rsidP="00B17FDE">
            <w:pPr>
              <w:spacing w:before="120" w:after="12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SUGESTÃO DE LAYOUT: Fonte de Dados/Pesquisa, Tipo de dados/ Pesquisa, Data.</w:t>
            </w:r>
          </w:p>
          <w:p w14:paraId="4D7FD85E" w14:textId="79D19CEE" w:rsidR="007B07B5" w:rsidRPr="00F23AFD" w:rsidRDefault="007B07B5" w:rsidP="00DF5B96">
            <w:pPr>
              <w:spacing w:before="120" w:after="120" w:line="240" w:lineRule="auto"/>
              <w:jc w:val="both"/>
              <w:rPr>
                <w:rFonts w:ascii="Avenir Next LT Pro" w:hAnsi="Avenir Next LT Pro"/>
                <w:b/>
                <w:bCs/>
                <w:sz w:val="20"/>
                <w:szCs w:val="20"/>
              </w:rPr>
            </w:pPr>
          </w:p>
          <w:p w14:paraId="7B741018" w14:textId="77777777" w:rsidR="00B17FDE" w:rsidRPr="00F23AFD" w:rsidRDefault="00B17FDE" w:rsidP="00B17FDE">
            <w:pPr>
              <w:spacing w:before="240"/>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t>Effie Sugestões:</w:t>
            </w:r>
          </w:p>
          <w:p w14:paraId="2E9A6D1E" w14:textId="77777777" w:rsidR="00B17FDE" w:rsidRPr="00F23AFD"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 xml:space="preserve">Todos os dados, alegações, </w:t>
            </w:r>
            <w:proofErr w:type="gramStart"/>
            <w:r w:rsidRPr="00F23AFD">
              <w:rPr>
                <w:rFonts w:ascii="Avenir Next LT Pro" w:eastAsia="ヒラギノ角ゴ Pro W3" w:hAnsi="Avenir Next LT Pro"/>
                <w:color w:val="auto"/>
                <w:sz w:val="20"/>
                <w:szCs w:val="20"/>
                <w:lang w:eastAsia="en-US"/>
              </w:rPr>
              <w:t>fatos, etc.</w:t>
            </w:r>
            <w:proofErr w:type="gramEnd"/>
            <w:r w:rsidRPr="00F23AFD">
              <w:rPr>
                <w:rFonts w:ascii="Avenir Next LT Pro" w:eastAsia="ヒラギノ角ゴ Pro W3" w:hAnsi="Avenir Next LT Pro"/>
                <w:color w:val="auto"/>
                <w:sz w:val="20"/>
                <w:szCs w:val="20"/>
                <w:lang w:eastAsia="en-US"/>
              </w:rPr>
              <w:t xml:space="preserve"> incluídos em qualquer parte do formulário de inscrição devem possuir uma fonte específica e verificável. Inscrições que não contenham dados de origem podem ser desclassificadas. </w:t>
            </w:r>
          </w:p>
          <w:p w14:paraId="203AD735" w14:textId="77777777" w:rsidR="0068057E" w:rsidRPr="00F23AFD"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 xml:space="preserve">Este item deve incluir a fonte de informação, tipo de pesquisa, intervalo de </w:t>
            </w:r>
            <w:proofErr w:type="gramStart"/>
            <w:r w:rsidRPr="00F23AFD">
              <w:rPr>
                <w:rFonts w:ascii="Avenir Next LT Pro" w:eastAsia="ヒラギノ角ゴ Pro W3" w:hAnsi="Avenir Next LT Pro"/>
                <w:color w:val="auto"/>
                <w:sz w:val="20"/>
                <w:szCs w:val="20"/>
                <w:lang w:eastAsia="en-US"/>
              </w:rPr>
              <w:t>datas, etc.</w:t>
            </w:r>
            <w:proofErr w:type="gramEnd"/>
            <w:r w:rsidRPr="00F23AFD">
              <w:rPr>
                <w:rFonts w:ascii="Avenir Next LT Pro" w:eastAsia="ヒラギノ角ゴ Pro W3" w:hAnsi="Avenir Next LT Pro"/>
                <w:color w:val="auto"/>
                <w:sz w:val="20"/>
                <w:szCs w:val="20"/>
                <w:lang w:eastAsia="en-US"/>
              </w:rPr>
              <w:t xml:space="preserve"> Não inclua nomes de agências na fonte de pesquisa.</w:t>
            </w:r>
          </w:p>
          <w:p w14:paraId="7E0D14ED" w14:textId="689343B1" w:rsidR="007B07B5" w:rsidRPr="00F23AFD"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Incentivamos o uso de dados de terceiros, quando disponíveis.</w:t>
            </w:r>
          </w:p>
        </w:tc>
      </w:tr>
      <w:tr w:rsidR="00140508" w:rsidRPr="00F23AFD" w14:paraId="01C5BF13" w14:textId="77777777" w:rsidTr="00140508">
        <w:trPr>
          <w:trHeight w:val="728"/>
        </w:trPr>
        <w:tc>
          <w:tcPr>
            <w:tcW w:w="10770" w:type="dxa"/>
            <w:tcBorders>
              <w:top w:val="single" w:sz="12" w:space="0" w:color="auto"/>
              <w:left w:val="nil"/>
              <w:bottom w:val="nil"/>
              <w:right w:val="nil"/>
            </w:tcBorders>
            <w:shd w:val="clear" w:color="auto" w:fill="auto"/>
          </w:tcPr>
          <w:p w14:paraId="3D3782AC" w14:textId="77777777" w:rsidR="00B17FDE" w:rsidRPr="00F23AFD" w:rsidRDefault="00140508" w:rsidP="00140508">
            <w:pPr>
              <w:pStyle w:val="MediumShading1-Accent11"/>
              <w:spacing w:before="120" w:after="120"/>
              <w:rPr>
                <w:rFonts w:ascii="Avenir Next LT Pro" w:hAnsi="Avenir Next LT Pro"/>
                <w:b/>
                <w:bCs/>
                <w:color w:val="auto"/>
                <w:sz w:val="20"/>
                <w:szCs w:val="20"/>
                <w:lang w:val="pt-BR"/>
              </w:rPr>
            </w:pPr>
            <w:r w:rsidRPr="00F23AFD">
              <w:rPr>
                <w:rFonts w:ascii="Avenir Next LT Pro" w:hAnsi="Avenir Next LT Pro"/>
                <w:color w:val="auto"/>
                <w:sz w:val="20"/>
                <w:szCs w:val="20"/>
                <w:lang w:val="pt-BR"/>
              </w:rPr>
              <w:br/>
            </w:r>
            <w:r w:rsidR="00B17FDE" w:rsidRPr="00F23AFD">
              <w:rPr>
                <w:rFonts w:ascii="Avenir Next LT Pro" w:hAnsi="Avenir Next LT Pro"/>
                <w:b/>
                <w:bCs/>
                <w:color w:val="auto"/>
                <w:sz w:val="20"/>
                <w:szCs w:val="20"/>
                <w:lang w:val="pt-BR"/>
              </w:rPr>
              <w:t xml:space="preserve">Resposta: </w:t>
            </w:r>
          </w:p>
          <w:p w14:paraId="3D92F246"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4ACB19A7"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6C1C2AB8"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006F8E1D"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1B53D735"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48F3538C"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5761AF7D"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700EB6DE"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7A979B98"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1A577C66" w14:textId="77777777"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p w14:paraId="0C7BBB1B" w14:textId="253917EC" w:rsidR="00531C66" w:rsidRPr="00F23AFD" w:rsidRDefault="00531C66" w:rsidP="00140508">
            <w:pPr>
              <w:pStyle w:val="MediumShading1-Accent11"/>
              <w:spacing w:before="120" w:after="120"/>
              <w:rPr>
                <w:rFonts w:ascii="Avenir Next LT Pro" w:hAnsi="Avenir Next LT Pro"/>
                <w:b/>
                <w:bCs/>
                <w:color w:val="auto"/>
                <w:sz w:val="20"/>
                <w:szCs w:val="20"/>
                <w:lang w:val="pt-BR"/>
              </w:rPr>
            </w:pPr>
          </w:p>
        </w:tc>
      </w:tr>
    </w:tbl>
    <w:p w14:paraId="1A3FDB3A" w14:textId="77777777" w:rsidR="00ED387B" w:rsidRPr="00F23AFD" w:rsidRDefault="00ED387B" w:rsidP="00C90AC1">
      <w:pPr>
        <w:pStyle w:val="MediumShading1-Accent11"/>
        <w:spacing w:after="120"/>
        <w:rPr>
          <w:rFonts w:ascii="Avenir Next LT Pro" w:hAnsi="Avenir Next LT Pro"/>
          <w:b/>
          <w:color w:val="auto"/>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AF181C" w:rsidRPr="00F23AFD" w14:paraId="5455AE39" w14:textId="77777777" w:rsidTr="00E534CC">
        <w:tc>
          <w:tcPr>
            <w:tcW w:w="10790" w:type="dxa"/>
            <w:tcBorders>
              <w:top w:val="nil"/>
              <w:left w:val="nil"/>
              <w:bottom w:val="nil"/>
              <w:right w:val="nil"/>
            </w:tcBorders>
            <w:shd w:val="clear" w:color="auto" w:fill="B4975A" w:themeFill="accent1"/>
          </w:tcPr>
          <w:p w14:paraId="18B4678F" w14:textId="091A0CF2" w:rsidR="00342D89" w:rsidRPr="00EE344D" w:rsidRDefault="008B7C61" w:rsidP="00342D89">
            <w:pPr>
              <w:spacing w:after="120"/>
              <w:jc w:val="both"/>
              <w:rPr>
                <w:rFonts w:ascii="Avenir Next LT Pro" w:hAnsi="Avenir Next LT Pro" w:cs="Calibri"/>
                <w:b/>
                <w:color w:val="FFFFFF" w:themeColor="background1"/>
              </w:rPr>
            </w:pPr>
            <w:r w:rsidRPr="00EE344D">
              <w:rPr>
                <w:rFonts w:ascii="Avenir Next LT Pro" w:hAnsi="Avenir Next LT Pro"/>
                <w:b/>
                <w:color w:val="FFFFFF"/>
                <w:sz w:val="30"/>
                <w:szCs w:val="30"/>
              </w:rPr>
              <w:lastRenderedPageBreak/>
              <w:t>ETAPA</w:t>
            </w:r>
            <w:r w:rsidR="00342D89" w:rsidRPr="00EE344D">
              <w:rPr>
                <w:rFonts w:ascii="Avenir Next LT Pro" w:hAnsi="Avenir Next LT Pro"/>
                <w:b/>
                <w:color w:val="FFFFFF"/>
                <w:sz w:val="30"/>
                <w:szCs w:val="30"/>
              </w:rPr>
              <w:t xml:space="preserve"> 3 - EXECUÇÃO: TRAZENDO A IDEIA À VIDA -</w:t>
            </w:r>
            <w:r w:rsidR="00342D89" w:rsidRPr="00EE344D">
              <w:rPr>
                <w:rFonts w:ascii="Calibri" w:hAnsi="Calibri" w:cs="Calibri"/>
                <w:b/>
                <w:color w:val="FFFFFF" w:themeColor="background1"/>
                <w:sz w:val="28"/>
                <w:szCs w:val="19"/>
              </w:rPr>
              <w:t xml:space="preserve"> </w:t>
            </w:r>
            <w:r w:rsidR="00F174E4" w:rsidRPr="00EE344D">
              <w:rPr>
                <w:rFonts w:ascii="Avenir Next LT Pro" w:hAnsi="Avenir Next LT Pro" w:cs="Calibri"/>
                <w:b/>
                <w:color w:val="FFFFFF" w:themeColor="background1"/>
              </w:rPr>
              <w:t>23.3% da pontuação total</w:t>
            </w:r>
          </w:p>
          <w:p w14:paraId="5BF592B8" w14:textId="77777777" w:rsidR="00342D89" w:rsidRPr="00EE344D" w:rsidRDefault="00342D89" w:rsidP="00342D89">
            <w:pPr>
              <w:spacing w:after="120"/>
              <w:jc w:val="both"/>
              <w:rPr>
                <w:rFonts w:ascii="Avenir Next LT Pro" w:hAnsi="Avenir Next LT Pro" w:cs="Calibri"/>
                <w:bCs/>
                <w:color w:val="FFFFFF"/>
                <w:sz w:val="20"/>
                <w:szCs w:val="20"/>
              </w:rPr>
            </w:pPr>
            <w:r w:rsidRPr="00EE344D">
              <w:rPr>
                <w:rFonts w:ascii="Avenir Next LT Pro" w:hAnsi="Avenir Next LT Pro" w:cs="Calibri"/>
                <w:bCs/>
                <w:color w:val="FFFFFF"/>
                <w:sz w:val="20"/>
                <w:szCs w:val="20"/>
              </w:rPr>
              <w:t xml:space="preserve">Esta seção diz respeito a como e onde você colocou sua ideia em prática - incluindo o criativo, as estratégias de comunicação e mídia e o próprio trabalho. </w:t>
            </w:r>
          </w:p>
          <w:p w14:paraId="43E57210" w14:textId="3C721270" w:rsidR="00662979" w:rsidRPr="00F23AFD" w:rsidRDefault="00342D89" w:rsidP="00342D89">
            <w:pPr>
              <w:spacing w:before="120" w:after="120" w:line="240" w:lineRule="auto"/>
              <w:jc w:val="both"/>
              <w:rPr>
                <w:rFonts w:ascii="Avenir Next LT Pro" w:hAnsi="Avenir Next LT Pro"/>
                <w:color w:val="FFFFFF"/>
                <w:sz w:val="20"/>
                <w:szCs w:val="19"/>
              </w:rPr>
            </w:pPr>
            <w:r w:rsidRPr="00233AAA">
              <w:rPr>
                <w:rFonts w:ascii="Avenir Next LT Pro" w:hAnsi="Avenir Next LT Pro" w:cs="Calibri"/>
                <w:bCs/>
                <w:color w:val="FFFFFF"/>
                <w:sz w:val="20"/>
                <w:szCs w:val="20"/>
              </w:rPr>
              <w:t>Os jurados irão pontuar esta seção com base nas informações que você fornecer</w:t>
            </w:r>
            <w:r w:rsidR="00EE344D" w:rsidRPr="00233AAA">
              <w:rPr>
                <w:rFonts w:ascii="Avenir Next LT Pro" w:hAnsi="Avenir Next LT Pro" w:cs="Calibri"/>
                <w:bCs/>
                <w:color w:val="FFFFFF"/>
                <w:sz w:val="20"/>
                <w:szCs w:val="20"/>
              </w:rPr>
              <w:t xml:space="preserve"> sobre </w:t>
            </w:r>
            <w:r w:rsidRPr="00233AAA">
              <w:rPr>
                <w:rFonts w:ascii="Avenir Next LT Pro" w:hAnsi="Avenir Next LT Pro" w:cs="Calibri"/>
                <w:bCs/>
                <w:color w:val="FFFFFF"/>
                <w:sz w:val="20"/>
                <w:szCs w:val="20"/>
              </w:rPr>
              <w:t>o trabalho</w:t>
            </w:r>
            <w:r w:rsidR="00EE344D" w:rsidRPr="00233AAA">
              <w:rPr>
                <w:rFonts w:ascii="Avenir Next LT Pro" w:hAnsi="Avenir Next LT Pro" w:cs="Calibri"/>
                <w:bCs/>
                <w:color w:val="FFFFFF"/>
                <w:sz w:val="20"/>
                <w:szCs w:val="20"/>
              </w:rPr>
              <w:t xml:space="preserve"> </w:t>
            </w:r>
            <w:r w:rsidRPr="00233AAA">
              <w:rPr>
                <w:rFonts w:ascii="Avenir Next LT Pro" w:hAnsi="Avenir Next LT Pro" w:cs="Calibri"/>
                <w:bCs/>
                <w:color w:val="FFFFFF"/>
                <w:sz w:val="20"/>
                <w:szCs w:val="20"/>
              </w:rPr>
              <w:t>criativo e investimento</w:t>
            </w:r>
            <w:r w:rsidR="00336BA7" w:rsidRPr="00233AAA">
              <w:rPr>
                <w:rFonts w:ascii="Avenir Next LT Pro" w:hAnsi="Avenir Next LT Pro" w:cs="Calibri"/>
                <w:bCs/>
                <w:color w:val="FFFFFF"/>
                <w:sz w:val="20"/>
                <w:szCs w:val="20"/>
              </w:rPr>
              <w:t xml:space="preserve">. </w:t>
            </w:r>
            <w:r w:rsidR="00EE344D" w:rsidRPr="00233AAA">
              <w:rPr>
                <w:rFonts w:ascii="Avenir Next LT Pro" w:hAnsi="Avenir Next LT Pro" w:cs="Calibri"/>
                <w:bCs/>
                <w:color w:val="FFFFFF"/>
                <w:sz w:val="20"/>
                <w:szCs w:val="20"/>
              </w:rPr>
              <w:t>O</w:t>
            </w:r>
            <w:r w:rsidRPr="00233AAA">
              <w:rPr>
                <w:rFonts w:ascii="Avenir Next LT Pro" w:hAnsi="Avenir Next LT Pro" w:cs="Calibri"/>
                <w:bCs/>
                <w:color w:val="FFFFFF"/>
                <w:sz w:val="20"/>
                <w:szCs w:val="20"/>
              </w:rPr>
              <w:t>s jurados devem ter uma compreensão clara do trabalho criativo que seu público experimentou e como os elementos criativos trabalharam em conjunto para alcançar seus objetivos.</w:t>
            </w:r>
          </w:p>
        </w:tc>
      </w:tr>
    </w:tbl>
    <w:p w14:paraId="76099573" w14:textId="77777777" w:rsidR="00923E20" w:rsidRPr="00F23AFD" w:rsidRDefault="008B41C7" w:rsidP="00923E20">
      <w:pPr>
        <w:pStyle w:val="MediumShading1-Accent11"/>
        <w:spacing w:after="120"/>
        <w:rPr>
          <w:rFonts w:ascii="Avenir Next LT Pro" w:eastAsia="ヒラギノ角ゴ Pro W3" w:hAnsi="Avenir Next LT Pro"/>
          <w:color w:val="auto"/>
          <w:sz w:val="20"/>
          <w:szCs w:val="20"/>
          <w:lang w:val="pt-BR" w:eastAsia="en-US"/>
        </w:rPr>
      </w:pPr>
      <w:hyperlink r:id="rId13" w:history="1">
        <w:r w:rsidRPr="00F23AFD">
          <w:rPr>
            <w:rStyle w:val="Hyperlink"/>
            <w:rFonts w:ascii="Avenir Next LT Pro" w:hAnsi="Avenir Next LT Pro"/>
            <w:b/>
            <w:i/>
            <w:color w:val="auto"/>
            <w:sz w:val="19"/>
            <w:szCs w:val="19"/>
            <w:u w:val="none"/>
            <w:lang w:val="pt-BR"/>
          </w:rPr>
          <w:br/>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23E20" w:rsidRPr="00F23AFD" w14:paraId="363F124A"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13E22562" w14:textId="1BEE11F1" w:rsidR="00A1405C" w:rsidRPr="00233AAA" w:rsidRDefault="006F06E5" w:rsidP="006F06E5">
            <w:pPr>
              <w:spacing w:before="240"/>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 xml:space="preserve">3A. Como você trouxe sua ideia à vida? Explique sua ideia e sua estratégia </w:t>
            </w:r>
            <w:r w:rsidR="00EE344D" w:rsidRPr="00233AAA">
              <w:rPr>
                <w:rFonts w:ascii="Avenir Next LT Pro" w:eastAsia="ヒラギノ角ゴ Pro W3" w:hAnsi="Avenir Next LT Pro"/>
                <w:color w:val="auto"/>
                <w:sz w:val="20"/>
                <w:szCs w:val="20"/>
                <w:lang w:eastAsia="en-US"/>
              </w:rPr>
              <w:t xml:space="preserve">de </w:t>
            </w:r>
            <w:r w:rsidRPr="00233AAA">
              <w:rPr>
                <w:rFonts w:ascii="Avenir Next LT Pro" w:eastAsia="ヒラギノ角ゴ Pro W3" w:hAnsi="Avenir Next LT Pro"/>
                <w:color w:val="auto"/>
                <w:sz w:val="20"/>
                <w:szCs w:val="20"/>
                <w:lang w:eastAsia="en-US"/>
              </w:rPr>
              <w:t>comunicação.</w:t>
            </w:r>
            <w:r w:rsidRPr="00233AAA">
              <w:rPr>
                <w:rFonts w:ascii="Avenir Next LT Pro" w:eastAsia="ヒラギノ角ゴ Pro W3" w:hAnsi="Avenir Next LT Pro"/>
                <w:color w:val="auto"/>
                <w:sz w:val="20"/>
                <w:szCs w:val="20"/>
                <w:lang w:eastAsia="en-US"/>
              </w:rPr>
              <w:br/>
            </w:r>
          </w:p>
          <w:p w14:paraId="4154E942" w14:textId="02AA5E35" w:rsidR="006F06E5" w:rsidRPr="00233AAA" w:rsidRDefault="00EE344D" w:rsidP="006F06E5">
            <w:pPr>
              <w:spacing w:before="240"/>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Fale</w:t>
            </w:r>
            <w:r w:rsidR="006F06E5" w:rsidRPr="00233AAA">
              <w:rPr>
                <w:rFonts w:ascii="Avenir Next LT Pro" w:eastAsia="ヒラギノ角ゴ Pro W3" w:hAnsi="Avenir Next LT Pro"/>
                <w:color w:val="auto"/>
                <w:sz w:val="20"/>
                <w:szCs w:val="20"/>
                <w:lang w:eastAsia="en-US"/>
              </w:rPr>
              <w:t xml:space="preserve"> sobre sua estratégia de comunicação, incluindo a lógica por trás de sua escolha d</w:t>
            </w:r>
            <w:r w:rsidRPr="00233AAA">
              <w:rPr>
                <w:rFonts w:ascii="Avenir Next LT Pro" w:eastAsia="ヒラギノ角ゴ Pro W3" w:hAnsi="Avenir Next LT Pro"/>
                <w:color w:val="auto"/>
                <w:sz w:val="20"/>
                <w:szCs w:val="20"/>
                <w:lang w:eastAsia="en-US"/>
              </w:rPr>
              <w:t>os</w:t>
            </w:r>
            <w:r w:rsidR="006F06E5" w:rsidRPr="00233AAA">
              <w:rPr>
                <w:rFonts w:ascii="Avenir Next LT Pro" w:eastAsia="ヒラギノ角ゴ Pro W3" w:hAnsi="Avenir Next LT Pro"/>
                <w:color w:val="auto"/>
                <w:sz w:val="20"/>
                <w:szCs w:val="20"/>
                <w:lang w:eastAsia="en-US"/>
              </w:rPr>
              <w:t xml:space="preserve"> canais principais. Por que </w:t>
            </w:r>
            <w:r w:rsidR="00233AAA">
              <w:rPr>
                <w:rFonts w:ascii="Avenir Next LT Pro" w:eastAsia="ヒラギノ角ゴ Pro W3" w:hAnsi="Avenir Next LT Pro"/>
                <w:color w:val="auto"/>
                <w:sz w:val="20"/>
                <w:szCs w:val="20"/>
                <w:lang w:eastAsia="en-US"/>
              </w:rPr>
              <w:t xml:space="preserve">as </w:t>
            </w:r>
            <w:r w:rsidR="006F06E5" w:rsidRPr="00233AAA">
              <w:rPr>
                <w:rFonts w:ascii="Avenir Next LT Pro" w:eastAsia="ヒラギノ角ゴ Pro W3" w:hAnsi="Avenir Next LT Pro"/>
                <w:color w:val="auto"/>
                <w:sz w:val="20"/>
                <w:szCs w:val="20"/>
                <w:lang w:eastAsia="en-US"/>
              </w:rPr>
              <w:t>escolhas de</w:t>
            </w:r>
            <w:r w:rsidRPr="00233AAA">
              <w:rPr>
                <w:rFonts w:ascii="Avenir Next LT Pro" w:eastAsia="ヒラギノ角ゴ Pro W3" w:hAnsi="Avenir Next LT Pro"/>
                <w:color w:val="auto"/>
                <w:sz w:val="20"/>
                <w:szCs w:val="20"/>
                <w:lang w:eastAsia="en-US"/>
              </w:rPr>
              <w:t>stes</w:t>
            </w:r>
            <w:r w:rsidR="006F06E5" w:rsidRPr="00233AAA">
              <w:rPr>
                <w:rFonts w:ascii="Avenir Next LT Pro" w:eastAsia="ヒラギノ角ゴ Pro W3" w:hAnsi="Avenir Next LT Pro"/>
                <w:color w:val="auto"/>
                <w:sz w:val="20"/>
                <w:szCs w:val="20"/>
                <w:lang w:eastAsia="en-US"/>
              </w:rPr>
              <w:t xml:space="preserve"> cana</w:t>
            </w:r>
            <w:r w:rsidRPr="00233AAA">
              <w:rPr>
                <w:rFonts w:ascii="Avenir Next LT Pro" w:eastAsia="ヒラギノ角ゴ Pro W3" w:hAnsi="Avenir Next LT Pro"/>
                <w:color w:val="auto"/>
                <w:sz w:val="20"/>
                <w:szCs w:val="20"/>
                <w:lang w:eastAsia="en-US"/>
              </w:rPr>
              <w:t>is</w:t>
            </w:r>
            <w:r w:rsidR="006F06E5" w:rsidRPr="00233AAA">
              <w:rPr>
                <w:rFonts w:ascii="Avenir Next LT Pro" w:eastAsia="ヒラギノ角ゴ Pro W3" w:hAnsi="Avenir Next LT Pro"/>
                <w:color w:val="auto"/>
                <w:sz w:val="20"/>
                <w:szCs w:val="20"/>
                <w:lang w:eastAsia="en-US"/>
              </w:rPr>
              <w:t xml:space="preserve"> e</w:t>
            </w:r>
            <w:r w:rsidRPr="00233AAA">
              <w:rPr>
                <w:rFonts w:ascii="Avenir Next LT Pro" w:eastAsia="ヒラギノ角ゴ Pro W3" w:hAnsi="Avenir Next LT Pro"/>
                <w:color w:val="auto"/>
                <w:sz w:val="20"/>
                <w:szCs w:val="20"/>
                <w:lang w:eastAsia="en-US"/>
              </w:rPr>
              <w:t xml:space="preserve"> a</w:t>
            </w:r>
            <w:r w:rsidR="006F06E5" w:rsidRPr="00233AAA">
              <w:rPr>
                <w:rFonts w:ascii="Avenir Next LT Pro" w:eastAsia="ヒラギノ角ゴ Pro W3" w:hAnsi="Avenir Next LT Pro"/>
                <w:color w:val="auto"/>
                <w:sz w:val="20"/>
                <w:szCs w:val="20"/>
                <w:lang w:eastAsia="en-US"/>
              </w:rPr>
              <w:t xml:space="preserve"> estratégia de mídia foram certas para o seu público e ideias específicas? Sua explicação abaixo deve incluir quais canais foram </w:t>
            </w:r>
            <w:r w:rsidRPr="00233AAA">
              <w:rPr>
                <w:rFonts w:ascii="Avenir Next LT Pro" w:eastAsia="ヒラギノ角ゴ Pro W3" w:hAnsi="Avenir Next LT Pro"/>
                <w:color w:val="auto"/>
                <w:sz w:val="20"/>
                <w:szCs w:val="20"/>
                <w:lang w:eastAsia="en-US"/>
              </w:rPr>
              <w:t>utilizados</w:t>
            </w:r>
            <w:r w:rsidR="006F06E5" w:rsidRPr="00233AAA">
              <w:rPr>
                <w:rFonts w:ascii="Avenir Next LT Pro" w:eastAsia="ヒラギノ角ゴ Pro W3" w:hAnsi="Avenir Next LT Pro"/>
                <w:color w:val="auto"/>
                <w:sz w:val="20"/>
                <w:szCs w:val="20"/>
                <w:lang w:eastAsia="en-US"/>
              </w:rPr>
              <w:t xml:space="preserve"> e sua estratégia de mídia</w:t>
            </w:r>
            <w:r w:rsidRPr="00233AAA">
              <w:rPr>
                <w:rFonts w:ascii="Avenir Next LT Pro" w:eastAsia="ヒラギノ角ゴ Pro W3" w:hAnsi="Avenir Next LT Pro"/>
                <w:color w:val="auto"/>
                <w:sz w:val="20"/>
                <w:szCs w:val="20"/>
                <w:lang w:eastAsia="en-US"/>
              </w:rPr>
              <w:t>.</w:t>
            </w:r>
          </w:p>
          <w:p w14:paraId="71854E35" w14:textId="2CED7E72" w:rsidR="006F06E5" w:rsidRPr="00233AAA" w:rsidRDefault="006F06E5" w:rsidP="006F06E5">
            <w:pPr>
              <w:spacing w:before="240"/>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 xml:space="preserve">Caso considere necessário, faça upload de uma imagem para acompanhar sua explicação (Plano de mídia, fluxograma, </w:t>
            </w:r>
            <w:proofErr w:type="spellStart"/>
            <w:proofErr w:type="gramStart"/>
            <w:r w:rsidRPr="00233AAA">
              <w:rPr>
                <w:rFonts w:ascii="Avenir Next LT Pro" w:eastAsia="ヒラギノ角ゴ Pro W3" w:hAnsi="Avenir Next LT Pro"/>
                <w:color w:val="auto"/>
                <w:sz w:val="20"/>
                <w:szCs w:val="20"/>
                <w:lang w:eastAsia="en-US"/>
              </w:rPr>
              <w:t>storyboard</w:t>
            </w:r>
            <w:proofErr w:type="spellEnd"/>
            <w:r w:rsidRPr="00233AAA">
              <w:rPr>
                <w:rFonts w:ascii="Avenir Next LT Pro" w:eastAsia="ヒラギノ角ゴ Pro W3" w:hAnsi="Avenir Next LT Pro"/>
                <w:color w:val="auto"/>
                <w:sz w:val="20"/>
                <w:szCs w:val="20"/>
                <w:lang w:eastAsia="en-US"/>
              </w:rPr>
              <w:t xml:space="preserve">, </w:t>
            </w:r>
            <w:proofErr w:type="spellStart"/>
            <w:r w:rsidRPr="00233AAA">
              <w:rPr>
                <w:rFonts w:ascii="Avenir Next LT Pro" w:eastAsia="ヒラギノ角ゴ Pro W3" w:hAnsi="Avenir Next LT Pro"/>
                <w:color w:val="auto"/>
                <w:sz w:val="20"/>
                <w:szCs w:val="20"/>
                <w:lang w:eastAsia="en-US"/>
              </w:rPr>
              <w:t>etc</w:t>
            </w:r>
            <w:proofErr w:type="spellEnd"/>
            <w:proofErr w:type="gramEnd"/>
            <w:r w:rsidRPr="00233AAA">
              <w:rPr>
                <w:rFonts w:ascii="Avenir Next LT Pro" w:eastAsia="ヒラギノ角ゴ Pro W3" w:hAnsi="Avenir Next LT Pro"/>
                <w:color w:val="auto"/>
                <w:sz w:val="20"/>
                <w:szCs w:val="20"/>
                <w:lang w:eastAsia="en-US"/>
              </w:rPr>
              <w:t xml:space="preserve">). </w:t>
            </w:r>
          </w:p>
          <w:p w14:paraId="077C9C77" w14:textId="77777777" w:rsidR="006F06E5" w:rsidRPr="00233AAA" w:rsidRDefault="006F06E5" w:rsidP="006F06E5">
            <w:pPr>
              <w:spacing w:before="240"/>
              <w:jc w:val="both"/>
              <w:rPr>
                <w:rFonts w:ascii="Avenir Next LT Pro" w:eastAsia="ヒラギノ角ゴ Pro W3" w:hAnsi="Avenir Next LT Pro"/>
                <w:b/>
                <w:bCs/>
                <w:color w:val="auto"/>
                <w:sz w:val="20"/>
                <w:szCs w:val="20"/>
                <w:lang w:eastAsia="en-US"/>
              </w:rPr>
            </w:pPr>
            <w:r w:rsidRPr="00233AAA">
              <w:rPr>
                <w:rFonts w:ascii="Avenir Next LT Pro" w:eastAsia="ヒラギノ角ゴ Pro W3" w:hAnsi="Avenir Next LT Pro"/>
                <w:b/>
                <w:bCs/>
                <w:color w:val="auto"/>
                <w:sz w:val="20"/>
                <w:szCs w:val="20"/>
                <w:lang w:eastAsia="en-US"/>
              </w:rPr>
              <w:t>Effie Sugestões:</w:t>
            </w:r>
          </w:p>
          <w:p w14:paraId="528B42A4" w14:textId="574DDAF3" w:rsidR="006F06E5" w:rsidRPr="00233AAA" w:rsidRDefault="006F06E5" w:rsidP="00B4230F">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 xml:space="preserve">Diga aos jurados como você </w:t>
            </w:r>
            <w:r w:rsidR="00DE753D" w:rsidRPr="00233AAA">
              <w:rPr>
                <w:rFonts w:ascii="Avenir Next LT Pro" w:eastAsia="ヒラギノ角ゴ Pro W3" w:hAnsi="Avenir Next LT Pro"/>
                <w:color w:val="auto"/>
                <w:sz w:val="20"/>
                <w:szCs w:val="20"/>
                <w:lang w:eastAsia="en-US"/>
              </w:rPr>
              <w:t>executou</w:t>
            </w:r>
            <w:r w:rsidRPr="00233AAA">
              <w:rPr>
                <w:rFonts w:ascii="Avenir Next LT Pro" w:eastAsia="ヒラギノ角ゴ Pro W3" w:hAnsi="Avenir Next LT Pro"/>
                <w:color w:val="auto"/>
                <w:sz w:val="20"/>
                <w:szCs w:val="20"/>
                <w:lang w:eastAsia="en-US"/>
              </w:rPr>
              <w:t xml:space="preserve"> sua ideia. Explique a ideia criativa e sua estratégia de comunicação que nasceram dos insights e desafio estratégico descrito anteriormente.</w:t>
            </w:r>
          </w:p>
          <w:p w14:paraId="7F4D7DF7" w14:textId="60D57DC2" w:rsidR="0068057E" w:rsidRPr="00233AAA" w:rsidRDefault="006F06E5" w:rsidP="00B4230F">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Diga aos jurados por quais meios você trouxe a ideia à vida e porque você escolheu esses canais. Por que você escolheu certos canais e não outros? Como seus elementos de comunicação trabalham juntos? Será que eles mudaram ao longo do tempo? Se sim, como?</w:t>
            </w:r>
          </w:p>
          <w:p w14:paraId="235A3EDB" w14:textId="5A3CBF67" w:rsidR="00342D89" w:rsidRPr="00233AAA" w:rsidRDefault="006F06E5" w:rsidP="00B4230F">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eastAsia="en-US"/>
              </w:rPr>
            </w:pPr>
            <w:r w:rsidRPr="00233AAA">
              <w:rPr>
                <w:rFonts w:ascii="Avenir Next LT Pro" w:eastAsia="ヒラギノ角ゴ Pro W3" w:hAnsi="Avenir Next LT Pro"/>
                <w:color w:val="auto"/>
                <w:sz w:val="20"/>
                <w:szCs w:val="20"/>
                <w:lang w:eastAsia="en-US"/>
              </w:rPr>
              <w:t xml:space="preserve">Como parte de sua resposta, forneça contexto sobre quaisquer </w:t>
            </w:r>
            <w:r w:rsidR="003B7C02" w:rsidRPr="00233AAA">
              <w:rPr>
                <w:rFonts w:ascii="Avenir Next LT Pro" w:eastAsia="ヒラギノ角ゴ Pro W3" w:hAnsi="Avenir Next LT Pro"/>
                <w:color w:val="auto"/>
                <w:sz w:val="20"/>
                <w:szCs w:val="20"/>
                <w:lang w:eastAsia="en-US"/>
              </w:rPr>
              <w:t xml:space="preserve">ações de </w:t>
            </w:r>
            <w:r w:rsidRPr="00233AAA">
              <w:rPr>
                <w:rFonts w:ascii="Avenir Next LT Pro" w:eastAsia="ヒラギノ角ゴ Pro W3" w:hAnsi="Avenir Next LT Pro"/>
                <w:color w:val="auto"/>
                <w:sz w:val="20"/>
                <w:szCs w:val="20"/>
                <w:lang w:eastAsia="en-US"/>
              </w:rPr>
              <w:t>marketing que foram</w:t>
            </w:r>
            <w:r w:rsidR="003B7C02" w:rsidRPr="00233AAA">
              <w:rPr>
                <w:rFonts w:ascii="Avenir Next LT Pro" w:eastAsia="ヒラギノ角ゴ Pro W3" w:hAnsi="Avenir Next LT Pro"/>
                <w:color w:val="auto"/>
                <w:sz w:val="20"/>
                <w:szCs w:val="20"/>
                <w:lang w:eastAsia="en-US"/>
              </w:rPr>
              <w:t xml:space="preserve"> utilizadas na sua campanha</w:t>
            </w:r>
            <w:r w:rsidRPr="00233AAA">
              <w:rPr>
                <w:rFonts w:ascii="Avenir Next LT Pro" w:eastAsia="ヒラギノ角ゴ Pro W3" w:hAnsi="Avenir Next LT Pro"/>
                <w:color w:val="auto"/>
                <w:sz w:val="20"/>
                <w:szCs w:val="20"/>
                <w:lang w:eastAsia="en-US"/>
              </w:rPr>
              <w:t xml:space="preserve">, por exemplo: cupons, programas de CRM/fidelidade, brindes/amostragem, distribuição de alavancagem, alterações de </w:t>
            </w:r>
            <w:r w:rsidR="003B7C02" w:rsidRPr="00233AAA">
              <w:rPr>
                <w:rFonts w:ascii="Avenir Next LT Pro" w:eastAsia="ヒラギノ角ゴ Pro W3" w:hAnsi="Avenir Next LT Pro"/>
                <w:color w:val="auto"/>
                <w:sz w:val="20"/>
                <w:szCs w:val="20"/>
                <w:lang w:eastAsia="en-US"/>
              </w:rPr>
              <w:t>preços etc.</w:t>
            </w:r>
          </w:p>
          <w:p w14:paraId="5A382061" w14:textId="239A584F" w:rsidR="006F06E5" w:rsidRPr="00F23AFD" w:rsidRDefault="0049182E" w:rsidP="006146D0">
            <w:pPr>
              <w:pStyle w:val="MediumShading1-Accent11"/>
              <w:spacing w:before="120" w:after="120"/>
              <w:rPr>
                <w:rFonts w:ascii="Avenir Next LT Pro" w:eastAsia="ヒラギノ角ゴ Pro W3" w:hAnsi="Avenir Next LT Pro"/>
                <w:color w:val="auto"/>
                <w:sz w:val="16"/>
                <w:szCs w:val="16"/>
                <w:lang w:val="pt-BR" w:eastAsia="en-US"/>
              </w:rPr>
            </w:pPr>
            <w:r w:rsidRPr="00671B47">
              <w:rPr>
                <w:rFonts w:ascii="Avenir Next LT Pro" w:eastAsia="ヒラギノ角ゴ Pro W3" w:hAnsi="Avenir Next LT Pro"/>
                <w:color w:val="auto"/>
                <w:sz w:val="16"/>
                <w:szCs w:val="16"/>
                <w:lang w:val="pt-BR" w:eastAsia="en-US"/>
              </w:rPr>
              <w:t xml:space="preserve">(Máximo </w:t>
            </w:r>
            <w:r w:rsidR="00C14B0D" w:rsidRPr="00671B47">
              <w:rPr>
                <w:rFonts w:ascii="Avenir Next LT Pro" w:eastAsia="ヒラギノ角ゴ Pro W3" w:hAnsi="Avenir Next LT Pro"/>
                <w:color w:val="auto"/>
                <w:sz w:val="16"/>
                <w:szCs w:val="16"/>
                <w:lang w:val="pt-BR" w:eastAsia="en-US"/>
              </w:rPr>
              <w:t>3</w:t>
            </w:r>
            <w:r w:rsidRPr="00671B47">
              <w:rPr>
                <w:rFonts w:ascii="Avenir Next LT Pro" w:eastAsia="ヒラギノ角ゴ Pro W3" w:hAnsi="Avenir Next LT Pro"/>
                <w:color w:val="auto"/>
                <w:sz w:val="16"/>
                <w:szCs w:val="16"/>
                <w:lang w:val="pt-BR" w:eastAsia="en-US"/>
              </w:rPr>
              <w:t>00 palavras; 3 tabelas/gráficos)</w:t>
            </w:r>
          </w:p>
        </w:tc>
      </w:tr>
      <w:tr w:rsidR="00923E20" w:rsidRPr="00F23AFD" w14:paraId="520DA5EE" w14:textId="77777777" w:rsidTr="006146D0">
        <w:trPr>
          <w:trHeight w:val="1195"/>
        </w:trPr>
        <w:tc>
          <w:tcPr>
            <w:tcW w:w="10770" w:type="dxa"/>
            <w:tcBorders>
              <w:top w:val="single" w:sz="12" w:space="0" w:color="auto"/>
              <w:left w:val="nil"/>
              <w:bottom w:val="single" w:sz="12" w:space="0" w:color="auto"/>
              <w:right w:val="nil"/>
            </w:tcBorders>
            <w:shd w:val="clear" w:color="auto" w:fill="auto"/>
          </w:tcPr>
          <w:p w14:paraId="2CAD6DB0" w14:textId="68CFD0FA" w:rsidR="00923E20" w:rsidRPr="00F23AFD"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Resp</w:t>
            </w:r>
            <w:r w:rsidR="006F06E5" w:rsidRPr="00F23AFD">
              <w:rPr>
                <w:rFonts w:ascii="Avenir Next LT Pro" w:eastAsia="ヒラギノ角ゴ Pro W3" w:hAnsi="Avenir Next LT Pro"/>
                <w:b/>
                <w:bCs/>
                <w:color w:val="auto"/>
                <w:sz w:val="20"/>
                <w:szCs w:val="20"/>
                <w:lang w:val="pt-BR" w:eastAsia="en-US"/>
              </w:rPr>
              <w:t xml:space="preserve">osta: </w:t>
            </w:r>
          </w:p>
          <w:p w14:paraId="1455B362" w14:textId="77777777" w:rsidR="00923E20" w:rsidRPr="00F23AFD"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091EF60D" w14:textId="77777777" w:rsidR="00923E20" w:rsidRPr="00F23AFD"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2CC6B561" w14:textId="77777777" w:rsidR="0068057E" w:rsidRPr="00F23AFD"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6996993D" w14:textId="77777777" w:rsidR="0068057E" w:rsidRPr="00F23AFD"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3F1038D4" w14:textId="77777777" w:rsidR="0068057E" w:rsidRPr="00F23AFD"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2AAF3D0A" w14:textId="11E2CB2D" w:rsidR="0008252A" w:rsidRPr="00F23AFD" w:rsidRDefault="0008252A" w:rsidP="006146D0">
            <w:pPr>
              <w:pStyle w:val="MediumShading1-Accent11"/>
              <w:spacing w:before="120" w:after="120"/>
              <w:rPr>
                <w:rFonts w:ascii="Avenir Next LT Pro" w:eastAsia="ヒラギノ角ゴ Pro W3" w:hAnsi="Avenir Next LT Pro"/>
                <w:color w:val="auto"/>
                <w:sz w:val="20"/>
                <w:szCs w:val="20"/>
                <w:lang w:val="pt-BR" w:eastAsia="en-US"/>
              </w:rPr>
            </w:pPr>
          </w:p>
          <w:p w14:paraId="44992788" w14:textId="428E705C" w:rsidR="00F174E4" w:rsidRPr="00F23AFD" w:rsidRDefault="00F174E4" w:rsidP="006146D0">
            <w:pPr>
              <w:pStyle w:val="MediumShading1-Accent11"/>
              <w:spacing w:before="120" w:after="120"/>
              <w:rPr>
                <w:rFonts w:ascii="Avenir Next LT Pro" w:eastAsia="ヒラギノ角ゴ Pro W3" w:hAnsi="Avenir Next LT Pro"/>
                <w:color w:val="auto"/>
                <w:sz w:val="20"/>
                <w:szCs w:val="20"/>
                <w:lang w:val="pt-BR" w:eastAsia="en-US"/>
              </w:rPr>
            </w:pPr>
          </w:p>
          <w:p w14:paraId="6D795F19" w14:textId="77777777" w:rsidR="00F174E4" w:rsidRPr="00F23AFD" w:rsidRDefault="00F174E4" w:rsidP="006146D0">
            <w:pPr>
              <w:pStyle w:val="MediumShading1-Accent11"/>
              <w:spacing w:before="120" w:after="120"/>
              <w:rPr>
                <w:rFonts w:ascii="Avenir Next LT Pro" w:eastAsia="ヒラギノ角ゴ Pro W3" w:hAnsi="Avenir Next LT Pro"/>
                <w:color w:val="auto"/>
                <w:sz w:val="20"/>
                <w:szCs w:val="20"/>
                <w:lang w:val="pt-BR" w:eastAsia="en-US"/>
              </w:rPr>
            </w:pPr>
          </w:p>
          <w:p w14:paraId="36CF8427" w14:textId="67954624"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F23AFD" w14:paraId="027CB971" w14:textId="77777777" w:rsidTr="006146D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auto"/>
          </w:tcPr>
          <w:p w14:paraId="5BC40D74" w14:textId="77777777" w:rsidR="008467CD" w:rsidRPr="00461B04" w:rsidRDefault="008467CD" w:rsidP="008467CD">
            <w:pPr>
              <w:spacing w:before="24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lastRenderedPageBreak/>
              <w:t>3B. Quais foram os principais fundamentos da execução criativa nos seus principais veículos de marketing?</w:t>
            </w:r>
          </w:p>
          <w:p w14:paraId="6A877C08" w14:textId="0B450744" w:rsidR="00ED20D4" w:rsidRPr="00461B04" w:rsidRDefault="008467CD" w:rsidP="008467CD">
            <w:pPr>
              <w:pStyle w:val="MediumShading1-Accent11"/>
              <w:spacing w:before="120" w:after="120"/>
              <w:rPr>
                <w:rFonts w:ascii="Avenir Next LT Pro" w:eastAsia="ヒラギノ角ゴ Pro W3" w:hAnsi="Avenir Next LT Pro"/>
                <w:color w:val="auto"/>
                <w:sz w:val="16"/>
                <w:szCs w:val="16"/>
                <w:lang w:val="pt-BR" w:eastAsia="en-US"/>
              </w:rPr>
            </w:pPr>
            <w:r w:rsidRPr="00461B04">
              <w:rPr>
                <w:rFonts w:ascii="Avenir Next LT Pro" w:eastAsia="ヒラギノ角ゴ Pro W3" w:hAnsi="Avenir Next LT Pro"/>
                <w:color w:val="auto"/>
                <w:sz w:val="20"/>
                <w:szCs w:val="20"/>
                <w:lang w:val="pt-BR" w:eastAsia="en-US"/>
              </w:rPr>
              <w:t>Inclua qualquer mudança relevante que tenha aprimorado a criatividade durante a execução.</w:t>
            </w:r>
          </w:p>
          <w:p w14:paraId="61382245" w14:textId="77777777" w:rsidR="008467CD" w:rsidRPr="00461B04" w:rsidRDefault="008467CD" w:rsidP="00922F46">
            <w:pPr>
              <w:pStyle w:val="MediumShading1-Accent11"/>
              <w:spacing w:before="120" w:after="120"/>
              <w:rPr>
                <w:rFonts w:ascii="Avenir Next LT Pro" w:eastAsia="ヒラギノ角ゴ Pro W3" w:hAnsi="Avenir Next LT Pro"/>
                <w:color w:val="auto"/>
                <w:sz w:val="16"/>
                <w:szCs w:val="16"/>
                <w:lang w:val="pt-BR" w:eastAsia="en-US"/>
              </w:rPr>
            </w:pPr>
          </w:p>
          <w:p w14:paraId="4D52F48E" w14:textId="7234734C" w:rsidR="0068057E" w:rsidRPr="00F23AFD" w:rsidRDefault="0049182E" w:rsidP="00922F46">
            <w:pPr>
              <w:pStyle w:val="MediumShading1-Accent11"/>
              <w:spacing w:before="120" w:after="120"/>
              <w:rPr>
                <w:rFonts w:ascii="Avenir Next LT Pro" w:eastAsia="ヒラギノ角ゴ Pro W3" w:hAnsi="Avenir Next LT Pro"/>
                <w:sz w:val="16"/>
                <w:szCs w:val="16"/>
                <w:lang w:val="pt-BR"/>
              </w:rPr>
            </w:pPr>
            <w:r w:rsidRPr="00461B04">
              <w:rPr>
                <w:rFonts w:ascii="Avenir Next LT Pro" w:eastAsia="ヒラギノ角ゴ Pro W3" w:hAnsi="Avenir Next LT Pro"/>
                <w:color w:val="auto"/>
                <w:sz w:val="16"/>
                <w:szCs w:val="16"/>
                <w:lang w:val="pt-BR" w:eastAsia="en-US"/>
              </w:rPr>
              <w:t xml:space="preserve">(Máximo </w:t>
            </w:r>
            <w:r w:rsidR="001C6446" w:rsidRPr="00461B04">
              <w:rPr>
                <w:rFonts w:ascii="Avenir Next LT Pro" w:eastAsia="ヒラギノ角ゴ Pro W3" w:hAnsi="Avenir Next LT Pro"/>
                <w:color w:val="auto"/>
                <w:sz w:val="16"/>
                <w:szCs w:val="16"/>
                <w:lang w:val="pt-BR" w:eastAsia="en-US"/>
              </w:rPr>
              <w:t>3</w:t>
            </w:r>
            <w:r w:rsidRPr="00461B04">
              <w:rPr>
                <w:rFonts w:ascii="Avenir Next LT Pro" w:eastAsia="ヒラギノ角ゴ Pro W3" w:hAnsi="Avenir Next LT Pro"/>
                <w:color w:val="auto"/>
                <w:sz w:val="16"/>
                <w:szCs w:val="16"/>
                <w:lang w:val="pt-BR" w:eastAsia="en-US"/>
              </w:rPr>
              <w:t>00 palavras; 3 tabelas/gráficos)</w:t>
            </w:r>
          </w:p>
        </w:tc>
      </w:tr>
      <w:tr w:rsidR="00923E20" w:rsidRPr="00F23AFD" w14:paraId="21FF3548" w14:textId="77777777" w:rsidTr="006146D0">
        <w:trPr>
          <w:trHeight w:val="1195"/>
        </w:trPr>
        <w:tc>
          <w:tcPr>
            <w:tcW w:w="10770" w:type="dxa"/>
            <w:tcBorders>
              <w:top w:val="single" w:sz="12" w:space="0" w:color="auto"/>
              <w:left w:val="nil"/>
              <w:bottom w:val="single" w:sz="12" w:space="0" w:color="auto"/>
              <w:right w:val="nil"/>
            </w:tcBorders>
            <w:shd w:val="clear" w:color="auto" w:fill="FFFFFF" w:themeFill="background2"/>
          </w:tcPr>
          <w:p w14:paraId="05E2CCF7" w14:textId="252B4CB7" w:rsidR="00923E20" w:rsidRPr="00F23AFD"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Resp</w:t>
            </w:r>
            <w:r w:rsidR="0068057E" w:rsidRPr="00F23AFD">
              <w:rPr>
                <w:rFonts w:ascii="Avenir Next LT Pro" w:eastAsia="ヒラギノ角ゴ Pro W3" w:hAnsi="Avenir Next LT Pro"/>
                <w:b/>
                <w:bCs/>
                <w:color w:val="auto"/>
                <w:sz w:val="20"/>
                <w:szCs w:val="20"/>
                <w:lang w:val="pt-BR" w:eastAsia="en-US"/>
              </w:rPr>
              <w:t>osta</w:t>
            </w:r>
            <w:r w:rsidR="00531C66" w:rsidRPr="00F23AFD">
              <w:rPr>
                <w:rFonts w:ascii="Avenir Next LT Pro" w:eastAsia="ヒラギノ角ゴ Pro W3" w:hAnsi="Avenir Next LT Pro"/>
                <w:b/>
                <w:bCs/>
                <w:color w:val="auto"/>
                <w:sz w:val="20"/>
                <w:szCs w:val="20"/>
                <w:lang w:val="pt-BR" w:eastAsia="en-US"/>
              </w:rPr>
              <w:t>s:</w:t>
            </w:r>
          </w:p>
          <w:p w14:paraId="521F115E" w14:textId="0851FDED" w:rsidR="0049182E" w:rsidRPr="00F23AFD" w:rsidRDefault="0049182E" w:rsidP="006146D0">
            <w:pPr>
              <w:pStyle w:val="MediumShading1-Accent11"/>
              <w:spacing w:before="120" w:after="120"/>
              <w:rPr>
                <w:rFonts w:ascii="Avenir Next LT Pro" w:eastAsia="ヒラギノ角ゴ Pro W3" w:hAnsi="Avenir Next LT Pro"/>
                <w:color w:val="auto"/>
                <w:sz w:val="20"/>
                <w:szCs w:val="20"/>
                <w:lang w:val="pt-BR" w:eastAsia="en-US"/>
              </w:rPr>
            </w:pPr>
          </w:p>
          <w:p w14:paraId="4C871E53" w14:textId="76A33CF3"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F663E92" w14:textId="407B50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5CAAE96" w14:textId="5BCC8BFF"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12389DB" w14:textId="5B6C76B1"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B123FDC" w14:textId="3628D9C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14A74B0"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8DDD9F3" w14:textId="1825D6D8" w:rsidR="0049182E" w:rsidRPr="00F23AFD" w:rsidRDefault="0049182E" w:rsidP="006146D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F23AFD" w14:paraId="45D403B1" w14:textId="77777777" w:rsidTr="006146D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15316C39" w14:textId="08671867" w:rsidR="000B3D11" w:rsidRPr="00F23AFD" w:rsidRDefault="000B3D11" w:rsidP="006146D0">
            <w:pPr>
              <w:pStyle w:val="MediumShading1-Accent11"/>
              <w:spacing w:before="120" w:after="120"/>
              <w:rPr>
                <w:rFonts w:ascii="Avenir Next LT Pro" w:eastAsia="ヒラギノ角ゴ Pro W3" w:hAnsi="Avenir Next LT Pro"/>
                <w:color w:val="auto"/>
                <w:sz w:val="20"/>
                <w:szCs w:val="20"/>
                <w:lang w:val="pt-BR" w:eastAsia="en-US"/>
              </w:rPr>
            </w:pPr>
            <w:r w:rsidRPr="00461B04">
              <w:rPr>
                <w:rFonts w:ascii="Avenir Next LT Pro" w:eastAsia="ヒラギノ角ゴ Pro W3" w:hAnsi="Avenir Next LT Pro"/>
                <w:color w:val="auto"/>
                <w:sz w:val="20"/>
                <w:szCs w:val="20"/>
                <w:lang w:val="pt-BR" w:eastAsia="en-US"/>
              </w:rPr>
              <w:t xml:space="preserve">3C. Descreva a lógica por trás de sua estratégia de comunicação e </w:t>
            </w:r>
            <w:r w:rsidR="008467CD" w:rsidRPr="00461B04">
              <w:rPr>
                <w:rFonts w:ascii="Avenir Next LT Pro" w:eastAsia="ヒラギノ角ゴ Pro W3" w:hAnsi="Avenir Next LT Pro"/>
                <w:color w:val="auto"/>
                <w:sz w:val="20"/>
                <w:szCs w:val="20"/>
                <w:lang w:val="pt-BR" w:eastAsia="en-US"/>
              </w:rPr>
              <w:t>escolha dos</w:t>
            </w:r>
            <w:r w:rsidRPr="00461B04">
              <w:rPr>
                <w:rFonts w:ascii="Avenir Next LT Pro" w:eastAsia="ヒラギノ角ゴ Pro W3" w:hAnsi="Avenir Next LT Pro"/>
                <w:color w:val="auto"/>
                <w:sz w:val="20"/>
                <w:szCs w:val="20"/>
                <w:lang w:val="pt-BR" w:eastAsia="en-US"/>
              </w:rPr>
              <w:t xml:space="preserve"> cana</w:t>
            </w:r>
            <w:r w:rsidR="008467CD" w:rsidRPr="00461B04">
              <w:rPr>
                <w:rFonts w:ascii="Avenir Next LT Pro" w:eastAsia="ヒラギノ角ゴ Pro W3" w:hAnsi="Avenir Next LT Pro"/>
                <w:color w:val="auto"/>
                <w:sz w:val="20"/>
                <w:szCs w:val="20"/>
                <w:lang w:val="pt-BR" w:eastAsia="en-US"/>
              </w:rPr>
              <w:t>is de comunicação</w:t>
            </w:r>
            <w:r w:rsidRPr="00461B04">
              <w:rPr>
                <w:rFonts w:ascii="Avenir Next LT Pro" w:eastAsia="ヒラギノ角ゴ Pro W3" w:hAnsi="Avenir Next LT Pro"/>
                <w:color w:val="auto"/>
                <w:sz w:val="20"/>
                <w:szCs w:val="20"/>
                <w:lang w:val="pt-BR" w:eastAsia="en-US"/>
              </w:rPr>
              <w:t>. Explique como os elementos integrais trabalharam juntos para gerar resultados.</w:t>
            </w:r>
          </w:p>
          <w:p w14:paraId="7100C772" w14:textId="77777777" w:rsidR="00ED20D4" w:rsidRPr="00F23AFD" w:rsidRDefault="00ED20D4" w:rsidP="006146D0">
            <w:pPr>
              <w:pStyle w:val="MediumShading1-Accent11"/>
              <w:spacing w:before="120" w:after="120"/>
              <w:rPr>
                <w:rFonts w:ascii="Avenir Next LT Pro" w:eastAsia="ヒラギノ角ゴ Pro W3" w:hAnsi="Avenir Next LT Pro"/>
                <w:color w:val="auto"/>
                <w:sz w:val="16"/>
                <w:szCs w:val="16"/>
                <w:lang w:val="pt-BR" w:eastAsia="en-US"/>
              </w:rPr>
            </w:pPr>
          </w:p>
          <w:p w14:paraId="19AE1122" w14:textId="42D9A800" w:rsidR="0068057E" w:rsidRPr="00F23AFD" w:rsidRDefault="00923E20" w:rsidP="006146D0">
            <w:pPr>
              <w:pStyle w:val="MediumShading1-Accent11"/>
              <w:spacing w:before="120" w:after="120"/>
              <w:rPr>
                <w:rFonts w:ascii="Avenir Next LT Pro" w:eastAsia="ヒラギノ角ゴ Pro W3" w:hAnsi="Avenir Next LT Pro"/>
                <w:color w:val="auto"/>
                <w:sz w:val="16"/>
                <w:szCs w:val="16"/>
                <w:lang w:val="pt-BR" w:eastAsia="en-US"/>
              </w:rPr>
            </w:pPr>
            <w:r w:rsidRPr="00F23AFD">
              <w:rPr>
                <w:rFonts w:ascii="Avenir Next LT Pro" w:eastAsia="ヒラギノ角ゴ Pro W3" w:hAnsi="Avenir Next LT Pro"/>
                <w:color w:val="auto"/>
                <w:sz w:val="16"/>
                <w:szCs w:val="16"/>
                <w:lang w:val="pt-BR" w:eastAsia="en-US"/>
              </w:rPr>
              <w:t xml:space="preserve">(Máximo: </w:t>
            </w:r>
            <w:r w:rsidR="00386CD6">
              <w:rPr>
                <w:rFonts w:ascii="Avenir Next LT Pro" w:eastAsia="ヒラギノ角ゴ Pro W3" w:hAnsi="Avenir Next LT Pro"/>
                <w:color w:val="auto"/>
                <w:sz w:val="16"/>
                <w:szCs w:val="16"/>
                <w:lang w:val="pt-BR" w:eastAsia="en-US"/>
              </w:rPr>
              <w:t>4</w:t>
            </w:r>
            <w:r w:rsidRPr="00F23AFD">
              <w:rPr>
                <w:rFonts w:ascii="Avenir Next LT Pro" w:eastAsia="ヒラギノ角ゴ Pro W3" w:hAnsi="Avenir Next LT Pro"/>
                <w:color w:val="auto"/>
                <w:sz w:val="16"/>
                <w:szCs w:val="16"/>
                <w:lang w:val="pt-BR" w:eastAsia="en-US"/>
              </w:rPr>
              <w:t>00 pala</w:t>
            </w:r>
            <w:r w:rsidR="000B3D11" w:rsidRPr="00F23AFD">
              <w:rPr>
                <w:rFonts w:ascii="Avenir Next LT Pro" w:eastAsia="ヒラギノ角ゴ Pro W3" w:hAnsi="Avenir Next LT Pro"/>
                <w:color w:val="auto"/>
                <w:sz w:val="16"/>
                <w:szCs w:val="16"/>
                <w:lang w:val="pt-BR" w:eastAsia="en-US"/>
              </w:rPr>
              <w:t>v</w:t>
            </w:r>
            <w:r w:rsidRPr="00F23AFD">
              <w:rPr>
                <w:rFonts w:ascii="Avenir Next LT Pro" w:eastAsia="ヒラギノ角ゴ Pro W3" w:hAnsi="Avenir Next LT Pro"/>
                <w:color w:val="auto"/>
                <w:sz w:val="16"/>
                <w:szCs w:val="16"/>
                <w:lang w:val="pt-BR" w:eastAsia="en-US"/>
              </w:rPr>
              <w:t>ras; 3 tab</w:t>
            </w:r>
            <w:r w:rsidR="000B3D11" w:rsidRPr="00F23AFD">
              <w:rPr>
                <w:rFonts w:ascii="Avenir Next LT Pro" w:eastAsia="ヒラギノ角ゴ Pro W3" w:hAnsi="Avenir Next LT Pro"/>
                <w:color w:val="auto"/>
                <w:sz w:val="16"/>
                <w:szCs w:val="16"/>
                <w:lang w:val="pt-BR" w:eastAsia="en-US"/>
              </w:rPr>
              <w:t>elas</w:t>
            </w:r>
            <w:r w:rsidRPr="00F23AFD">
              <w:rPr>
                <w:rFonts w:ascii="Avenir Next LT Pro" w:eastAsia="ヒラギノ角ゴ Pro W3" w:hAnsi="Avenir Next LT Pro"/>
                <w:color w:val="auto"/>
                <w:sz w:val="16"/>
                <w:szCs w:val="16"/>
                <w:lang w:val="pt-BR" w:eastAsia="en-US"/>
              </w:rPr>
              <w:t>/gráficos)</w:t>
            </w:r>
          </w:p>
        </w:tc>
      </w:tr>
      <w:tr w:rsidR="00923E20" w:rsidRPr="00F23AFD" w14:paraId="32AC254B" w14:textId="77777777" w:rsidTr="006146D0">
        <w:trPr>
          <w:trHeight w:val="1195"/>
        </w:trPr>
        <w:tc>
          <w:tcPr>
            <w:tcW w:w="10770" w:type="dxa"/>
            <w:tcBorders>
              <w:top w:val="single" w:sz="12" w:space="0" w:color="auto"/>
              <w:left w:val="nil"/>
              <w:bottom w:val="single" w:sz="12" w:space="0" w:color="auto"/>
              <w:right w:val="nil"/>
            </w:tcBorders>
            <w:shd w:val="clear" w:color="auto" w:fill="FFFFFF" w:themeFill="background2"/>
          </w:tcPr>
          <w:p w14:paraId="719E7BEF" w14:textId="6077BF72" w:rsidR="00923E20" w:rsidRPr="00F23AFD"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Resp</w:t>
            </w:r>
            <w:r w:rsidR="000B3D11" w:rsidRPr="00F23AFD">
              <w:rPr>
                <w:rFonts w:ascii="Avenir Next LT Pro" w:eastAsia="ヒラギノ角ゴ Pro W3" w:hAnsi="Avenir Next LT Pro"/>
                <w:b/>
                <w:bCs/>
                <w:color w:val="auto"/>
                <w:sz w:val="20"/>
                <w:szCs w:val="20"/>
                <w:lang w:val="pt-BR" w:eastAsia="en-US"/>
              </w:rPr>
              <w:t xml:space="preserve">ostas: </w:t>
            </w:r>
          </w:p>
          <w:p w14:paraId="3449D194" w14:textId="77777777" w:rsidR="00923E20" w:rsidRPr="00F23AFD"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60993F61"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1A9DD85"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6598C17"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CA461C7"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37460955"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12DB2230"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CD3415D"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77F438D"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18FD1F9B" w14:textId="77777777" w:rsidR="00B953B8"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03CC7EE" w14:textId="77777777" w:rsidR="008467CD" w:rsidRDefault="008467CD" w:rsidP="006146D0">
            <w:pPr>
              <w:pStyle w:val="MediumShading1-Accent11"/>
              <w:spacing w:before="120" w:after="120"/>
              <w:rPr>
                <w:rFonts w:ascii="Avenir Next LT Pro" w:eastAsia="ヒラギノ角ゴ Pro W3" w:hAnsi="Avenir Next LT Pro"/>
                <w:color w:val="auto"/>
                <w:sz w:val="20"/>
                <w:szCs w:val="20"/>
                <w:lang w:val="pt-BR" w:eastAsia="en-US"/>
              </w:rPr>
            </w:pPr>
          </w:p>
          <w:p w14:paraId="78637E16" w14:textId="77777777" w:rsidR="008467CD" w:rsidRPr="00F23AFD" w:rsidRDefault="008467CD" w:rsidP="006146D0">
            <w:pPr>
              <w:pStyle w:val="MediumShading1-Accent11"/>
              <w:spacing w:before="120" w:after="120"/>
              <w:rPr>
                <w:rFonts w:ascii="Avenir Next LT Pro" w:eastAsia="ヒラギノ角ゴ Pro W3" w:hAnsi="Avenir Next LT Pro"/>
                <w:color w:val="auto"/>
                <w:sz w:val="20"/>
                <w:szCs w:val="20"/>
                <w:lang w:val="pt-BR" w:eastAsia="en-US"/>
              </w:rPr>
            </w:pPr>
          </w:p>
          <w:p w14:paraId="6B206B09" w14:textId="531AD219"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6FAE9AA" w14:textId="22E2FDC5" w:rsidR="0017224B" w:rsidRPr="00F23AFD" w:rsidRDefault="0017224B" w:rsidP="006146D0">
            <w:pPr>
              <w:pStyle w:val="MediumShading1-Accent11"/>
              <w:spacing w:before="120" w:after="120"/>
              <w:rPr>
                <w:rFonts w:ascii="Avenir Next LT Pro" w:eastAsia="ヒラギノ角ゴ Pro W3" w:hAnsi="Avenir Next LT Pro"/>
                <w:color w:val="auto"/>
                <w:sz w:val="20"/>
                <w:szCs w:val="20"/>
                <w:lang w:val="pt-BR" w:eastAsia="en-US"/>
              </w:rPr>
            </w:pPr>
          </w:p>
          <w:p w14:paraId="792E2E54" w14:textId="77777777" w:rsidR="0017224B" w:rsidRPr="00F23AFD" w:rsidRDefault="0017224B" w:rsidP="006146D0">
            <w:pPr>
              <w:pStyle w:val="MediumShading1-Accent11"/>
              <w:spacing w:before="120" w:after="120"/>
              <w:rPr>
                <w:rFonts w:ascii="Avenir Next LT Pro" w:eastAsia="ヒラギノ角ゴ Pro W3" w:hAnsi="Avenir Next LT Pro"/>
                <w:color w:val="auto"/>
                <w:sz w:val="20"/>
                <w:szCs w:val="20"/>
                <w:lang w:val="pt-BR" w:eastAsia="en-US"/>
              </w:rPr>
            </w:pPr>
          </w:p>
          <w:p w14:paraId="6E972761"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B163C77" w14:textId="77777777"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8056979" w14:textId="12AA5E9A" w:rsidR="00B953B8" w:rsidRPr="00F23AFD"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tc>
      </w:tr>
    </w:tbl>
    <w:p w14:paraId="7FE5BA7B" w14:textId="77777777" w:rsidR="00923E20" w:rsidRPr="00F23AFD" w:rsidRDefault="00923E20" w:rsidP="008B41C7">
      <w:pPr>
        <w:pStyle w:val="MediumShading1-Accent11"/>
        <w:spacing w:after="120"/>
        <w:rPr>
          <w:rFonts w:ascii="Avenir Next LT Pro" w:hAnsi="Avenir Next LT Pro"/>
          <w:b/>
          <w:i/>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B42334" w:rsidRPr="00F23AFD" w14:paraId="3D6BD040" w14:textId="77777777" w:rsidTr="00923E2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300BC1" w14:textId="77777777" w:rsidR="00B42334" w:rsidRPr="00461B04" w:rsidRDefault="009B0E3C" w:rsidP="00DF5B96">
            <w:pPr>
              <w:pStyle w:val="MediumShading1-Accent11"/>
              <w:spacing w:before="120" w:after="120"/>
              <w:jc w:val="both"/>
              <w:rPr>
                <w:rFonts w:ascii="Avenir Next LT Pro" w:hAnsi="Avenir Next LT Pro"/>
                <w:b/>
                <w:bCs/>
                <w:color w:val="auto"/>
                <w:sz w:val="20"/>
                <w:szCs w:val="20"/>
                <w:lang w:val="pt-BR"/>
              </w:rPr>
            </w:pPr>
            <w:r w:rsidRPr="00461B04">
              <w:rPr>
                <w:rFonts w:ascii="Avenir Next LT Pro" w:hAnsi="Avenir Next LT Pro"/>
                <w:b/>
                <w:bCs/>
                <w:color w:val="auto"/>
                <w:sz w:val="20"/>
                <w:szCs w:val="20"/>
                <w:lang w:val="pt-BR"/>
              </w:rPr>
              <w:lastRenderedPageBreak/>
              <w:t>KEY VISUAL</w:t>
            </w:r>
            <w:r w:rsidR="007A6D18" w:rsidRPr="00461B04">
              <w:rPr>
                <w:rFonts w:ascii="Avenir Next LT Pro" w:hAnsi="Avenir Next LT Pro"/>
                <w:b/>
                <w:bCs/>
                <w:color w:val="auto"/>
                <w:sz w:val="20"/>
                <w:szCs w:val="20"/>
                <w:lang w:val="pt-BR"/>
              </w:rPr>
              <w:t xml:space="preserve"> </w:t>
            </w:r>
          </w:p>
          <w:p w14:paraId="4E0FB354" w14:textId="18BE5BB5" w:rsidR="000B3D11" w:rsidRPr="00461B04" w:rsidRDefault="000B3D11" w:rsidP="000B3D11">
            <w:pPr>
              <w:spacing w:before="240"/>
              <w:jc w:val="both"/>
              <w:rPr>
                <w:rFonts w:ascii="Avenir Next LT Pro" w:hAnsi="Avenir Next LT Pro" w:cs="Calibri"/>
                <w:b/>
                <w:color w:val="auto"/>
                <w:sz w:val="20"/>
                <w:szCs w:val="20"/>
              </w:rPr>
            </w:pPr>
            <w:r w:rsidRPr="00461B04">
              <w:rPr>
                <w:rFonts w:ascii="Avenir Next LT Pro" w:hAnsi="Avenir Next LT Pro" w:cs="Calibri"/>
                <w:b/>
                <w:color w:val="auto"/>
                <w:sz w:val="20"/>
                <w:szCs w:val="20"/>
              </w:rPr>
              <w:t>Effie Sugestões:</w:t>
            </w:r>
          </w:p>
          <w:p w14:paraId="6B35A805" w14:textId="1B19E2BA" w:rsidR="000B3D11" w:rsidRPr="00461B04" w:rsidRDefault="000B3D11" w:rsidP="00B4230F">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szCs w:val="20"/>
              </w:rPr>
            </w:pPr>
            <w:r w:rsidRPr="00461B04">
              <w:rPr>
                <w:rFonts w:ascii="Avenir Next LT Pro" w:hAnsi="Avenir Next LT Pro" w:cs="Calibri"/>
                <w:bCs/>
                <w:color w:val="auto"/>
                <w:sz w:val="20"/>
                <w:szCs w:val="20"/>
              </w:rPr>
              <w:t>Você tem a opção de fazer upload de uma única imagem para acompanhar sua explicação nesta seção</w:t>
            </w:r>
            <w:r w:rsidR="001C6446" w:rsidRPr="00461B04">
              <w:rPr>
                <w:rFonts w:ascii="Avenir Next LT Pro" w:hAnsi="Avenir Next LT Pro" w:cs="Calibri"/>
                <w:bCs/>
                <w:color w:val="auto"/>
                <w:sz w:val="20"/>
                <w:szCs w:val="20"/>
              </w:rPr>
              <w:t>,</w:t>
            </w:r>
            <w:r w:rsidRPr="00461B04">
              <w:rPr>
                <w:rFonts w:ascii="Avenir Next LT Pro" w:hAnsi="Avenir Next LT Pro" w:cs="Calibri"/>
                <w:bCs/>
                <w:color w:val="auto"/>
                <w:sz w:val="20"/>
                <w:szCs w:val="20"/>
              </w:rPr>
              <w:t xml:space="preserve"> para mostrar como você deu vida à sua estratégia e ideia. Pode ser um plano de mídia, um visual de mix de marketing, um fluxograma, um calendário, um </w:t>
            </w:r>
            <w:r w:rsidR="005B0AB0" w:rsidRPr="00461B04">
              <w:rPr>
                <w:rFonts w:ascii="Avenir Next LT Pro" w:hAnsi="Avenir Next LT Pro" w:cs="Calibri"/>
                <w:bCs/>
                <w:color w:val="auto"/>
                <w:sz w:val="20"/>
                <w:szCs w:val="20"/>
              </w:rPr>
              <w:t>board etc.</w:t>
            </w:r>
          </w:p>
          <w:p w14:paraId="5CCE9DFE" w14:textId="2C8BE1CD" w:rsidR="000B3D11" w:rsidRPr="00461B04" w:rsidRDefault="000B3D11" w:rsidP="003352BD">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szCs w:val="20"/>
              </w:rPr>
            </w:pPr>
            <w:r w:rsidRPr="00461B04">
              <w:rPr>
                <w:rFonts w:ascii="Avenir Next LT Pro" w:hAnsi="Avenir Next LT Pro" w:cs="Calibri"/>
                <w:bCs/>
                <w:color w:val="auto"/>
                <w:sz w:val="20"/>
                <w:szCs w:val="20"/>
              </w:rPr>
              <w:t xml:space="preserve">Você não precisa enviar uma cópia de nenhuma de suas imagens criativas, </w:t>
            </w:r>
            <w:r w:rsidR="00B3004E" w:rsidRPr="00461B04">
              <w:rPr>
                <w:rFonts w:ascii="Avenir Next LT Pro" w:hAnsi="Avenir Next LT Pro" w:cs="Calibri"/>
                <w:bCs/>
                <w:color w:val="auto"/>
                <w:sz w:val="20"/>
                <w:szCs w:val="20"/>
              </w:rPr>
              <w:t xml:space="preserve">elas devem ser enviadas em Exemplos Criativo a seguir. </w:t>
            </w:r>
          </w:p>
          <w:p w14:paraId="0BE62BA4" w14:textId="77777777" w:rsidR="00B3004E" w:rsidRPr="00461B04" w:rsidRDefault="00B3004E" w:rsidP="00B3004E">
            <w:pPr>
              <w:pStyle w:val="PargrafodaLista"/>
              <w:spacing w:before="60" w:after="60" w:line="240" w:lineRule="auto"/>
              <w:ind w:left="357"/>
              <w:contextualSpacing w:val="0"/>
              <w:jc w:val="both"/>
              <w:rPr>
                <w:rFonts w:ascii="Avenir Next LT Pro" w:hAnsi="Avenir Next LT Pro" w:cs="Calibri"/>
                <w:bCs/>
                <w:color w:val="auto"/>
                <w:sz w:val="20"/>
                <w:szCs w:val="20"/>
              </w:rPr>
            </w:pPr>
          </w:p>
          <w:p w14:paraId="5597F974" w14:textId="47031878" w:rsidR="000B3D11" w:rsidRPr="00461B04" w:rsidRDefault="000B3D11" w:rsidP="000B3D11">
            <w:pPr>
              <w:jc w:val="both"/>
              <w:rPr>
                <w:rFonts w:ascii="Avenir Next LT Pro" w:hAnsi="Avenir Next LT Pro" w:cs="Calibri"/>
                <w:b/>
                <w:color w:val="auto"/>
                <w:sz w:val="20"/>
                <w:szCs w:val="20"/>
              </w:rPr>
            </w:pPr>
            <w:r w:rsidRPr="00461B04">
              <w:rPr>
                <w:rFonts w:ascii="Avenir Next LT Pro" w:hAnsi="Avenir Next LT Pro" w:cs="Calibri"/>
                <w:bCs/>
                <w:color w:val="auto"/>
                <w:sz w:val="20"/>
                <w:szCs w:val="20"/>
              </w:rPr>
              <w:t>Formatos: .</w:t>
            </w:r>
            <w:proofErr w:type="spellStart"/>
            <w:r w:rsidRPr="00461B04">
              <w:rPr>
                <w:rFonts w:ascii="Avenir Next LT Pro" w:hAnsi="Avenir Next LT Pro" w:cs="Calibri"/>
                <w:bCs/>
                <w:color w:val="auto"/>
                <w:sz w:val="20"/>
                <w:szCs w:val="20"/>
              </w:rPr>
              <w:t>jpg</w:t>
            </w:r>
            <w:proofErr w:type="spellEnd"/>
            <w:r w:rsidRPr="00461B04">
              <w:rPr>
                <w:rFonts w:ascii="Avenir Next LT Pro" w:hAnsi="Avenir Next LT Pro" w:cs="Calibri"/>
                <w:bCs/>
                <w:color w:val="auto"/>
                <w:sz w:val="20"/>
                <w:szCs w:val="20"/>
              </w:rPr>
              <w:t>, .jpeg ou .png</w:t>
            </w:r>
          </w:p>
          <w:p w14:paraId="4249BEEB" w14:textId="77777777" w:rsidR="000B3D11" w:rsidRPr="00F23AFD" w:rsidRDefault="000B3D11" w:rsidP="000B3D11">
            <w:pPr>
              <w:jc w:val="both"/>
              <w:rPr>
                <w:rFonts w:ascii="Avenir Next LT Pro" w:hAnsi="Avenir Next LT Pro" w:cs="Calibri"/>
                <w:i/>
                <w:color w:val="auto"/>
                <w:spacing w:val="-3"/>
                <w:sz w:val="16"/>
                <w:szCs w:val="16"/>
              </w:rPr>
            </w:pPr>
            <w:r w:rsidRPr="00461B04">
              <w:rPr>
                <w:rFonts w:ascii="Avenir Next LT Pro" w:hAnsi="Avenir Next LT Pro" w:cs="Calibri"/>
                <w:i/>
                <w:color w:val="auto"/>
                <w:spacing w:val="-3"/>
                <w:sz w:val="16"/>
                <w:szCs w:val="16"/>
              </w:rPr>
              <w:t>Máximo de 1 imagem – mínimo de 1MB e máximo de 20MB</w:t>
            </w:r>
          </w:p>
          <w:p w14:paraId="49C995D7" w14:textId="77777777" w:rsidR="000B3D11" w:rsidRPr="00F23AFD" w:rsidRDefault="000B3D11" w:rsidP="000B3D11">
            <w:pPr>
              <w:spacing w:before="60" w:after="60" w:line="240" w:lineRule="auto"/>
              <w:jc w:val="both"/>
              <w:rPr>
                <w:rFonts w:ascii="Calibri" w:hAnsi="Calibri" w:cs="Calibri"/>
                <w:bCs/>
                <w:color w:val="auto"/>
                <w:sz w:val="20"/>
              </w:rPr>
            </w:pPr>
          </w:p>
          <w:p w14:paraId="6D3FA362" w14:textId="317A655E" w:rsidR="000B3D11" w:rsidRPr="00F23AFD" w:rsidRDefault="000B3D11" w:rsidP="00DF5B96">
            <w:pPr>
              <w:pStyle w:val="MediumShading1-Accent11"/>
              <w:spacing w:before="120" w:after="120"/>
              <w:jc w:val="both"/>
              <w:rPr>
                <w:rFonts w:ascii="Avenir Next LT Pro" w:hAnsi="Avenir Next LT Pro"/>
                <w:color w:val="auto"/>
                <w:sz w:val="20"/>
                <w:szCs w:val="19"/>
                <w:lang w:val="pt-BR"/>
              </w:rPr>
            </w:pPr>
          </w:p>
        </w:tc>
      </w:tr>
      <w:tr w:rsidR="00791260" w:rsidRPr="00F23AFD" w14:paraId="7B89C4F4" w14:textId="77777777" w:rsidTr="00923E20">
        <w:trPr>
          <w:trHeight w:val="1195"/>
        </w:trPr>
        <w:tc>
          <w:tcPr>
            <w:tcW w:w="10770" w:type="dxa"/>
            <w:tcBorders>
              <w:top w:val="single" w:sz="12" w:space="0" w:color="auto"/>
              <w:left w:val="nil"/>
              <w:bottom w:val="single" w:sz="12" w:space="0" w:color="auto"/>
              <w:right w:val="nil"/>
            </w:tcBorders>
            <w:shd w:val="clear" w:color="auto" w:fill="FFFFFF" w:themeFill="background1"/>
          </w:tcPr>
          <w:p w14:paraId="35363486" w14:textId="1A53B419" w:rsidR="00531C66" w:rsidRPr="00F23AFD" w:rsidRDefault="00531C66" w:rsidP="00DF5B96">
            <w:pPr>
              <w:pStyle w:val="MediumShading1-Accent11"/>
              <w:spacing w:before="120" w:after="120"/>
              <w:jc w:val="both"/>
              <w:rPr>
                <w:rFonts w:ascii="Avenir Next LT Pro" w:hAnsi="Avenir Next LT Pro"/>
                <w:color w:val="auto"/>
                <w:sz w:val="20"/>
                <w:szCs w:val="19"/>
                <w:lang w:val="pt-BR"/>
              </w:rPr>
            </w:pPr>
          </w:p>
        </w:tc>
      </w:tr>
      <w:tr w:rsidR="002C4A1B" w:rsidRPr="00F23AFD" w14:paraId="0F38F22A" w14:textId="77777777" w:rsidTr="00923E2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55C165" w14:textId="27D17906" w:rsidR="008D2B3C" w:rsidRPr="00F23AFD" w:rsidRDefault="008D2B3C" w:rsidP="00F174E4">
            <w:pPr>
              <w:spacing w:before="120" w:after="120" w:line="240" w:lineRule="auto"/>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t>F</w:t>
            </w:r>
            <w:r w:rsidR="0068057E" w:rsidRPr="00F23AFD">
              <w:rPr>
                <w:rFonts w:ascii="Avenir Next LT Pro" w:eastAsia="ヒラギノ角ゴ Pro W3" w:hAnsi="Avenir Next LT Pro"/>
                <w:b/>
                <w:bCs/>
                <w:color w:val="auto"/>
                <w:sz w:val="20"/>
                <w:szCs w:val="20"/>
                <w:lang w:eastAsia="en-US"/>
              </w:rPr>
              <w:t>ONTES</w:t>
            </w:r>
            <w:r w:rsidRPr="00F23AFD">
              <w:rPr>
                <w:rFonts w:ascii="Avenir Next LT Pro" w:eastAsia="ヒラギノ角ゴ Pro W3" w:hAnsi="Avenir Next LT Pro"/>
                <w:b/>
                <w:bCs/>
                <w:color w:val="auto"/>
                <w:sz w:val="20"/>
                <w:szCs w:val="20"/>
                <w:lang w:eastAsia="en-US"/>
              </w:rPr>
              <w:t xml:space="preserve">: </w:t>
            </w:r>
          </w:p>
          <w:p w14:paraId="3F144231" w14:textId="77777777" w:rsidR="00F174E4" w:rsidRPr="00F23AFD" w:rsidRDefault="000B3D11"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Você deve fornecer uma fonte para todos os dados e fatos das perguntas anteriores. Identifique a qual questão a fonte se refere.</w:t>
            </w:r>
          </w:p>
          <w:p w14:paraId="2A87CE6B" w14:textId="1F4DD469" w:rsidR="000B3D11" w:rsidRPr="00F23AFD" w:rsidRDefault="000B3D11"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F23AFD">
              <w:rPr>
                <w:rFonts w:ascii="Avenir Next LT Pro" w:eastAsia="ヒラギノ角ゴ Pro W3" w:hAnsi="Avenir Next LT Pro"/>
                <w:color w:val="auto"/>
                <w:sz w:val="20"/>
                <w:szCs w:val="20"/>
                <w:lang w:eastAsia="en-US"/>
              </w:rPr>
              <w:t xml:space="preserve">, </w:t>
            </w:r>
            <w:r w:rsidR="00712CFD" w:rsidRPr="00F23AFD">
              <w:rPr>
                <w:rFonts w:ascii="Avenir Next LT Pro" w:eastAsia="ヒラギノ角ゴ Pro W3" w:hAnsi="Avenir Next LT Pro"/>
                <w:b/>
                <w:bCs/>
                <w:color w:val="auto"/>
                <w:sz w:val="20"/>
                <w:szCs w:val="20"/>
                <w:lang w:eastAsia="en-US"/>
              </w:rPr>
              <w:t>sem colocar links.</w:t>
            </w:r>
          </w:p>
          <w:p w14:paraId="3706B63D" w14:textId="77777777" w:rsidR="000B3D11" w:rsidRPr="00F23AFD" w:rsidRDefault="000B3D11"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SUGESTÃO DE LAYOUT: Fonte de Dados/Pesquisa, Tipo de dados/ Pesquisa, Data.</w:t>
            </w:r>
          </w:p>
          <w:p w14:paraId="22F7E8B4" w14:textId="1BA714B7" w:rsidR="000B3D11" w:rsidRPr="00F23AFD" w:rsidRDefault="000B3D11" w:rsidP="00F174E4">
            <w:pPr>
              <w:spacing w:before="120" w:after="120" w:line="240" w:lineRule="auto"/>
              <w:jc w:val="both"/>
              <w:rPr>
                <w:rFonts w:ascii="Avenir Next LT Pro" w:hAnsi="Avenir Next LT Pro" w:cs="Calibri"/>
                <w:bCs/>
                <w:color w:val="auto"/>
                <w:sz w:val="20"/>
              </w:rPr>
            </w:pPr>
          </w:p>
          <w:p w14:paraId="693A80B5" w14:textId="77777777" w:rsidR="000B3D11" w:rsidRPr="00F23AFD" w:rsidRDefault="000B3D11" w:rsidP="00F174E4">
            <w:pPr>
              <w:spacing w:before="240" w:line="240" w:lineRule="auto"/>
              <w:jc w:val="both"/>
              <w:rPr>
                <w:rFonts w:ascii="Avenir Next LT Pro" w:hAnsi="Avenir Next LT Pro" w:cs="Calibri"/>
                <w:b/>
                <w:color w:val="auto"/>
                <w:sz w:val="20"/>
              </w:rPr>
            </w:pPr>
            <w:r w:rsidRPr="00F23AFD">
              <w:rPr>
                <w:rFonts w:ascii="Avenir Next LT Pro" w:hAnsi="Avenir Next LT Pro" w:cs="Calibri"/>
                <w:b/>
                <w:color w:val="auto"/>
                <w:sz w:val="20"/>
              </w:rPr>
              <w:t>Effie Sugestões:</w:t>
            </w:r>
          </w:p>
          <w:p w14:paraId="04689A44" w14:textId="0C85984B" w:rsidR="000B3D11" w:rsidRPr="00F23AFD"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Todos os dados, alegações, fatos etc. incluídos em qualquer parte do formulário de inscrição devem possuir uma fonte específica e verificável. Inscrições que não contenham dados de origem podem ser desclassificadas. </w:t>
            </w:r>
          </w:p>
          <w:p w14:paraId="0EE88597" w14:textId="77777777" w:rsidR="0068057E" w:rsidRPr="00F23AFD"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Este item deve incluir a fonte de informação, tipo de pesquisa, intervalo de </w:t>
            </w:r>
            <w:proofErr w:type="gramStart"/>
            <w:r w:rsidRPr="00F23AFD">
              <w:rPr>
                <w:rFonts w:ascii="Avenir Next LT Pro" w:hAnsi="Avenir Next LT Pro" w:cs="Calibri"/>
                <w:bCs/>
                <w:color w:val="auto"/>
                <w:sz w:val="20"/>
              </w:rPr>
              <w:t>datas, etc.</w:t>
            </w:r>
            <w:proofErr w:type="gramEnd"/>
            <w:r w:rsidRPr="00F23AFD">
              <w:rPr>
                <w:rFonts w:ascii="Avenir Next LT Pro" w:hAnsi="Avenir Next LT Pro" w:cs="Calibri"/>
                <w:bCs/>
                <w:color w:val="auto"/>
                <w:sz w:val="20"/>
              </w:rPr>
              <w:t xml:space="preserve"> Não inclua nomes de agências na fonte de pesquisa.</w:t>
            </w:r>
          </w:p>
          <w:p w14:paraId="73D2635B" w14:textId="01ED7D32" w:rsidR="000B3D11" w:rsidRPr="00F23AFD"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Incentivamos o uso de dados de terceiros, quando disponíveis.</w:t>
            </w:r>
          </w:p>
          <w:p w14:paraId="4D8CD146" w14:textId="2E454CE3" w:rsidR="0068057E" w:rsidRPr="00F23AFD" w:rsidRDefault="0068057E" w:rsidP="00F174E4">
            <w:pPr>
              <w:spacing w:before="120" w:after="120" w:line="240" w:lineRule="auto"/>
              <w:jc w:val="both"/>
              <w:rPr>
                <w:rFonts w:ascii="Avenir Next LT Pro" w:hAnsi="Avenir Next LT Pro" w:cs="Calibri"/>
                <w:bCs/>
                <w:color w:val="auto"/>
                <w:sz w:val="16"/>
                <w:szCs w:val="20"/>
              </w:rPr>
            </w:pPr>
          </w:p>
          <w:p w14:paraId="1FBAA97A" w14:textId="0ACD997A" w:rsidR="0068057E" w:rsidRPr="00F23AFD" w:rsidRDefault="00F174E4" w:rsidP="00F174E4">
            <w:pPr>
              <w:spacing w:before="120" w:after="120" w:line="240" w:lineRule="auto"/>
              <w:jc w:val="both"/>
              <w:rPr>
                <w:rFonts w:ascii="Avenir Next LT Pro" w:eastAsia="ヒラギノ角ゴ Pro W3" w:hAnsi="Avenir Next LT Pro"/>
                <w:color w:val="auto"/>
                <w:sz w:val="16"/>
                <w:szCs w:val="16"/>
                <w:lang w:eastAsia="en-US"/>
              </w:rPr>
            </w:pPr>
            <w:r w:rsidRPr="00F23AFD">
              <w:rPr>
                <w:rFonts w:ascii="Avenir Next LT Pro" w:eastAsia="ヒラギノ角ゴ Pro W3" w:hAnsi="Avenir Next LT Pro"/>
                <w:color w:val="auto"/>
                <w:sz w:val="16"/>
                <w:szCs w:val="16"/>
                <w:lang w:eastAsia="en-US"/>
              </w:rPr>
              <w:t>(</w:t>
            </w:r>
            <w:r w:rsidR="0068057E" w:rsidRPr="00F23AFD">
              <w:rPr>
                <w:rFonts w:ascii="Avenir Next LT Pro" w:eastAsia="ヒラギノ角ゴ Pro W3" w:hAnsi="Avenir Next LT Pro"/>
                <w:color w:val="auto"/>
                <w:sz w:val="16"/>
                <w:szCs w:val="16"/>
                <w:lang w:eastAsia="en-US"/>
              </w:rPr>
              <w:t>Máximo de 300 palavras</w:t>
            </w:r>
            <w:r w:rsidRPr="00F23AFD">
              <w:rPr>
                <w:rFonts w:ascii="Avenir Next LT Pro" w:eastAsia="ヒラギノ角ゴ Pro W3" w:hAnsi="Avenir Next LT Pro"/>
                <w:color w:val="auto"/>
                <w:sz w:val="16"/>
                <w:szCs w:val="16"/>
                <w:lang w:eastAsia="en-US"/>
              </w:rPr>
              <w:t>)</w:t>
            </w:r>
          </w:p>
          <w:p w14:paraId="33A36DDE" w14:textId="77777777" w:rsidR="0068057E" w:rsidRPr="00F23AFD" w:rsidRDefault="0068057E" w:rsidP="000B3D11">
            <w:pPr>
              <w:spacing w:before="120" w:after="120" w:line="240" w:lineRule="auto"/>
              <w:jc w:val="both"/>
              <w:rPr>
                <w:rFonts w:ascii="Calibri" w:hAnsi="Calibri" w:cs="Calibri"/>
                <w:bCs/>
                <w:color w:val="auto"/>
                <w:sz w:val="20"/>
              </w:rPr>
            </w:pPr>
          </w:p>
          <w:p w14:paraId="393DB441" w14:textId="01261000" w:rsidR="000B3D11" w:rsidRPr="00F23AFD" w:rsidRDefault="000B3D11" w:rsidP="00DF5B96">
            <w:pPr>
              <w:spacing w:before="120" w:after="120" w:line="240" w:lineRule="auto"/>
              <w:jc w:val="both"/>
              <w:rPr>
                <w:rFonts w:ascii="Avenir Next LT Pro" w:hAnsi="Avenir Next LT Pro"/>
                <w:sz w:val="20"/>
                <w:szCs w:val="20"/>
              </w:rPr>
            </w:pPr>
          </w:p>
        </w:tc>
      </w:tr>
      <w:tr w:rsidR="002C4A1B" w:rsidRPr="00F23AFD" w14:paraId="4D9CF2A5" w14:textId="77777777" w:rsidTr="00923E20">
        <w:trPr>
          <w:trHeight w:val="1195"/>
        </w:trPr>
        <w:tc>
          <w:tcPr>
            <w:tcW w:w="10770" w:type="dxa"/>
            <w:tcBorders>
              <w:top w:val="single" w:sz="12" w:space="0" w:color="auto"/>
              <w:left w:val="nil"/>
              <w:bottom w:val="nil"/>
              <w:right w:val="nil"/>
            </w:tcBorders>
            <w:shd w:val="clear" w:color="auto" w:fill="auto"/>
          </w:tcPr>
          <w:p w14:paraId="4C95F96A" w14:textId="77777777" w:rsidR="0049182E" w:rsidRPr="00F23AFD" w:rsidRDefault="002C4A1B" w:rsidP="0049182E">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hAnsi="Avenir Next LT Pro"/>
                <w:color w:val="auto"/>
                <w:sz w:val="20"/>
                <w:szCs w:val="20"/>
                <w:lang w:val="pt-BR"/>
              </w:rPr>
              <w:br/>
            </w:r>
            <w:r w:rsidR="0049182E" w:rsidRPr="00F23AFD">
              <w:rPr>
                <w:rFonts w:ascii="Avenir Next LT Pro" w:eastAsia="ヒラギノ角ゴ Pro W3" w:hAnsi="Avenir Next LT Pro"/>
                <w:b/>
                <w:bCs/>
                <w:color w:val="auto"/>
                <w:sz w:val="20"/>
                <w:szCs w:val="20"/>
                <w:lang w:val="pt-BR" w:eastAsia="en-US"/>
              </w:rPr>
              <w:t xml:space="preserve">Respostas: </w:t>
            </w:r>
          </w:p>
          <w:p w14:paraId="16AEF2DA" w14:textId="308E2429" w:rsidR="002C4A1B" w:rsidRPr="00F23AFD" w:rsidRDefault="002C4A1B" w:rsidP="00AC5480">
            <w:pPr>
              <w:pStyle w:val="MediumShading1-Accent11"/>
              <w:spacing w:before="120" w:after="120"/>
              <w:rPr>
                <w:rFonts w:ascii="Avenir Next LT Pro" w:hAnsi="Avenir Next LT Pro"/>
                <w:sz w:val="20"/>
                <w:szCs w:val="20"/>
                <w:lang w:val="pt-BR"/>
              </w:rPr>
            </w:pPr>
          </w:p>
          <w:p w14:paraId="50A75482" w14:textId="77777777" w:rsidR="002C4A1B" w:rsidRPr="00F23AFD" w:rsidRDefault="002C4A1B" w:rsidP="00AC5480">
            <w:pPr>
              <w:pStyle w:val="MediumShading1-Accent11"/>
              <w:spacing w:before="120" w:after="120"/>
              <w:rPr>
                <w:rFonts w:ascii="Avenir Next LT Pro" w:hAnsi="Avenir Next LT Pro"/>
                <w:sz w:val="20"/>
                <w:szCs w:val="20"/>
                <w:lang w:val="pt-BR"/>
              </w:rPr>
            </w:pPr>
          </w:p>
          <w:p w14:paraId="3E61EBB9" w14:textId="560DE4EF" w:rsidR="004A1E38" w:rsidRPr="00F23AFD" w:rsidRDefault="004A1E38" w:rsidP="00AC5480">
            <w:pPr>
              <w:pStyle w:val="MediumShading1-Accent11"/>
              <w:spacing w:before="120" w:after="120"/>
              <w:rPr>
                <w:rFonts w:ascii="Avenir Next LT Pro" w:hAnsi="Avenir Next LT Pro"/>
                <w:sz w:val="20"/>
                <w:szCs w:val="19"/>
                <w:lang w:val="pt-BR"/>
              </w:rPr>
            </w:pPr>
          </w:p>
        </w:tc>
      </w:tr>
    </w:tbl>
    <w:p w14:paraId="473F22F4" w14:textId="77777777" w:rsidR="0049182E" w:rsidRPr="00F23AFD" w:rsidRDefault="0049182E" w:rsidP="00C90AC1">
      <w:pPr>
        <w:pStyle w:val="MediumShading1-Accent11"/>
        <w:spacing w:after="120"/>
        <w:rPr>
          <w:rFonts w:ascii="Avenir Next LT Pro" w:hAnsi="Avenir Next LT Pro"/>
          <w:b/>
          <w:color w:val="auto"/>
          <w:sz w:val="16"/>
          <w:szCs w:val="19"/>
          <w:lang w:val="pt-BR"/>
        </w:rPr>
      </w:pPr>
    </w:p>
    <w:tbl>
      <w:tblPr>
        <w:tblW w:w="1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1"/>
      </w:tblGrid>
      <w:tr w:rsidR="008B5DD5" w:rsidRPr="00F23AFD" w14:paraId="4CC2F15D" w14:textId="77777777" w:rsidTr="00F174E4">
        <w:trPr>
          <w:trHeight w:val="3069"/>
        </w:trPr>
        <w:tc>
          <w:tcPr>
            <w:tcW w:w="11241" w:type="dxa"/>
            <w:tcBorders>
              <w:top w:val="nil"/>
              <w:left w:val="nil"/>
              <w:bottom w:val="nil"/>
              <w:right w:val="nil"/>
            </w:tcBorders>
            <w:shd w:val="clear" w:color="auto" w:fill="B4975A" w:themeFill="accent1"/>
          </w:tcPr>
          <w:p w14:paraId="5B32F12D" w14:textId="63898B7E" w:rsidR="00AF495B" w:rsidRPr="00F23AFD" w:rsidRDefault="008B5DD5" w:rsidP="00655F47">
            <w:pPr>
              <w:pStyle w:val="MediumShading1-Accent11"/>
              <w:spacing w:before="120" w:after="120"/>
              <w:rPr>
                <w:rFonts w:ascii="Avenir Next LT Pro" w:hAnsi="Avenir Next LT Pro"/>
                <w:b/>
                <w:bCs/>
                <w:color w:val="FFFFFF"/>
                <w:sz w:val="28"/>
                <w:szCs w:val="19"/>
                <w:lang w:val="pt-BR"/>
              </w:rPr>
            </w:pPr>
            <w:r w:rsidRPr="00F23AFD">
              <w:rPr>
                <w:rFonts w:ascii="Avenir Next LT Pro" w:hAnsi="Avenir Next LT Pro"/>
                <w:b/>
                <w:bCs/>
                <w:color w:val="FFFFFF"/>
                <w:sz w:val="30"/>
                <w:szCs w:val="30"/>
                <w:lang w:val="pt-BR"/>
              </w:rPr>
              <w:lastRenderedPageBreak/>
              <w:t>SE</w:t>
            </w:r>
            <w:r w:rsidR="00655F47" w:rsidRPr="00F23AFD">
              <w:rPr>
                <w:rFonts w:ascii="Avenir Next LT Pro" w:hAnsi="Avenir Next LT Pro"/>
                <w:b/>
                <w:bCs/>
                <w:color w:val="FFFFFF"/>
                <w:sz w:val="30"/>
                <w:szCs w:val="30"/>
                <w:lang w:val="pt-BR"/>
              </w:rPr>
              <w:t>ÇÃO</w:t>
            </w:r>
            <w:r w:rsidRPr="00F23AFD">
              <w:rPr>
                <w:rFonts w:ascii="Avenir Next LT Pro" w:hAnsi="Avenir Next LT Pro"/>
                <w:b/>
                <w:bCs/>
                <w:color w:val="FFFFFF"/>
                <w:sz w:val="30"/>
                <w:szCs w:val="30"/>
                <w:lang w:val="pt-BR"/>
              </w:rPr>
              <w:t xml:space="preserve"> 4: RESULT</w:t>
            </w:r>
            <w:r w:rsidR="00452ECA" w:rsidRPr="00F23AFD">
              <w:rPr>
                <w:rFonts w:ascii="Avenir Next LT Pro" w:hAnsi="Avenir Next LT Pro"/>
                <w:b/>
                <w:bCs/>
                <w:color w:val="FFFFFF"/>
                <w:sz w:val="30"/>
                <w:szCs w:val="30"/>
                <w:lang w:val="pt-BR"/>
              </w:rPr>
              <w:t>ADO</w:t>
            </w:r>
            <w:r w:rsidRPr="00F23AFD">
              <w:rPr>
                <w:rFonts w:ascii="Avenir Next LT Pro" w:hAnsi="Avenir Next LT Pro"/>
                <w:b/>
                <w:bCs/>
                <w:color w:val="FFFFFF"/>
                <w:sz w:val="30"/>
                <w:szCs w:val="30"/>
                <w:lang w:val="pt-BR"/>
              </w:rPr>
              <w:t>S</w:t>
            </w:r>
            <w:r w:rsidR="00655F47" w:rsidRPr="00F23AFD">
              <w:rPr>
                <w:rFonts w:ascii="Avenir Next LT Pro" w:hAnsi="Avenir Next LT Pro"/>
                <w:b/>
                <w:bCs/>
                <w:color w:val="FFFFFF"/>
                <w:sz w:val="30"/>
                <w:szCs w:val="30"/>
                <w:lang w:val="pt-BR"/>
              </w:rPr>
              <w:t>: EFETIVIDADE DO CASE</w:t>
            </w:r>
            <w:r w:rsidRPr="00F23AFD">
              <w:rPr>
                <w:rFonts w:ascii="Avenir Next LT Pro" w:hAnsi="Avenir Next LT Pro"/>
                <w:b/>
                <w:bCs/>
                <w:color w:val="FFFFFF"/>
                <w:sz w:val="40"/>
                <w:szCs w:val="19"/>
                <w:lang w:val="pt-BR"/>
              </w:rPr>
              <w:br/>
            </w:r>
            <w:r w:rsidR="00AF495B" w:rsidRPr="00F23AFD">
              <w:rPr>
                <w:rFonts w:ascii="Avenir Next LT Pro" w:hAnsi="Avenir Next LT Pro" w:cs="Calibri"/>
                <w:b/>
                <w:color w:val="FFFFFF" w:themeColor="background1"/>
                <w:lang w:val="pt-BR"/>
              </w:rPr>
              <w:t>30% da pontuação total</w:t>
            </w:r>
          </w:p>
          <w:p w14:paraId="4C5B3E36" w14:textId="51B4183A" w:rsidR="00AF495B" w:rsidRPr="00461B04" w:rsidRDefault="00AF495B" w:rsidP="00F174E4">
            <w:pPr>
              <w:spacing w:line="240" w:lineRule="auto"/>
              <w:jc w:val="both"/>
              <w:rPr>
                <w:rFonts w:ascii="Avenir Next LT Pro" w:hAnsi="Avenir Next LT Pro" w:cs="Calibri"/>
                <w:bCs/>
                <w:color w:val="FFFFFF"/>
                <w:sz w:val="20"/>
                <w:szCs w:val="20"/>
              </w:rPr>
            </w:pPr>
            <w:r w:rsidRPr="00461B04">
              <w:rPr>
                <w:rFonts w:ascii="Avenir Next LT Pro" w:hAnsi="Avenir Next LT Pro" w:cs="Calibri"/>
                <w:bCs/>
                <w:color w:val="FFFFFF"/>
                <w:sz w:val="20"/>
                <w:szCs w:val="20"/>
              </w:rPr>
              <w:t xml:space="preserve">Esta seção refere-se aos seus resultados. Certifique-se de fornecer o contexto (categoria da marca, ano anterior) e explique o significado de seus resultados no que se refere aos negócios da sua marca. Alinhe os resultados com os objetivos </w:t>
            </w:r>
            <w:r w:rsidR="00B3004E" w:rsidRPr="00461B04">
              <w:rPr>
                <w:rFonts w:ascii="Avenir Next LT Pro" w:hAnsi="Avenir Next LT Pro" w:cs="Calibri"/>
                <w:bCs/>
                <w:color w:val="FFFFFF"/>
                <w:sz w:val="20"/>
                <w:szCs w:val="20"/>
              </w:rPr>
              <w:t>informados</w:t>
            </w:r>
            <w:r w:rsidRPr="00461B04">
              <w:rPr>
                <w:rFonts w:ascii="Avenir Next LT Pro" w:hAnsi="Avenir Next LT Pro" w:cs="Calibri"/>
                <w:bCs/>
                <w:color w:val="FFFFFF"/>
                <w:sz w:val="20"/>
                <w:szCs w:val="20"/>
              </w:rPr>
              <w:t xml:space="preserve"> na </w:t>
            </w:r>
            <w:r w:rsidR="00B3004E" w:rsidRPr="00461B04">
              <w:rPr>
                <w:rFonts w:ascii="Avenir Next LT Pro" w:hAnsi="Avenir Next LT Pro" w:cs="Calibri"/>
                <w:bCs/>
                <w:color w:val="FFFFFF"/>
                <w:sz w:val="20"/>
                <w:szCs w:val="20"/>
              </w:rPr>
              <w:t xml:space="preserve">Seção </w:t>
            </w:r>
            <w:r w:rsidR="0049182E" w:rsidRPr="00461B04">
              <w:rPr>
                <w:rFonts w:ascii="Avenir Next LT Pro" w:hAnsi="Avenir Next LT Pro" w:cs="Calibri"/>
                <w:bCs/>
                <w:color w:val="FFFFFF"/>
                <w:sz w:val="20"/>
                <w:szCs w:val="20"/>
              </w:rPr>
              <w:t>1</w:t>
            </w:r>
            <w:r w:rsidR="00B3004E" w:rsidRPr="00461B04">
              <w:rPr>
                <w:rFonts w:ascii="Avenir Next LT Pro" w:hAnsi="Avenir Next LT Pro" w:cs="Calibri"/>
                <w:bCs/>
                <w:color w:val="FFFFFF"/>
                <w:sz w:val="20"/>
                <w:szCs w:val="20"/>
              </w:rPr>
              <w:t>.</w:t>
            </w:r>
          </w:p>
          <w:p w14:paraId="3F5F7972" w14:textId="69FD8257" w:rsidR="00AF495B" w:rsidRPr="00F23AFD" w:rsidRDefault="0049182E" w:rsidP="00F174E4">
            <w:pPr>
              <w:pStyle w:val="MediumShading1-Accent11"/>
              <w:spacing w:before="120" w:after="120"/>
              <w:rPr>
                <w:rFonts w:ascii="Avenir Next LT Pro" w:hAnsi="Avenir Next LT Pro" w:cs="Tahoma"/>
                <w:b/>
                <w:sz w:val="19"/>
                <w:szCs w:val="19"/>
                <w:lang w:val="pt-BR"/>
              </w:rPr>
            </w:pPr>
            <w:r w:rsidRPr="00461B04">
              <w:rPr>
                <w:rFonts w:ascii="Avenir Next LT Pro" w:hAnsi="Avenir Next LT Pro" w:cs="Calibri"/>
                <w:bCs/>
                <w:color w:val="FFFFFF"/>
                <w:sz w:val="20"/>
                <w:szCs w:val="20"/>
                <w:lang w:val="pt-BR"/>
              </w:rPr>
              <w:t>Os resultados devem estar dentro do período de elegibilidade do evento: 01/01/202</w:t>
            </w:r>
            <w:r w:rsidR="00424248" w:rsidRPr="00461B04">
              <w:rPr>
                <w:rFonts w:ascii="Avenir Next LT Pro" w:hAnsi="Avenir Next LT Pro" w:cs="Calibri"/>
                <w:bCs/>
                <w:color w:val="FFFFFF"/>
                <w:sz w:val="20"/>
                <w:szCs w:val="20"/>
                <w:lang w:val="pt-BR"/>
              </w:rPr>
              <w:t>4</w:t>
            </w:r>
            <w:r w:rsidRPr="00461B04">
              <w:rPr>
                <w:rFonts w:ascii="Avenir Next LT Pro" w:hAnsi="Avenir Next LT Pro" w:cs="Calibri"/>
                <w:bCs/>
                <w:color w:val="FFFFFF"/>
                <w:sz w:val="20"/>
                <w:szCs w:val="20"/>
                <w:lang w:val="pt-BR"/>
              </w:rPr>
              <w:t xml:space="preserve"> a 30/06/202</w:t>
            </w:r>
            <w:r w:rsidR="00424248" w:rsidRPr="00461B04">
              <w:rPr>
                <w:rFonts w:ascii="Avenir Next LT Pro" w:hAnsi="Avenir Next LT Pro" w:cs="Calibri"/>
                <w:bCs/>
                <w:color w:val="FFFFFF"/>
                <w:sz w:val="20"/>
                <w:szCs w:val="20"/>
                <w:lang w:val="pt-BR"/>
              </w:rPr>
              <w:t>5.</w:t>
            </w:r>
          </w:p>
        </w:tc>
      </w:tr>
    </w:tbl>
    <w:p w14:paraId="6DB26CA7" w14:textId="77777777" w:rsidR="008B41C7" w:rsidRPr="00F23AFD" w:rsidRDefault="008B41C7" w:rsidP="008B41C7">
      <w:pPr>
        <w:pStyle w:val="MediumShading1-Accent11"/>
        <w:spacing w:after="120"/>
        <w:rPr>
          <w:rFonts w:ascii="Avenir Next LT Pro" w:eastAsia="ヒラギノ角ゴ Pro W3" w:hAnsi="Avenir Next LT Pro"/>
          <w:color w:val="auto"/>
          <w:sz w:val="20"/>
          <w:szCs w:val="20"/>
          <w:lang w:val="pt-BR" w:eastAsia="en-US"/>
        </w:rPr>
      </w:pPr>
      <w:hyperlink r:id="rId14" w:history="1">
        <w:r w:rsidRPr="00F23AFD">
          <w:rPr>
            <w:rStyle w:val="Hyperlink"/>
            <w:rFonts w:ascii="Avenir Next LT Pro" w:hAnsi="Avenir Next LT Pro"/>
            <w:b/>
            <w:color w:val="auto"/>
            <w:sz w:val="19"/>
            <w:szCs w:val="19"/>
            <w:u w:val="none"/>
            <w:lang w:val="pt-BR"/>
          </w:rPr>
          <w:br/>
        </w:r>
      </w:hyperlink>
    </w:p>
    <w:tbl>
      <w:tblPr>
        <w:tblW w:w="1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400"/>
        <w:gridCol w:w="5724"/>
      </w:tblGrid>
      <w:tr w:rsidR="004D2A6D" w:rsidRPr="00F23AFD" w14:paraId="596FBD68" w14:textId="77777777" w:rsidTr="00D844BC">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1B99A6BF" w14:textId="13078AD7" w:rsidR="00AF495B" w:rsidRPr="00461B04" w:rsidRDefault="00655F47" w:rsidP="00AF495B">
            <w:pPr>
              <w:spacing w:before="24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t>4</w:t>
            </w:r>
            <w:r w:rsidR="00AF495B" w:rsidRPr="00461B04">
              <w:rPr>
                <w:rFonts w:ascii="Avenir Next LT Pro" w:eastAsia="ヒラギノ角ゴ Pro W3" w:hAnsi="Avenir Next LT Pro"/>
                <w:color w:val="auto"/>
                <w:sz w:val="20"/>
                <w:szCs w:val="20"/>
                <w:lang w:eastAsia="en-US"/>
              </w:rPr>
              <w:t>A. Como você sabe que funcionou?</w:t>
            </w:r>
          </w:p>
          <w:p w14:paraId="2C54AF81" w14:textId="3869CDED" w:rsidR="00D35730" w:rsidRPr="00461B04" w:rsidRDefault="00D35730" w:rsidP="00AF495B">
            <w:pPr>
              <w:spacing w:before="24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t xml:space="preserve">Explicar por que, considerando a categoria da marca e o contexto do ano anterior, </w:t>
            </w:r>
            <w:r w:rsidR="00424248" w:rsidRPr="00461B04">
              <w:rPr>
                <w:rFonts w:ascii="Avenir Next LT Pro" w:eastAsia="ヒラギノ角ゴ Pro W3" w:hAnsi="Avenir Next LT Pro"/>
                <w:color w:val="auto"/>
                <w:sz w:val="20"/>
                <w:szCs w:val="20"/>
                <w:lang w:eastAsia="en-US"/>
              </w:rPr>
              <w:t xml:space="preserve">os </w:t>
            </w:r>
            <w:r w:rsidRPr="00461B04">
              <w:rPr>
                <w:rFonts w:ascii="Avenir Next LT Pro" w:eastAsia="ヒラギノ角ゴ Pro W3" w:hAnsi="Avenir Next LT Pro"/>
                <w:color w:val="auto"/>
                <w:sz w:val="20"/>
                <w:szCs w:val="20"/>
                <w:lang w:eastAsia="en-US"/>
              </w:rPr>
              <w:t xml:space="preserve">resultados são significativos para os negócios da marca.  </w:t>
            </w:r>
          </w:p>
          <w:p w14:paraId="4A301FB3" w14:textId="77777777" w:rsidR="0065055C" w:rsidRPr="00461B04" w:rsidRDefault="0065055C" w:rsidP="0065055C">
            <w:pPr>
              <w:spacing w:before="240"/>
              <w:jc w:val="both"/>
              <w:rPr>
                <w:rFonts w:ascii="Avenir Next LT Pro" w:eastAsia="ヒラギノ角ゴ Pro W3" w:hAnsi="Avenir Next LT Pro"/>
                <w:b/>
                <w:bCs/>
                <w:color w:val="auto"/>
                <w:sz w:val="20"/>
                <w:szCs w:val="20"/>
                <w:lang w:eastAsia="en-US"/>
              </w:rPr>
            </w:pPr>
            <w:r w:rsidRPr="00461B04">
              <w:rPr>
                <w:rFonts w:ascii="Avenir Next LT Pro" w:eastAsia="ヒラギノ角ゴ Pro W3" w:hAnsi="Avenir Next LT Pro"/>
                <w:b/>
                <w:bCs/>
                <w:color w:val="auto"/>
                <w:sz w:val="20"/>
                <w:szCs w:val="20"/>
                <w:lang w:eastAsia="en-US"/>
              </w:rPr>
              <w:t>Effie Sugestões:</w:t>
            </w:r>
          </w:p>
          <w:p w14:paraId="333CF231" w14:textId="77777777" w:rsidR="0065055C" w:rsidRPr="00461B04"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t>Os resultados devem se relacionar com seu público específico, objetivos e KPIs. Forneça um prazo claro para todos os dados mostrados.</w:t>
            </w:r>
          </w:p>
          <w:p w14:paraId="4E829F75" w14:textId="77777777" w:rsidR="0065055C" w:rsidRPr="00461B04"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t>Amarre a história de como o seu trabalho levou a estes resultados.</w:t>
            </w:r>
          </w:p>
          <w:p w14:paraId="6F812928" w14:textId="0C7F0A9C" w:rsidR="00AF495B" w:rsidRPr="00461B04"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t>Prove que os resultados são significativos usando contexto de categoria da marca, competitividade, dados do ano anterior</w:t>
            </w:r>
            <w:r w:rsidR="00D35730" w:rsidRPr="00461B04">
              <w:rPr>
                <w:rFonts w:ascii="Avenir Next LT Pro" w:eastAsia="ヒラギノ角ゴ Pro W3" w:hAnsi="Avenir Next LT Pro"/>
                <w:color w:val="auto"/>
                <w:sz w:val="20"/>
                <w:szCs w:val="20"/>
                <w:lang w:eastAsia="en-US"/>
              </w:rPr>
              <w:t xml:space="preserve"> </w:t>
            </w:r>
            <w:r w:rsidRPr="00461B04">
              <w:rPr>
                <w:rFonts w:ascii="Avenir Next LT Pro" w:eastAsia="ヒラギノ角ゴ Pro W3" w:hAnsi="Avenir Next LT Pro"/>
                <w:color w:val="auto"/>
                <w:sz w:val="20"/>
                <w:szCs w:val="20"/>
                <w:lang w:eastAsia="en-US"/>
              </w:rPr>
              <w:t>e o contexto da marca</w:t>
            </w:r>
          </w:p>
          <w:p w14:paraId="3E245B11" w14:textId="4A8645F2" w:rsidR="00AF495B" w:rsidRPr="00F23AFD" w:rsidRDefault="00AF495B" w:rsidP="00AF495B">
            <w:pPr>
              <w:pStyle w:val="MediumShading1-Accent11"/>
              <w:spacing w:before="120" w:after="120"/>
              <w:rPr>
                <w:rFonts w:ascii="Avenir Next LT Pro" w:eastAsia="ヒラギノ角ゴ Pro W3" w:hAnsi="Avenir Next LT Pro"/>
                <w:color w:val="auto"/>
                <w:sz w:val="20"/>
                <w:szCs w:val="20"/>
                <w:lang w:val="pt-BR"/>
              </w:rPr>
            </w:pPr>
          </w:p>
          <w:p w14:paraId="1C36314E" w14:textId="3F7A0DFC" w:rsidR="0049182E" w:rsidRPr="00F23AFD" w:rsidRDefault="0049182E" w:rsidP="00AF495B">
            <w:pPr>
              <w:pStyle w:val="MediumShading1-Accent11"/>
              <w:spacing w:before="120" w:after="120"/>
              <w:rPr>
                <w:rFonts w:ascii="Avenir Next LT Pro" w:eastAsia="ヒラギノ角ゴ Pro W3" w:hAnsi="Avenir Next LT Pro"/>
                <w:color w:val="auto"/>
                <w:sz w:val="20"/>
                <w:szCs w:val="20"/>
                <w:lang w:val="pt-BR"/>
              </w:rPr>
            </w:pPr>
            <w:r w:rsidRPr="00671B47">
              <w:rPr>
                <w:rFonts w:ascii="Avenir Next LT Pro" w:eastAsia="ヒラギノ角ゴ Pro W3" w:hAnsi="Avenir Next LT Pro"/>
                <w:b/>
                <w:bCs/>
                <w:color w:val="auto"/>
                <w:sz w:val="20"/>
                <w:szCs w:val="20"/>
                <w:lang w:val="pt-BR"/>
              </w:rPr>
              <w:t>Formato da Resposta:</w:t>
            </w:r>
            <w:r w:rsidRPr="00671B47">
              <w:rPr>
                <w:rFonts w:ascii="Avenir Next LT Pro" w:eastAsia="ヒラギノ角ゴ Pro W3" w:hAnsi="Avenir Next LT Pro"/>
                <w:color w:val="auto"/>
                <w:sz w:val="20"/>
                <w:szCs w:val="20"/>
                <w:lang w:val="pt-BR"/>
              </w:rPr>
              <w:t xml:space="preserve"> </w:t>
            </w:r>
            <w:r w:rsidR="00D35730" w:rsidRPr="00671B47">
              <w:rPr>
                <w:rFonts w:ascii="Avenir Next LT Pro" w:eastAsia="ヒラギノ角ゴ Pro W3" w:hAnsi="Avenir Next LT Pro"/>
                <w:color w:val="auto"/>
                <w:sz w:val="20"/>
                <w:szCs w:val="20"/>
                <w:lang w:val="pt-BR"/>
              </w:rPr>
              <w:t>350</w:t>
            </w:r>
            <w:r w:rsidRPr="00671B47">
              <w:rPr>
                <w:rFonts w:ascii="Avenir Next LT Pro" w:eastAsia="ヒラギノ角ゴ Pro W3" w:hAnsi="Avenir Next LT Pro"/>
                <w:color w:val="auto"/>
                <w:sz w:val="20"/>
                <w:szCs w:val="20"/>
                <w:lang w:val="pt-BR"/>
              </w:rPr>
              <w:t xml:space="preserve"> palavras</w:t>
            </w:r>
            <w:r w:rsidRPr="00F23AFD">
              <w:rPr>
                <w:rFonts w:ascii="Avenir Next LT Pro" w:eastAsia="ヒラギノ角ゴ Pro W3" w:hAnsi="Avenir Next LT Pro"/>
                <w:color w:val="auto"/>
                <w:sz w:val="20"/>
                <w:szCs w:val="20"/>
                <w:lang w:val="pt-BR"/>
              </w:rPr>
              <w:t xml:space="preserve"> e 5 gráficos/imagens para explicar os resultados. Depois, para cada objetivo informado na pergunta 1B, deve proporcionar um resultado correspondente. Se tiver </w:t>
            </w:r>
          </w:p>
          <w:p w14:paraId="05D1B740" w14:textId="4914CDB4" w:rsidR="00AF495B" w:rsidRPr="00F23AFD" w:rsidRDefault="00AF495B" w:rsidP="00AF495B">
            <w:pPr>
              <w:pStyle w:val="MediumShading1-Accent11"/>
              <w:spacing w:before="120" w:after="120"/>
              <w:rPr>
                <w:rFonts w:ascii="Avenir Next LT Pro" w:eastAsia="ヒラギノ角ゴ Pro W3" w:hAnsi="Avenir Next LT Pro"/>
                <w:color w:val="auto"/>
                <w:sz w:val="20"/>
                <w:szCs w:val="20"/>
                <w:lang w:val="pt-BR" w:eastAsia="en-US"/>
              </w:rPr>
            </w:pPr>
          </w:p>
        </w:tc>
      </w:tr>
      <w:tr w:rsidR="004D2A6D" w:rsidRPr="00F23AFD" w14:paraId="6ACF340C" w14:textId="77777777" w:rsidTr="00D844BC">
        <w:trPr>
          <w:trHeight w:val="1367"/>
        </w:trPr>
        <w:tc>
          <w:tcPr>
            <w:tcW w:w="11201" w:type="dxa"/>
            <w:gridSpan w:val="3"/>
            <w:tcBorders>
              <w:top w:val="single" w:sz="12" w:space="0" w:color="auto"/>
              <w:left w:val="nil"/>
              <w:bottom w:val="single" w:sz="12" w:space="0" w:color="auto"/>
              <w:right w:val="nil"/>
            </w:tcBorders>
            <w:shd w:val="clear" w:color="auto" w:fill="auto"/>
          </w:tcPr>
          <w:p w14:paraId="0381CDD6" w14:textId="7DC144FD" w:rsidR="004D2A6D" w:rsidRPr="00F23AFD" w:rsidRDefault="004A17EC" w:rsidP="004D2A6D">
            <w:pPr>
              <w:pStyle w:val="MediumShading1-Accent11"/>
              <w:spacing w:before="120" w:after="120"/>
              <w:rPr>
                <w:rFonts w:ascii="Avenir Next LT Pro" w:eastAsia="ヒラギノ角ゴ Pro W3" w:hAnsi="Avenir Next LT Pro"/>
                <w:b/>
                <w:bCs/>
                <w:color w:val="auto"/>
                <w:sz w:val="20"/>
                <w:szCs w:val="20"/>
                <w:lang w:val="pt-BR" w:eastAsia="en-US"/>
              </w:rPr>
            </w:pPr>
            <w:r w:rsidRPr="00F23AFD">
              <w:rPr>
                <w:rFonts w:ascii="Avenir Next LT Pro" w:eastAsia="ヒラギノ角ゴ Pro W3" w:hAnsi="Avenir Next LT Pro"/>
                <w:b/>
                <w:bCs/>
                <w:color w:val="auto"/>
                <w:sz w:val="20"/>
                <w:szCs w:val="20"/>
                <w:lang w:val="pt-BR" w:eastAsia="en-US"/>
              </w:rPr>
              <w:t xml:space="preserve">Resposta: </w:t>
            </w:r>
          </w:p>
          <w:p w14:paraId="2763E152"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34835A62"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18FF7AF"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728FDE26"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031F167A"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04EED88"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1C403686"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37CAF1F9"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1419FBA"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487747C6" w14:textId="3988CEED" w:rsidR="00D35730" w:rsidRPr="00F23AFD" w:rsidRDefault="00D35730" w:rsidP="00D35730">
            <w:pPr>
              <w:pStyle w:val="MediumShading1-Accent11"/>
              <w:spacing w:before="120" w:after="120"/>
              <w:rPr>
                <w:rFonts w:ascii="Avenir Next LT Pro" w:eastAsia="ヒラギノ角ゴ Pro W3" w:hAnsi="Avenir Next LT Pro"/>
                <w:color w:val="auto"/>
                <w:sz w:val="20"/>
                <w:szCs w:val="20"/>
                <w:lang w:val="pt-BR" w:eastAsia="en-US"/>
              </w:rPr>
            </w:pPr>
            <w:r w:rsidRPr="00F23AFD">
              <w:rPr>
                <w:rFonts w:ascii="Avenir Next LT Pro" w:eastAsia="ヒラギノ角ゴ Pro W3" w:hAnsi="Avenir Next LT Pro"/>
                <w:color w:val="auto"/>
                <w:sz w:val="20"/>
                <w:szCs w:val="20"/>
                <w:lang w:val="pt-BR" w:eastAsia="en-US"/>
              </w:rPr>
              <w:t>.</w:t>
            </w:r>
          </w:p>
          <w:p w14:paraId="62B6BC6E" w14:textId="77777777" w:rsidR="00D35730" w:rsidRPr="00F23AFD" w:rsidRDefault="00D35730" w:rsidP="00D35730">
            <w:pPr>
              <w:pStyle w:val="MediumShading1-Accent11"/>
              <w:spacing w:before="120" w:after="120"/>
              <w:rPr>
                <w:rFonts w:ascii="Avenir Next LT Pro" w:eastAsia="ヒラギノ角ゴ Pro W3" w:hAnsi="Avenir Next LT Pro"/>
                <w:color w:val="auto"/>
                <w:sz w:val="20"/>
                <w:szCs w:val="20"/>
                <w:lang w:val="pt-BR" w:eastAsia="en-US"/>
              </w:rPr>
            </w:pPr>
          </w:p>
          <w:p w14:paraId="6693F8CF" w14:textId="77777777" w:rsidR="00D35730" w:rsidRPr="00F23AFD" w:rsidRDefault="00D35730" w:rsidP="00D35730">
            <w:pPr>
              <w:pStyle w:val="MediumShading1-Accent11"/>
              <w:spacing w:before="120" w:after="120"/>
              <w:rPr>
                <w:rFonts w:ascii="Avenir Next LT Pro" w:eastAsia="ヒラギノ角ゴ Pro W3" w:hAnsi="Avenir Next LT Pro"/>
                <w:color w:val="auto"/>
                <w:sz w:val="20"/>
                <w:szCs w:val="20"/>
                <w:lang w:val="pt-BR" w:eastAsia="en-US"/>
              </w:rPr>
            </w:pPr>
          </w:p>
          <w:p w14:paraId="03FE1081" w14:textId="77777777"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2EC23099" w14:textId="44CBE1EE" w:rsidR="004A17EC" w:rsidRPr="00F23AFD"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tc>
      </w:tr>
      <w:tr w:rsidR="00E86FC5" w:rsidRPr="00F23AFD" w14:paraId="79227774"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040E63F" w14:textId="35203374" w:rsidR="00D35730" w:rsidRPr="00F23AFD" w:rsidRDefault="00D35730" w:rsidP="005E3C8B">
            <w:pPr>
              <w:pStyle w:val="MediumShading1-Accent11"/>
              <w:tabs>
                <w:tab w:val="left" w:pos="1545"/>
              </w:tabs>
              <w:spacing w:before="120" w:after="120"/>
              <w:rPr>
                <w:rFonts w:ascii="Avenir Next LT Pro" w:hAnsi="Avenir Next LT Pro"/>
                <w:b/>
                <w:color w:val="B4975A"/>
                <w:sz w:val="20"/>
                <w:szCs w:val="16"/>
                <w:lang w:val="pt-BR"/>
              </w:rPr>
            </w:pPr>
            <w:r w:rsidRPr="00F23AFD">
              <w:rPr>
                <w:rFonts w:ascii="Avenir Next LT Pro" w:eastAsia="ヒラギノ角ゴ Pro W3" w:hAnsi="Avenir Next LT Pro"/>
                <w:color w:val="auto"/>
                <w:sz w:val="20"/>
                <w:szCs w:val="20"/>
                <w:lang w:val="pt-BR" w:eastAsia="en-US"/>
              </w:rPr>
              <w:lastRenderedPageBreak/>
              <w:t xml:space="preserve">Para cada um dos principais objetivos listados na Etapa 1 (pergunta </w:t>
            </w:r>
            <w:r w:rsidR="00461B04">
              <w:rPr>
                <w:rFonts w:ascii="Avenir Next LT Pro" w:eastAsia="ヒラギノ角ゴ Pro W3" w:hAnsi="Avenir Next LT Pro"/>
                <w:color w:val="auto"/>
                <w:sz w:val="20"/>
                <w:szCs w:val="20"/>
                <w:lang w:val="pt-BR" w:eastAsia="en-US"/>
              </w:rPr>
              <w:t>1</w:t>
            </w:r>
            <w:r w:rsidRPr="00F23AFD">
              <w:rPr>
                <w:rFonts w:ascii="Avenir Next LT Pro" w:eastAsia="ヒラギノ角ゴ Pro W3" w:hAnsi="Avenir Next LT Pro"/>
                <w:color w:val="auto"/>
                <w:sz w:val="20"/>
                <w:szCs w:val="20"/>
                <w:lang w:val="pt-BR" w:eastAsia="en-US"/>
              </w:rPr>
              <w:t>B), você deve fornecer um resultado correspondente. Garanta que as métricas apresentadas são diretamente relevantes para esses objetivos</w:t>
            </w:r>
          </w:p>
          <w:p w14:paraId="2A0CA1BA" w14:textId="26C28A50" w:rsidR="00E86FC5" w:rsidRPr="00F23AFD" w:rsidRDefault="00F82AB3" w:rsidP="0078365B">
            <w:pPr>
              <w:pStyle w:val="MediumShading1-Accent11"/>
              <w:tabs>
                <w:tab w:val="left" w:pos="1545"/>
              </w:tabs>
              <w:spacing w:before="120" w:after="120"/>
              <w:jc w:val="center"/>
              <w:rPr>
                <w:rFonts w:ascii="Avenir Next LT Pro" w:hAnsi="Avenir Next LT Pro"/>
                <w:b/>
                <w:color w:val="B4975A"/>
                <w:sz w:val="20"/>
                <w:szCs w:val="16"/>
                <w:lang w:val="pt-BR"/>
              </w:rPr>
            </w:pPr>
            <w:r w:rsidRPr="00F23AFD">
              <w:rPr>
                <w:rFonts w:ascii="Avenir Next LT Pro" w:hAnsi="Avenir Next LT Pro"/>
                <w:b/>
                <w:color w:val="B4975A"/>
                <w:sz w:val="20"/>
                <w:szCs w:val="16"/>
                <w:lang w:val="pt-BR"/>
              </w:rPr>
              <w:t>RESULTADO</w:t>
            </w:r>
            <w:r w:rsidR="00F41795" w:rsidRPr="00F23AFD">
              <w:rPr>
                <w:rFonts w:ascii="Avenir Next LT Pro" w:hAnsi="Avenir Next LT Pro"/>
                <w:b/>
                <w:color w:val="B4975A"/>
                <w:sz w:val="20"/>
                <w:szCs w:val="16"/>
                <w:lang w:val="pt-BR"/>
              </w:rPr>
              <w:t xml:space="preserve"> OBJETIVO DE NEGÓCIO</w:t>
            </w:r>
          </w:p>
          <w:p w14:paraId="41A52FAA" w14:textId="6634E15E" w:rsidR="00E86FC5" w:rsidRPr="00F23AFD" w:rsidRDefault="00876906" w:rsidP="00455DFC">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w:t>
            </w:r>
            <w:r w:rsidR="00F90E5E" w:rsidRPr="00F23AFD">
              <w:rPr>
                <w:rFonts w:ascii="Avenir Next LT Pro" w:hAnsi="Avenir Next LT Pro"/>
                <w:i/>
                <w:color w:val="auto"/>
                <w:sz w:val="18"/>
                <w:szCs w:val="18"/>
                <w:lang w:val="pt-BR"/>
              </w:rPr>
              <w:t>Obrigatório</w:t>
            </w:r>
            <w:r w:rsidRPr="00F23AFD">
              <w:rPr>
                <w:rFonts w:ascii="Avenir Next LT Pro" w:hAnsi="Avenir Next LT Pro"/>
                <w:i/>
                <w:color w:val="auto"/>
                <w:sz w:val="18"/>
                <w:szCs w:val="18"/>
                <w:lang w:val="pt-BR"/>
              </w:rPr>
              <w:t xml:space="preserve">: corresponde </w:t>
            </w:r>
            <w:r w:rsidR="00F90E5E" w:rsidRPr="00F23AFD">
              <w:rPr>
                <w:rFonts w:ascii="Avenir Next LT Pro" w:hAnsi="Avenir Next LT Pro"/>
                <w:i/>
                <w:color w:val="auto"/>
                <w:sz w:val="18"/>
                <w:szCs w:val="18"/>
                <w:lang w:val="pt-BR"/>
              </w:rPr>
              <w:t>ao</w:t>
            </w:r>
            <w:r w:rsidRPr="00F23AFD">
              <w:rPr>
                <w:rFonts w:ascii="Avenir Next LT Pro" w:hAnsi="Avenir Next LT Pro"/>
                <w:i/>
                <w:color w:val="auto"/>
                <w:sz w:val="18"/>
                <w:szCs w:val="18"/>
                <w:lang w:val="pt-BR"/>
              </w:rPr>
              <w:t xml:space="preserve"> </w:t>
            </w:r>
            <w:r w:rsidR="00F41795" w:rsidRPr="00F23AFD">
              <w:rPr>
                <w:rFonts w:ascii="Avenir Next LT Pro" w:hAnsi="Avenir Next LT Pro"/>
                <w:i/>
                <w:color w:val="auto"/>
                <w:sz w:val="18"/>
                <w:szCs w:val="18"/>
                <w:lang w:val="pt-BR"/>
              </w:rPr>
              <w:t>O</w:t>
            </w:r>
            <w:r w:rsidRPr="00F23AFD">
              <w:rPr>
                <w:rFonts w:ascii="Avenir Next LT Pro" w:hAnsi="Avenir Next LT Pro"/>
                <w:i/>
                <w:color w:val="auto"/>
                <w:sz w:val="18"/>
                <w:szCs w:val="18"/>
                <w:lang w:val="pt-BR"/>
              </w:rPr>
              <w:t>bjetivo</w:t>
            </w:r>
            <w:r w:rsidR="00F41795" w:rsidRPr="00F23AFD">
              <w:rPr>
                <w:rFonts w:ascii="Avenir Next LT Pro" w:hAnsi="Avenir Next LT Pro"/>
                <w:i/>
                <w:color w:val="auto"/>
                <w:sz w:val="18"/>
                <w:szCs w:val="18"/>
                <w:lang w:val="pt-BR"/>
              </w:rPr>
              <w:t xml:space="preserve"> de Negócio</w:t>
            </w:r>
            <w:r w:rsidRPr="00F23AFD">
              <w:rPr>
                <w:rFonts w:ascii="Avenir Next LT Pro" w:hAnsi="Avenir Next LT Pro"/>
                <w:i/>
                <w:color w:val="auto"/>
                <w:sz w:val="18"/>
                <w:szCs w:val="18"/>
                <w:lang w:val="pt-BR"/>
              </w:rPr>
              <w:t xml:space="preserve"> enumerado </w:t>
            </w:r>
            <w:r w:rsidR="00F90E5E" w:rsidRPr="00F23AFD">
              <w:rPr>
                <w:rFonts w:ascii="Avenir Next LT Pro" w:hAnsi="Avenir Next LT Pro"/>
                <w:i/>
                <w:color w:val="auto"/>
                <w:sz w:val="18"/>
                <w:szCs w:val="18"/>
                <w:lang w:val="pt-BR"/>
              </w:rPr>
              <w:t>na</w:t>
            </w:r>
            <w:r w:rsidRPr="00F23AFD">
              <w:rPr>
                <w:rFonts w:ascii="Avenir Next LT Pro" w:hAnsi="Avenir Next LT Pro"/>
                <w:i/>
                <w:color w:val="auto"/>
                <w:sz w:val="18"/>
                <w:szCs w:val="18"/>
                <w:lang w:val="pt-BR"/>
              </w:rPr>
              <w:t xml:space="preserve"> 1</w:t>
            </w:r>
            <w:r w:rsidR="00455DFC" w:rsidRPr="00F23AFD">
              <w:rPr>
                <w:rFonts w:ascii="Avenir Next LT Pro" w:hAnsi="Avenir Next LT Pro"/>
                <w:i/>
                <w:color w:val="auto"/>
                <w:sz w:val="18"/>
                <w:szCs w:val="18"/>
                <w:lang w:val="pt-BR"/>
              </w:rPr>
              <w:t>B</w:t>
            </w:r>
            <w:r w:rsidRPr="00F23AFD">
              <w:rPr>
                <w:rFonts w:ascii="Avenir Next LT Pro" w:hAnsi="Avenir Next LT Pro"/>
                <w:i/>
                <w:color w:val="auto"/>
                <w:sz w:val="18"/>
                <w:szCs w:val="18"/>
                <w:lang w:val="pt-BR"/>
              </w:rPr>
              <w:t>)</w:t>
            </w:r>
          </w:p>
        </w:tc>
      </w:tr>
      <w:tr w:rsidR="00E86FC5" w:rsidRPr="00F23AFD" w14:paraId="36312215"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4D9028" w14:textId="132EFD32" w:rsidR="00E86FC5" w:rsidRPr="00F23AFD" w:rsidRDefault="00D844BC" w:rsidP="00541AA6">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objetivo da pergunta 1B</w:t>
            </w:r>
          </w:p>
        </w:tc>
        <w:tc>
          <w:tcPr>
            <w:tcW w:w="7124" w:type="dxa"/>
            <w:gridSpan w:val="2"/>
            <w:tcBorders>
              <w:top w:val="nil"/>
              <w:left w:val="single" w:sz="12" w:space="0" w:color="auto"/>
              <w:bottom w:val="nil"/>
              <w:right w:val="nil"/>
            </w:tcBorders>
            <w:shd w:val="clear" w:color="auto" w:fill="FFFFFF" w:themeFill="background1"/>
            <w:vAlign w:val="center"/>
          </w:tcPr>
          <w:p w14:paraId="23FF6F7A" w14:textId="5D9A90CE" w:rsidR="00D844BC" w:rsidRPr="00F23AFD" w:rsidRDefault="00D844BC" w:rsidP="00541AA6">
            <w:pPr>
              <w:pStyle w:val="MediumShading1-Accent11"/>
              <w:spacing w:before="120" w:after="120"/>
              <w:rPr>
                <w:rFonts w:ascii="Avenir Next LT Pro" w:hAnsi="Avenir Next LT Pro"/>
                <w:color w:val="auto"/>
                <w:sz w:val="18"/>
                <w:szCs w:val="18"/>
                <w:lang w:val="pt-BR"/>
              </w:rPr>
            </w:pPr>
            <w:r w:rsidRPr="00F23AFD">
              <w:rPr>
                <w:rFonts w:ascii="Avenir Next LT Pro" w:hAnsi="Avenir Next LT Pro"/>
                <w:color w:val="auto"/>
                <w:sz w:val="18"/>
                <w:szCs w:val="18"/>
                <w:lang w:val="pt-BR"/>
              </w:rPr>
              <w:t xml:space="preserve">Para a sua referência, recomendamos escrever novamente o Objetivo #1 da Pergunta 1B aqui. A Plataforma de Inscrição preencherá automaticamente. </w:t>
            </w:r>
          </w:p>
          <w:p w14:paraId="3AF2D9F8" w14:textId="77777777" w:rsidR="00D844BC" w:rsidRPr="00F23AFD" w:rsidRDefault="00D844BC" w:rsidP="00541AA6">
            <w:pPr>
              <w:pStyle w:val="MediumShading1-Accent11"/>
              <w:spacing w:before="120" w:after="120"/>
              <w:rPr>
                <w:rFonts w:ascii="Avenir Next LT Pro" w:hAnsi="Avenir Next LT Pro"/>
                <w:color w:val="auto"/>
                <w:sz w:val="20"/>
                <w:szCs w:val="19"/>
                <w:lang w:val="pt-BR"/>
              </w:rPr>
            </w:pPr>
          </w:p>
          <w:p w14:paraId="4CA0217A" w14:textId="47A80D87" w:rsidR="00E86FC5" w:rsidRPr="00F23AFD" w:rsidRDefault="00E86FC5" w:rsidP="00541AA6">
            <w:pPr>
              <w:pStyle w:val="MediumShading1-Accent11"/>
              <w:spacing w:before="120" w:after="120"/>
              <w:rPr>
                <w:rFonts w:ascii="Avenir Next LT Pro" w:hAnsi="Avenir Next LT Pro"/>
                <w:color w:val="auto"/>
                <w:sz w:val="20"/>
                <w:szCs w:val="19"/>
                <w:lang w:val="pt-BR"/>
              </w:rPr>
            </w:pPr>
          </w:p>
        </w:tc>
      </w:tr>
      <w:tr w:rsidR="00E86FC5" w:rsidRPr="00F23AFD" w14:paraId="76190DA2"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A800D22" w14:textId="7DAE6BE7" w:rsidR="00D844BC" w:rsidRPr="00F23AFD" w:rsidRDefault="00D844BC" w:rsidP="0078365B">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7FB86ACC" w14:textId="7EE2CA29" w:rsidR="00E86FC5" w:rsidRPr="00F23AFD" w:rsidRDefault="00E86FC5" w:rsidP="0078365B">
            <w:pPr>
              <w:pStyle w:val="MediumShading1-Accent11"/>
              <w:spacing w:before="120" w:after="120"/>
              <w:rPr>
                <w:rFonts w:ascii="Avenir Next LT Pro" w:hAnsi="Avenir Next LT Pro"/>
                <w:bCs/>
                <w:color w:val="auto"/>
                <w:sz w:val="20"/>
                <w:szCs w:val="19"/>
                <w:lang w:val="pt-BR"/>
              </w:rPr>
            </w:pPr>
            <w:r w:rsidRPr="00F23AFD">
              <w:rPr>
                <w:rFonts w:ascii="Avenir Next LT Pro" w:hAnsi="Avenir Next LT Pro"/>
                <w:bCs/>
                <w:i/>
                <w:color w:val="auto"/>
                <w:spacing w:val="-3"/>
                <w:sz w:val="16"/>
                <w:szCs w:val="19"/>
                <w:lang w:val="pt-BR"/>
              </w:rPr>
              <w:t>(M</w:t>
            </w:r>
            <w:r w:rsidR="00876906" w:rsidRPr="00F23AFD">
              <w:rPr>
                <w:rFonts w:ascii="Avenir Next LT Pro" w:hAnsi="Avenir Next LT Pro"/>
                <w:bCs/>
                <w:i/>
                <w:color w:val="auto"/>
                <w:spacing w:val="-3"/>
                <w:sz w:val="16"/>
                <w:szCs w:val="19"/>
                <w:lang w:val="pt-BR"/>
              </w:rPr>
              <w:t>áximo:</w:t>
            </w:r>
            <w:r w:rsidRPr="00F23AFD">
              <w:rPr>
                <w:rFonts w:ascii="Avenir Next LT Pro" w:hAnsi="Avenir Next LT Pro"/>
                <w:bCs/>
                <w:i/>
                <w:color w:val="auto"/>
                <w:spacing w:val="-3"/>
                <w:sz w:val="16"/>
                <w:szCs w:val="19"/>
                <w:lang w:val="pt-BR"/>
              </w:rPr>
              <w:t xml:space="preserve"> </w:t>
            </w:r>
            <w:r w:rsidR="00F41795" w:rsidRPr="00F23AFD">
              <w:rPr>
                <w:rFonts w:ascii="Avenir Next LT Pro" w:hAnsi="Avenir Next LT Pro"/>
                <w:bCs/>
                <w:i/>
                <w:color w:val="auto"/>
                <w:spacing w:val="-3"/>
                <w:sz w:val="16"/>
                <w:szCs w:val="19"/>
                <w:lang w:val="pt-BR"/>
              </w:rPr>
              <w:t>30</w:t>
            </w:r>
            <w:r w:rsidRPr="00F23AFD">
              <w:rPr>
                <w:rFonts w:ascii="Avenir Next LT Pro" w:hAnsi="Avenir Next LT Pro"/>
                <w:bCs/>
                <w:i/>
                <w:color w:val="auto"/>
                <w:spacing w:val="-3"/>
                <w:sz w:val="16"/>
                <w:szCs w:val="19"/>
                <w:lang w:val="pt-BR"/>
              </w:rPr>
              <w:t xml:space="preserve"> </w:t>
            </w:r>
            <w:r w:rsidR="00876906" w:rsidRPr="00F23AFD">
              <w:rPr>
                <w:rFonts w:ascii="Avenir Next LT Pro" w:hAnsi="Avenir Next LT Pro"/>
                <w:bCs/>
                <w:i/>
                <w:color w:val="auto"/>
                <w:spacing w:val="-3"/>
                <w:sz w:val="16"/>
                <w:szCs w:val="19"/>
                <w:lang w:val="pt-BR"/>
              </w:rPr>
              <w:t>pala</w:t>
            </w:r>
            <w:r w:rsidR="00D844BC" w:rsidRPr="00F23AFD">
              <w:rPr>
                <w:rFonts w:ascii="Avenir Next LT Pro" w:hAnsi="Avenir Next LT Pro"/>
                <w:bCs/>
                <w:i/>
                <w:color w:val="auto"/>
                <w:spacing w:val="-3"/>
                <w:sz w:val="16"/>
                <w:szCs w:val="19"/>
                <w:lang w:val="pt-BR"/>
              </w:rPr>
              <w:t>v</w:t>
            </w:r>
            <w:r w:rsidR="00876906" w:rsidRPr="00F23AFD">
              <w:rPr>
                <w:rFonts w:ascii="Avenir Next LT Pro" w:hAnsi="Avenir Next LT Pro"/>
                <w:bCs/>
                <w:i/>
                <w:color w:val="auto"/>
                <w:spacing w:val="-3"/>
                <w:sz w:val="16"/>
                <w:szCs w:val="19"/>
                <w:lang w:val="pt-BR"/>
              </w:rPr>
              <w:t>ras</w:t>
            </w:r>
            <w:r w:rsidRPr="00F23AFD">
              <w:rPr>
                <w:rFonts w:ascii="Avenir Next LT Pro" w:hAnsi="Avenir Next LT Pro"/>
                <w:bCs/>
                <w:i/>
                <w:color w:val="auto"/>
                <w:spacing w:val="-3"/>
                <w:sz w:val="16"/>
                <w:szCs w:val="19"/>
                <w:lang w:val="pt-BR"/>
              </w:rPr>
              <w:t>)</w:t>
            </w:r>
          </w:p>
        </w:tc>
        <w:tc>
          <w:tcPr>
            <w:tcW w:w="7124" w:type="dxa"/>
            <w:gridSpan w:val="2"/>
            <w:tcBorders>
              <w:top w:val="nil"/>
              <w:left w:val="single" w:sz="12" w:space="0" w:color="auto"/>
              <w:bottom w:val="nil"/>
              <w:right w:val="nil"/>
            </w:tcBorders>
            <w:shd w:val="clear" w:color="auto" w:fill="FFFFFF" w:themeFill="background1"/>
            <w:vAlign w:val="center"/>
          </w:tcPr>
          <w:p w14:paraId="60E6174F" w14:textId="77777777" w:rsidR="00E86FC5" w:rsidRPr="00F23AFD" w:rsidRDefault="00E86FC5" w:rsidP="0078365B">
            <w:pPr>
              <w:pStyle w:val="MediumShading1-Accent11"/>
              <w:spacing w:before="120" w:after="120"/>
              <w:rPr>
                <w:rFonts w:ascii="Avenir Next LT Pro" w:hAnsi="Avenir Next LT Pro"/>
                <w:color w:val="auto"/>
                <w:sz w:val="20"/>
                <w:szCs w:val="19"/>
                <w:lang w:val="pt-BR"/>
              </w:rPr>
            </w:pPr>
          </w:p>
        </w:tc>
      </w:tr>
      <w:tr w:rsidR="00E86FC5" w:rsidRPr="00F23AFD" w14:paraId="5ACFA279"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2CFB2F" w14:textId="77777777" w:rsidR="006E2629" w:rsidRPr="00F23AFD" w:rsidRDefault="00E86FC5" w:rsidP="0078365B">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w:t>
            </w:r>
            <w:r w:rsidR="00876906" w:rsidRPr="00F23AFD">
              <w:rPr>
                <w:rFonts w:ascii="Avenir Next LT Pro" w:hAnsi="Avenir Next LT Pro" w:cs="Tahoma"/>
                <w:bCs/>
                <w:color w:val="000000" w:themeColor="text1"/>
                <w:sz w:val="20"/>
                <w:szCs w:val="20"/>
                <w:lang w:val="pt-BR"/>
              </w:rPr>
              <w:t>o</w:t>
            </w:r>
          </w:p>
          <w:p w14:paraId="6AAD1350" w14:textId="21A4BC86" w:rsidR="00E86FC5" w:rsidRPr="00F23AFD" w:rsidRDefault="00876906" w:rsidP="0078365B">
            <w:pPr>
              <w:pStyle w:val="MediumShading1-Accent11"/>
              <w:spacing w:before="120" w:after="120"/>
              <w:rPr>
                <w:rFonts w:ascii="Avenir Next LT Pro" w:hAnsi="Avenir Next LT Pro" w:cs="Tahoma"/>
                <w:bCs/>
                <w:color w:val="000000" w:themeColor="text1"/>
                <w:sz w:val="20"/>
                <w:szCs w:val="16"/>
                <w:lang w:val="pt-BR"/>
              </w:rPr>
            </w:pPr>
            <w:r w:rsidRPr="00F23AFD">
              <w:rPr>
                <w:rFonts w:ascii="Avenir Next LT Pro" w:hAnsi="Avenir Next LT Pro"/>
                <w:bCs/>
                <w:i/>
                <w:color w:val="auto"/>
                <w:spacing w:val="-3"/>
                <w:sz w:val="16"/>
                <w:szCs w:val="19"/>
                <w:lang w:val="pt-BR"/>
              </w:rPr>
              <w:t>(Opcional. Máximo: 75 pala</w:t>
            </w:r>
            <w:r w:rsidR="00D844BC" w:rsidRPr="00F23AFD">
              <w:rPr>
                <w:rFonts w:ascii="Avenir Next LT Pro" w:hAnsi="Avenir Next LT Pro"/>
                <w:bCs/>
                <w:i/>
                <w:color w:val="auto"/>
                <w:spacing w:val="-3"/>
                <w:sz w:val="16"/>
                <w:szCs w:val="19"/>
                <w:lang w:val="pt-BR"/>
              </w:rPr>
              <w:t>v</w:t>
            </w:r>
            <w:r w:rsidRPr="00F23AFD">
              <w:rPr>
                <w:rFonts w:ascii="Avenir Next LT Pro" w:hAnsi="Avenir Next LT Pro"/>
                <w:bCs/>
                <w:i/>
                <w:color w:val="auto"/>
                <w:spacing w:val="-3"/>
                <w:sz w:val="16"/>
                <w:szCs w:val="19"/>
                <w:lang w:val="pt-BR"/>
              </w:rPr>
              <w:t>ras; 3 tab</w:t>
            </w:r>
            <w:r w:rsidR="00D844BC" w:rsidRPr="00F23AFD">
              <w:rPr>
                <w:rFonts w:ascii="Avenir Next LT Pro" w:hAnsi="Avenir Next LT Pro"/>
                <w:bCs/>
                <w:i/>
                <w:color w:val="auto"/>
                <w:spacing w:val="-3"/>
                <w:sz w:val="16"/>
                <w:szCs w:val="19"/>
                <w:lang w:val="pt-BR"/>
              </w:rPr>
              <w:t>e</w:t>
            </w:r>
            <w:r w:rsidRPr="00F23AFD">
              <w:rPr>
                <w:rFonts w:ascii="Avenir Next LT Pro" w:hAnsi="Avenir Next LT Pro"/>
                <w:bCs/>
                <w:i/>
                <w:color w:val="auto"/>
                <w:spacing w:val="-3"/>
                <w:sz w:val="16"/>
                <w:szCs w:val="19"/>
                <w:lang w:val="pt-BR"/>
              </w:rPr>
              <w:t>las/ gráficos</w:t>
            </w:r>
            <w:r w:rsidR="00E86FC5" w:rsidRPr="00F23AFD">
              <w:rPr>
                <w:rFonts w:ascii="Avenir Next LT Pro" w:hAnsi="Avenir Next LT Pro"/>
                <w:bCs/>
                <w:i/>
                <w:color w:val="auto"/>
                <w:spacing w:val="-3"/>
                <w:sz w:val="16"/>
                <w:szCs w:val="19"/>
                <w:lang w:val="pt-BR"/>
              </w:rPr>
              <w:t>)</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CCACAB8" w14:textId="77777777" w:rsidR="00E86FC5" w:rsidRPr="00F23AFD" w:rsidRDefault="00E86FC5" w:rsidP="0078365B">
            <w:pPr>
              <w:pStyle w:val="MediumShading1-Accent11"/>
              <w:spacing w:before="120" w:after="120"/>
              <w:rPr>
                <w:rFonts w:ascii="Avenir Next LT Pro" w:hAnsi="Avenir Next LT Pro"/>
                <w:color w:val="auto"/>
                <w:sz w:val="20"/>
                <w:szCs w:val="19"/>
                <w:lang w:val="pt-BR"/>
              </w:rPr>
            </w:pPr>
          </w:p>
        </w:tc>
      </w:tr>
      <w:tr w:rsidR="002123B0" w:rsidRPr="00F23AFD" w14:paraId="6A112562"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A98ED8C" w14:textId="1D81C815" w:rsidR="00C67E1B" w:rsidRPr="00F23AFD" w:rsidRDefault="00540B1E" w:rsidP="0078365B">
            <w:pPr>
              <w:pStyle w:val="MediumShading1-Accent11"/>
              <w:tabs>
                <w:tab w:val="left" w:pos="1545"/>
              </w:tabs>
              <w:spacing w:before="120" w:after="120"/>
              <w:jc w:val="center"/>
              <w:rPr>
                <w:rFonts w:ascii="Avenir Next LT Pro" w:hAnsi="Avenir Next LT Pro"/>
                <w:b/>
                <w:color w:val="B4975A"/>
                <w:sz w:val="20"/>
                <w:szCs w:val="20"/>
                <w:lang w:val="pt-BR"/>
              </w:rPr>
            </w:pPr>
            <w:r w:rsidRPr="00F23AFD">
              <w:rPr>
                <w:rFonts w:ascii="Avenir Next LT Pro" w:hAnsi="Avenir Next LT Pro"/>
                <w:b/>
                <w:color w:val="B4975A"/>
                <w:sz w:val="20"/>
                <w:szCs w:val="20"/>
                <w:lang w:val="pt-BR"/>
              </w:rPr>
              <w:t xml:space="preserve"> </w:t>
            </w:r>
            <w:r w:rsidR="00876906" w:rsidRPr="00F23AFD">
              <w:rPr>
                <w:rFonts w:ascii="Avenir Next LT Pro" w:hAnsi="Avenir Next LT Pro"/>
                <w:b/>
                <w:color w:val="B4975A"/>
                <w:sz w:val="20"/>
                <w:szCs w:val="20"/>
                <w:lang w:val="pt-BR"/>
              </w:rPr>
              <w:t xml:space="preserve">RESULTADO </w:t>
            </w:r>
            <w:r w:rsidR="00040F70" w:rsidRPr="00F23AFD">
              <w:rPr>
                <w:rFonts w:ascii="Avenir Next LT Pro" w:hAnsi="Avenir Next LT Pro"/>
                <w:b/>
                <w:color w:val="B4975A"/>
                <w:sz w:val="20"/>
                <w:szCs w:val="20"/>
                <w:lang w:val="pt-BR"/>
              </w:rPr>
              <w:t xml:space="preserve">DE </w:t>
            </w:r>
            <w:r w:rsidR="00F41795" w:rsidRPr="00F23AFD">
              <w:rPr>
                <w:rFonts w:ascii="Avenir Next LT Pro" w:hAnsi="Avenir Next LT Pro" w:cs="Calibri"/>
                <w:b/>
                <w:color w:val="B4975A"/>
                <w:sz w:val="20"/>
                <w:szCs w:val="20"/>
                <w:lang w:val="pt-BR"/>
              </w:rPr>
              <w:t>MARKETING # 1</w:t>
            </w:r>
          </w:p>
          <w:p w14:paraId="07DDFBCA" w14:textId="1088DF2B" w:rsidR="002123B0" w:rsidRPr="00F23AFD" w:rsidRDefault="00DF00FD" w:rsidP="00455DFC">
            <w:pPr>
              <w:pStyle w:val="MediumShading1-Accent11"/>
              <w:spacing w:before="120" w:after="120"/>
              <w:jc w:val="center"/>
              <w:rPr>
                <w:rFonts w:ascii="Avenir Next LT Pro" w:hAnsi="Avenir Next LT Pro"/>
                <w:color w:val="auto"/>
                <w:sz w:val="18"/>
                <w:szCs w:val="18"/>
                <w:lang w:val="pt-BR"/>
              </w:rPr>
            </w:pPr>
            <w:r w:rsidRPr="00F23AFD">
              <w:rPr>
                <w:rFonts w:ascii="Avenir Next LT Pro" w:hAnsi="Avenir Next LT Pro"/>
                <w:i/>
                <w:color w:val="auto"/>
                <w:sz w:val="18"/>
                <w:szCs w:val="18"/>
                <w:lang w:val="pt-BR"/>
              </w:rPr>
              <w:t>(Corresponde a</w:t>
            </w:r>
            <w:r w:rsidR="00D844BC" w:rsidRPr="00F23AFD">
              <w:rPr>
                <w:rFonts w:ascii="Avenir Next LT Pro" w:hAnsi="Avenir Next LT Pro"/>
                <w:i/>
                <w:color w:val="auto"/>
                <w:sz w:val="18"/>
                <w:szCs w:val="18"/>
                <w:lang w:val="pt-BR"/>
              </w:rPr>
              <w:t>o</w:t>
            </w:r>
            <w:r w:rsidRPr="00F23AFD">
              <w:rPr>
                <w:rFonts w:ascii="Avenir Next LT Pro" w:hAnsi="Avenir Next LT Pro"/>
                <w:i/>
                <w:color w:val="auto"/>
                <w:sz w:val="18"/>
                <w:szCs w:val="18"/>
                <w:lang w:val="pt-BR"/>
              </w:rPr>
              <w:t xml:space="preserve"> Objetivo </w:t>
            </w:r>
            <w:r w:rsidR="00F41795" w:rsidRPr="00F23AFD">
              <w:rPr>
                <w:rFonts w:ascii="Avenir Next LT Pro" w:hAnsi="Avenir Next LT Pro"/>
                <w:i/>
                <w:color w:val="auto"/>
                <w:sz w:val="18"/>
                <w:szCs w:val="18"/>
                <w:lang w:val="pt-BR"/>
              </w:rPr>
              <w:t xml:space="preserve">de Marketing 1 </w:t>
            </w:r>
            <w:r w:rsidR="00F90E5E" w:rsidRPr="00F23AFD">
              <w:rPr>
                <w:rFonts w:ascii="Avenir Next LT Pro" w:hAnsi="Avenir Next LT Pro"/>
                <w:i/>
                <w:color w:val="auto"/>
                <w:sz w:val="18"/>
                <w:szCs w:val="18"/>
                <w:lang w:val="pt-BR"/>
              </w:rPr>
              <w:t>informado</w:t>
            </w:r>
            <w:r w:rsidRPr="00F23AFD">
              <w:rPr>
                <w:rFonts w:ascii="Avenir Next LT Pro" w:hAnsi="Avenir Next LT Pro"/>
                <w:i/>
                <w:color w:val="auto"/>
                <w:sz w:val="18"/>
                <w:szCs w:val="18"/>
                <w:lang w:val="pt-BR"/>
              </w:rPr>
              <w:t xml:space="preserve"> </w:t>
            </w:r>
            <w:r w:rsidR="00F90E5E" w:rsidRPr="00F23AFD">
              <w:rPr>
                <w:rFonts w:ascii="Avenir Next LT Pro" w:hAnsi="Avenir Next LT Pro"/>
                <w:i/>
                <w:color w:val="auto"/>
                <w:sz w:val="18"/>
                <w:szCs w:val="18"/>
                <w:lang w:val="pt-BR"/>
              </w:rPr>
              <w:t xml:space="preserve">na </w:t>
            </w:r>
            <w:r w:rsidRPr="00F23AFD">
              <w:rPr>
                <w:rFonts w:ascii="Avenir Next LT Pro" w:hAnsi="Avenir Next LT Pro"/>
                <w:i/>
                <w:color w:val="auto"/>
                <w:sz w:val="18"/>
                <w:szCs w:val="18"/>
                <w:lang w:val="pt-BR"/>
              </w:rPr>
              <w:t>1</w:t>
            </w:r>
            <w:r w:rsidR="00455DFC" w:rsidRPr="00F23AFD">
              <w:rPr>
                <w:rFonts w:ascii="Avenir Next LT Pro" w:hAnsi="Avenir Next LT Pro"/>
                <w:i/>
                <w:color w:val="auto"/>
                <w:sz w:val="18"/>
                <w:szCs w:val="18"/>
                <w:lang w:val="pt-BR"/>
              </w:rPr>
              <w:t>B</w:t>
            </w:r>
            <w:r w:rsidR="00F90E5E" w:rsidRPr="00F23AFD">
              <w:rPr>
                <w:rFonts w:ascii="Avenir Next LT Pro" w:hAnsi="Avenir Next LT Pro"/>
                <w:i/>
                <w:color w:val="auto"/>
                <w:sz w:val="18"/>
                <w:szCs w:val="18"/>
                <w:lang w:val="pt-BR"/>
              </w:rPr>
              <w:t>)</w:t>
            </w:r>
          </w:p>
        </w:tc>
      </w:tr>
      <w:tr w:rsidR="00F41795" w:rsidRPr="00F23AFD" w14:paraId="0D248C36"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ED418DD" w14:textId="47EEE5C8" w:rsidR="00F41795" w:rsidRPr="00F23AFD"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19CA9E38"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55A00BFD"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7CACA8A"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46DCCBC4" w14:textId="69C90252" w:rsidR="00F41795" w:rsidRPr="00F23AFD" w:rsidRDefault="00F41795" w:rsidP="00F41795">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1F81E7A3"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6DD84E8C"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7C84D8"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Contexto</w:t>
            </w:r>
          </w:p>
          <w:p w14:paraId="20480F69" w14:textId="1201275E" w:rsidR="00F41795" w:rsidRPr="00F23AFD" w:rsidRDefault="00F41795" w:rsidP="00F41795">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783FEF2"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280F2CDC"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00A2DA1" w14:textId="16E593B1" w:rsidR="00F41795" w:rsidRPr="00F23AFD" w:rsidRDefault="00F41795" w:rsidP="00F41795">
            <w:pPr>
              <w:pStyle w:val="MediumShading1-Accent11"/>
              <w:tabs>
                <w:tab w:val="left" w:pos="1545"/>
              </w:tabs>
              <w:spacing w:before="120" w:after="120"/>
              <w:jc w:val="center"/>
              <w:rPr>
                <w:rFonts w:ascii="Avenir Next LT Pro" w:hAnsi="Avenir Next LT Pro"/>
                <w:b/>
                <w:color w:val="B4975A"/>
                <w:sz w:val="20"/>
                <w:szCs w:val="20"/>
                <w:lang w:val="pt-BR"/>
              </w:rPr>
            </w:pPr>
            <w:r w:rsidRPr="00F23AFD">
              <w:rPr>
                <w:rFonts w:ascii="Avenir Next LT Pro" w:hAnsi="Avenir Next LT Pro"/>
                <w:b/>
                <w:color w:val="B4975A"/>
                <w:sz w:val="20"/>
                <w:szCs w:val="20"/>
                <w:lang w:val="pt-BR"/>
              </w:rPr>
              <w:t xml:space="preserve"> RESULTADO DE </w:t>
            </w:r>
            <w:r w:rsidRPr="00F23AFD">
              <w:rPr>
                <w:rFonts w:ascii="Avenir Next LT Pro" w:hAnsi="Avenir Next LT Pro" w:cs="Calibri"/>
                <w:b/>
                <w:color w:val="B4975A"/>
                <w:sz w:val="20"/>
                <w:szCs w:val="20"/>
                <w:lang w:val="pt-BR"/>
              </w:rPr>
              <w:t>MARKETING # 2</w:t>
            </w:r>
          </w:p>
          <w:p w14:paraId="20884D6E" w14:textId="55C790F4" w:rsidR="00F41795" w:rsidRPr="00F23AFD" w:rsidRDefault="00F41795" w:rsidP="00F41795">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(Corresponde ao Objetivo de Marketing 2 informado na 1B)</w:t>
            </w:r>
          </w:p>
        </w:tc>
      </w:tr>
      <w:tr w:rsidR="00F41795" w:rsidRPr="00F23AFD" w14:paraId="4CF701C0"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938BABA" w14:textId="0A1B09B3" w:rsidR="00F41795" w:rsidRPr="00F23AFD"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4060645C"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4545E90E"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070D85"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30C8102C" w14:textId="7C9E892B" w:rsidR="00F41795" w:rsidRPr="00F23AFD" w:rsidRDefault="00F41795" w:rsidP="00F41795">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0621444D"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1C157943"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EE7F65"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Contexto</w:t>
            </w:r>
          </w:p>
          <w:p w14:paraId="01FFB36B" w14:textId="2B9A3ABB" w:rsidR="00F41795" w:rsidRPr="00F23AFD" w:rsidRDefault="00F41795" w:rsidP="00F41795">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4992B423" w14:textId="77777777"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2A44CDE3"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331885" w14:textId="64EF3005" w:rsidR="00F41795" w:rsidRPr="00F23AFD" w:rsidRDefault="00F41795" w:rsidP="00F41795">
            <w:pPr>
              <w:pStyle w:val="MediumShading1-Accent11"/>
              <w:tabs>
                <w:tab w:val="left" w:pos="1545"/>
              </w:tabs>
              <w:spacing w:before="120" w:after="120"/>
              <w:jc w:val="center"/>
              <w:rPr>
                <w:rFonts w:ascii="Avenir Next LT Pro" w:hAnsi="Avenir Next LT Pro"/>
                <w:b/>
                <w:color w:val="B4975A"/>
                <w:sz w:val="20"/>
                <w:szCs w:val="20"/>
                <w:lang w:val="pt-BR"/>
              </w:rPr>
            </w:pPr>
            <w:bookmarkStart w:id="2" w:name="_Hlk129879265"/>
            <w:r w:rsidRPr="00F23AFD">
              <w:rPr>
                <w:rFonts w:ascii="Avenir Next LT Pro" w:hAnsi="Avenir Next LT Pro"/>
                <w:b/>
                <w:color w:val="B4975A"/>
                <w:sz w:val="20"/>
                <w:szCs w:val="20"/>
                <w:lang w:val="pt-BR"/>
              </w:rPr>
              <w:t xml:space="preserve"> RESULTADO DE </w:t>
            </w:r>
            <w:r w:rsidRPr="00F23AFD">
              <w:rPr>
                <w:rFonts w:ascii="Avenir Next LT Pro" w:hAnsi="Avenir Next LT Pro" w:cs="Calibri"/>
                <w:b/>
                <w:color w:val="B4975A"/>
                <w:sz w:val="20"/>
                <w:szCs w:val="20"/>
                <w:lang w:val="pt-BR"/>
              </w:rPr>
              <w:t>MARKETING # 3</w:t>
            </w:r>
          </w:p>
          <w:p w14:paraId="02F2737A" w14:textId="161DA944" w:rsidR="00F41795" w:rsidRPr="00F23AFD" w:rsidRDefault="00F41795" w:rsidP="00F41795">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(Corresponde ao Objetivo de Marketing</w:t>
            </w:r>
            <w:r w:rsidR="00336BA7" w:rsidRPr="00F23AFD">
              <w:rPr>
                <w:rFonts w:ascii="Avenir Next LT Pro" w:hAnsi="Avenir Next LT Pro"/>
                <w:i/>
                <w:color w:val="auto"/>
                <w:sz w:val="18"/>
                <w:szCs w:val="18"/>
                <w:lang w:val="pt-BR"/>
              </w:rPr>
              <w:t xml:space="preserve"> </w:t>
            </w:r>
            <w:proofErr w:type="gramStart"/>
            <w:r w:rsidR="00336BA7" w:rsidRPr="00F23AFD">
              <w:rPr>
                <w:rFonts w:ascii="Avenir Next LT Pro" w:hAnsi="Avenir Next LT Pro"/>
                <w:i/>
                <w:color w:val="auto"/>
                <w:sz w:val="18"/>
                <w:szCs w:val="18"/>
                <w:lang w:val="pt-BR"/>
              </w:rPr>
              <w:t xml:space="preserve">3 </w:t>
            </w:r>
            <w:r w:rsidRPr="00F23AFD">
              <w:rPr>
                <w:rFonts w:ascii="Avenir Next LT Pro" w:hAnsi="Avenir Next LT Pro"/>
                <w:i/>
                <w:color w:val="auto"/>
                <w:sz w:val="18"/>
                <w:szCs w:val="18"/>
                <w:lang w:val="pt-BR"/>
              </w:rPr>
              <w:t xml:space="preserve"> informado</w:t>
            </w:r>
            <w:proofErr w:type="gramEnd"/>
            <w:r w:rsidRPr="00F23AFD">
              <w:rPr>
                <w:rFonts w:ascii="Avenir Next LT Pro" w:hAnsi="Avenir Next LT Pro"/>
                <w:i/>
                <w:color w:val="auto"/>
                <w:sz w:val="18"/>
                <w:szCs w:val="18"/>
                <w:lang w:val="pt-BR"/>
              </w:rPr>
              <w:t xml:space="preserve"> na 1B)</w:t>
            </w:r>
          </w:p>
        </w:tc>
      </w:tr>
      <w:tr w:rsidR="00F41795" w:rsidRPr="00F23AFD" w14:paraId="6B693FE3"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C9B4AA5" w14:textId="72B4C03B" w:rsidR="00F41795" w:rsidRPr="00F23AFD"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5C8B69DE" w14:textId="4823F771"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2FF024D2"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D083465"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005CF86C" w14:textId="6ECEE7B9" w:rsidR="00F41795" w:rsidRPr="00F23AFD" w:rsidRDefault="00F41795" w:rsidP="00F41795">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09B2EB0E" w14:textId="5CB882F2"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00FE823C"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9E9D51B" w14:textId="77777777" w:rsidR="00F41795" w:rsidRPr="00F23AFD"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lastRenderedPageBreak/>
              <w:t>Contexto</w:t>
            </w:r>
          </w:p>
          <w:p w14:paraId="576661F8" w14:textId="3AA13B7C" w:rsidR="00F41795" w:rsidRPr="00F23AFD" w:rsidRDefault="00F41795" w:rsidP="00F41795">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DC95CEC" w14:textId="26D88D7C" w:rsidR="00F41795" w:rsidRPr="00F23AFD" w:rsidRDefault="00F41795" w:rsidP="00F41795">
            <w:pPr>
              <w:pStyle w:val="MediumShading1-Accent11"/>
              <w:spacing w:before="120" w:after="120"/>
              <w:rPr>
                <w:rFonts w:ascii="Avenir Next LT Pro" w:hAnsi="Avenir Next LT Pro"/>
                <w:color w:val="auto"/>
                <w:sz w:val="20"/>
                <w:szCs w:val="19"/>
                <w:lang w:val="pt-BR"/>
              </w:rPr>
            </w:pPr>
          </w:p>
        </w:tc>
      </w:tr>
      <w:tr w:rsidR="00F41795" w:rsidRPr="00F23AFD" w14:paraId="4239E8F9"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F4ADBF2" w14:textId="77777777" w:rsidR="00F41795" w:rsidRPr="00F23AFD"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r w:rsidRPr="00F23AFD">
              <w:rPr>
                <w:rFonts w:ascii="Avenir Next LT Pro" w:hAnsi="Avenir Next LT Pro"/>
                <w:b/>
                <w:color w:val="B4975A"/>
                <w:sz w:val="20"/>
                <w:szCs w:val="20"/>
                <w:lang w:val="pt-BR"/>
              </w:rPr>
              <w:t>RESULTADO DE COMUNICAÇÃO</w:t>
            </w:r>
            <w:r w:rsidRPr="00F23AFD">
              <w:rPr>
                <w:rFonts w:ascii="Avenir Next LT Pro" w:hAnsi="Avenir Next LT Pro" w:cs="Calibri"/>
                <w:b/>
                <w:color w:val="B4975A"/>
                <w:sz w:val="20"/>
                <w:szCs w:val="20"/>
                <w:lang w:val="pt-BR"/>
              </w:rPr>
              <w:t xml:space="preserve"> # 1</w:t>
            </w:r>
          </w:p>
          <w:p w14:paraId="55E4B67E" w14:textId="77777777" w:rsidR="00F41795" w:rsidRPr="00F23AFD" w:rsidRDefault="00F41795" w:rsidP="00383488">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(Corresponde ao Objetivo de Comunicação 1 informado na 1B)</w:t>
            </w:r>
          </w:p>
        </w:tc>
      </w:tr>
      <w:tr w:rsidR="00F41795" w:rsidRPr="00F23AFD" w14:paraId="466F1DBB"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2AB7332" w14:textId="77777777" w:rsidR="00F41795" w:rsidRPr="00F23AFD"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r>
      <w:tr w:rsidR="00F41795" w:rsidRPr="00F23AFD" w14:paraId="68534B2C"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FD45D3C"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01099986" w14:textId="77777777" w:rsidR="00F41795" w:rsidRPr="00F23AFD" w:rsidRDefault="00F41795" w:rsidP="00383488">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r>
      <w:tr w:rsidR="00F41795" w:rsidRPr="00F23AFD" w14:paraId="12B9E8EF"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E77B83E"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Contexto</w:t>
            </w:r>
          </w:p>
          <w:p w14:paraId="31E3FEFC" w14:textId="77777777" w:rsidR="00F41795" w:rsidRPr="00F23AFD" w:rsidRDefault="00F41795" w:rsidP="00383488">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r>
      <w:tr w:rsidR="00F41795" w:rsidRPr="00F23AFD" w14:paraId="78302D95"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1563DCC" w14:textId="77777777" w:rsidR="00F41795" w:rsidRPr="00F23AFD"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bookmarkStart w:id="3" w:name="_Hlk129879430"/>
            <w:bookmarkEnd w:id="2"/>
            <w:r w:rsidRPr="00F23AFD">
              <w:rPr>
                <w:rFonts w:ascii="Avenir Next LT Pro" w:hAnsi="Avenir Next LT Pro"/>
                <w:b/>
                <w:color w:val="B4975A"/>
                <w:sz w:val="20"/>
                <w:szCs w:val="20"/>
                <w:lang w:val="pt-BR"/>
              </w:rPr>
              <w:t>RESULTADO DE COMUNICAÇÃO</w:t>
            </w:r>
            <w:r w:rsidRPr="00F23AFD">
              <w:rPr>
                <w:rFonts w:ascii="Avenir Next LT Pro" w:hAnsi="Avenir Next LT Pro" w:cs="Calibri"/>
                <w:b/>
                <w:color w:val="B4975A"/>
                <w:sz w:val="20"/>
                <w:szCs w:val="20"/>
                <w:lang w:val="pt-BR"/>
              </w:rPr>
              <w:t xml:space="preserve"> # 2</w:t>
            </w:r>
          </w:p>
          <w:p w14:paraId="748D9F96" w14:textId="77777777" w:rsidR="00F41795" w:rsidRPr="00F23AFD" w:rsidRDefault="00F41795" w:rsidP="00383488">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(Corresponde ao Objetivo de Comunicação 2 informado na 1B)</w:t>
            </w:r>
          </w:p>
        </w:tc>
      </w:tr>
      <w:tr w:rsidR="00F41795" w:rsidRPr="00F23AFD" w14:paraId="35EC7937"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B51A323" w14:textId="77777777" w:rsidR="00F41795" w:rsidRPr="00F23AFD"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r>
      <w:tr w:rsidR="00F41795" w:rsidRPr="00F23AFD" w14:paraId="54005400"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BF3046D"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44FDB472" w14:textId="77777777" w:rsidR="00F41795" w:rsidRPr="00F23AFD" w:rsidRDefault="00F41795" w:rsidP="00383488">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r>
      <w:tr w:rsidR="00F41795" w:rsidRPr="00F23AFD" w14:paraId="06C7C5E7"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BA374FE"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Contexto</w:t>
            </w:r>
          </w:p>
          <w:p w14:paraId="38CC0AD1" w14:textId="77777777" w:rsidR="00F41795" w:rsidRPr="00F23AFD" w:rsidRDefault="00F41795" w:rsidP="00383488">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r>
      <w:tr w:rsidR="00F41795" w:rsidRPr="00F23AFD" w14:paraId="25CC387D"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37DED4A" w14:textId="47DC4FE9" w:rsidR="00F41795" w:rsidRPr="00F23AFD"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r w:rsidRPr="00F23AFD">
              <w:rPr>
                <w:rFonts w:ascii="Avenir Next LT Pro" w:hAnsi="Avenir Next LT Pro"/>
                <w:b/>
                <w:color w:val="B4975A"/>
                <w:sz w:val="20"/>
                <w:szCs w:val="20"/>
                <w:lang w:val="pt-BR"/>
              </w:rPr>
              <w:t>RESULTADO DE COMUNICAÇÃO</w:t>
            </w:r>
            <w:r w:rsidRPr="00F23AFD">
              <w:rPr>
                <w:rFonts w:ascii="Avenir Next LT Pro" w:hAnsi="Avenir Next LT Pro" w:cs="Calibri"/>
                <w:b/>
                <w:color w:val="B4975A"/>
                <w:sz w:val="20"/>
                <w:szCs w:val="20"/>
                <w:lang w:val="pt-BR"/>
              </w:rPr>
              <w:t xml:space="preserve"> # 3</w:t>
            </w:r>
          </w:p>
          <w:p w14:paraId="3104F232" w14:textId="14F2EC54" w:rsidR="00F41795" w:rsidRPr="00F23AFD" w:rsidRDefault="00F41795" w:rsidP="00383488">
            <w:pPr>
              <w:pStyle w:val="MediumShading1-Accent11"/>
              <w:spacing w:before="120" w:after="120"/>
              <w:jc w:val="center"/>
              <w:rPr>
                <w:rFonts w:ascii="Avenir Next LT Pro" w:hAnsi="Avenir Next LT Pro"/>
                <w:color w:val="auto"/>
                <w:sz w:val="20"/>
                <w:szCs w:val="19"/>
                <w:lang w:val="pt-BR"/>
              </w:rPr>
            </w:pPr>
            <w:r w:rsidRPr="00F23AFD">
              <w:rPr>
                <w:rFonts w:ascii="Avenir Next LT Pro" w:hAnsi="Avenir Next LT Pro"/>
                <w:i/>
                <w:color w:val="auto"/>
                <w:sz w:val="18"/>
                <w:szCs w:val="18"/>
                <w:lang w:val="pt-BR"/>
              </w:rPr>
              <w:t>(Corresponde ao Objetivo de Comunicação 3 informado na 1B)</w:t>
            </w:r>
          </w:p>
        </w:tc>
      </w:tr>
      <w:tr w:rsidR="00F41795" w:rsidRPr="00F23AFD" w14:paraId="5EBF948B"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9FE276" w14:textId="6F44D595" w:rsidR="00F41795" w:rsidRPr="00F23AFD"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Cs/>
                <w:color w:val="000000" w:themeColor="text1"/>
                <w:sz w:val="20"/>
                <w:szCs w:val="20"/>
                <w:lang w:val="pt-BR"/>
              </w:rPr>
              <w:t>Escreva o objetivo da pergunta 1B</w:t>
            </w:r>
          </w:p>
        </w:tc>
      </w:tr>
      <w:tr w:rsidR="00F41795" w:rsidRPr="00F23AFD" w14:paraId="0EE09AD1"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6B283DE"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Escreva o Resultado</w:t>
            </w:r>
          </w:p>
          <w:p w14:paraId="3979C0A7" w14:textId="77777777" w:rsidR="00F41795" w:rsidRPr="00F23AFD" w:rsidRDefault="00F41795" w:rsidP="00383488">
            <w:pPr>
              <w:pStyle w:val="MediumShading1-Accent11"/>
              <w:spacing w:before="120" w:after="120"/>
              <w:rPr>
                <w:rFonts w:ascii="Avenir Next LT Pro" w:hAnsi="Avenir Next LT Pro"/>
                <w:b/>
                <w:color w:val="auto"/>
                <w:sz w:val="20"/>
                <w:szCs w:val="19"/>
                <w:lang w:val="pt-BR"/>
              </w:rPr>
            </w:pPr>
            <w:r w:rsidRPr="00F23AFD">
              <w:rPr>
                <w:rFonts w:ascii="Avenir Next LT Pro" w:hAnsi="Avenir Next LT Pro"/>
                <w:bCs/>
                <w:i/>
                <w:color w:val="auto"/>
                <w:spacing w:val="-3"/>
                <w:sz w:val="16"/>
                <w:szCs w:val="19"/>
                <w:lang w:val="pt-BR"/>
              </w:rPr>
              <w:t>(Máximo: 30 palavras)</w:t>
            </w:r>
          </w:p>
        </w:tc>
      </w:tr>
      <w:tr w:rsidR="00F41795" w:rsidRPr="00F23AFD" w14:paraId="06741EBC"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99FF6BA" w14:textId="77777777" w:rsidR="00F41795" w:rsidRPr="00F23AFD"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F23AFD">
              <w:rPr>
                <w:rFonts w:ascii="Avenir Next LT Pro" w:hAnsi="Avenir Next LT Pro" w:cs="Tahoma"/>
                <w:bCs/>
                <w:color w:val="000000" w:themeColor="text1"/>
                <w:sz w:val="20"/>
                <w:szCs w:val="20"/>
                <w:lang w:val="pt-BR"/>
              </w:rPr>
              <w:t>Contexto</w:t>
            </w:r>
          </w:p>
          <w:p w14:paraId="68C91D40" w14:textId="77777777" w:rsidR="00F41795" w:rsidRPr="00F23AFD" w:rsidRDefault="00F41795" w:rsidP="00383488">
            <w:pPr>
              <w:pStyle w:val="MediumShading1-Accent11"/>
              <w:spacing w:before="120" w:after="120"/>
              <w:rPr>
                <w:rFonts w:ascii="Avenir Next LT Pro" w:hAnsi="Avenir Next LT Pro"/>
                <w:color w:val="auto"/>
                <w:sz w:val="20"/>
                <w:szCs w:val="19"/>
                <w:lang w:val="pt-BR"/>
              </w:rPr>
            </w:pPr>
            <w:r w:rsidRPr="00F23AFD">
              <w:rPr>
                <w:rFonts w:ascii="Avenir Next LT Pro" w:hAnsi="Avenir Next LT Pro"/>
                <w:bCs/>
                <w:i/>
                <w:color w:val="auto"/>
                <w:spacing w:val="-3"/>
                <w:sz w:val="16"/>
                <w:szCs w:val="19"/>
                <w:lang w:val="pt-BR"/>
              </w:rPr>
              <w:t>(Opcional. Máximo: 75 palavras; 3 tabelas/ gráficos)</w:t>
            </w:r>
          </w:p>
        </w:tc>
      </w:tr>
      <w:bookmarkEnd w:id="3"/>
      <w:tr w:rsidR="00127B6E" w:rsidRPr="00F23AFD" w14:paraId="4572E6B4" w14:textId="77777777" w:rsidTr="00D844BC">
        <w:trPr>
          <w:trHeight w:val="40"/>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238CC734" w14:textId="77777777" w:rsidR="00F90E5E" w:rsidRPr="00F23AFD" w:rsidRDefault="00F90E5E" w:rsidP="00F90E5E">
            <w:pPr>
              <w:pStyle w:val="MediumShading1-Accent11"/>
              <w:spacing w:before="120" w:after="120"/>
              <w:rPr>
                <w:rFonts w:ascii="Avenir Next LT Pro" w:hAnsi="Avenir Next LT Pro" w:cs="Tahoma"/>
                <w:b/>
                <w:color w:val="B4975A"/>
                <w:sz w:val="20"/>
                <w:szCs w:val="20"/>
                <w:lang w:val="pt-BR"/>
              </w:rPr>
            </w:pPr>
            <w:r w:rsidRPr="00F23AFD">
              <w:rPr>
                <w:rFonts w:ascii="Avenir Next LT Pro" w:hAnsi="Avenir Next LT Pro" w:cs="Tahoma"/>
                <w:b/>
                <w:color w:val="B4975A"/>
                <w:sz w:val="20"/>
                <w:szCs w:val="20"/>
                <w:lang w:val="pt-BR"/>
              </w:rPr>
              <w:t>RESULTADOS ADICIONAIS (OPCIONAL)</w:t>
            </w:r>
          </w:p>
          <w:p w14:paraId="0D3E58D2" w14:textId="6AC2ED08" w:rsidR="00F90E5E" w:rsidRPr="00F23AFD" w:rsidRDefault="00F90E5E" w:rsidP="00F90E5E">
            <w:pPr>
              <w:pStyle w:val="MediumShading1-Accent11"/>
              <w:spacing w:before="120" w:after="120"/>
              <w:rPr>
                <w:rFonts w:ascii="Avenir Next LT Pro" w:hAnsi="Avenir Next LT Pro" w:cs="Tahoma"/>
                <w:b/>
                <w:color w:val="B4975A"/>
                <w:sz w:val="28"/>
                <w:szCs w:val="18"/>
                <w:lang w:val="pt-BR"/>
              </w:rPr>
            </w:pPr>
            <w:r w:rsidRPr="00F23AFD">
              <w:rPr>
                <w:rFonts w:ascii="Avenir Next LT Pro" w:hAnsi="Avenir Next LT Pro" w:cs="Calibri"/>
                <w:b/>
                <w:color w:val="auto"/>
                <w:sz w:val="18"/>
                <w:szCs w:val="18"/>
                <w:lang w:val="pt-BR"/>
              </w:rPr>
              <w:t>Effie Sugestões:</w:t>
            </w:r>
          </w:p>
          <w:p w14:paraId="2BE238BF" w14:textId="7DA9FA25" w:rsidR="00F90E5E" w:rsidRPr="00F23AFD" w:rsidRDefault="00F90E5E" w:rsidP="00B4230F">
            <w:pPr>
              <w:pStyle w:val="PargrafodaLista"/>
              <w:numPr>
                <w:ilvl w:val="0"/>
                <w:numId w:val="5"/>
              </w:numPr>
              <w:spacing w:before="60" w:after="60" w:line="240" w:lineRule="auto"/>
              <w:ind w:left="357" w:hanging="357"/>
              <w:contextualSpacing w:val="0"/>
              <w:jc w:val="both"/>
              <w:rPr>
                <w:rFonts w:ascii="Avenir Next LT Pro" w:hAnsi="Avenir Next LT Pro" w:cs="Calibri"/>
                <w:sz w:val="18"/>
                <w:szCs w:val="18"/>
              </w:rPr>
            </w:pPr>
            <w:r w:rsidRPr="00F23AFD">
              <w:rPr>
                <w:rFonts w:ascii="Avenir Next LT Pro" w:hAnsi="Avenir Next LT Pro" w:cs="Calibri"/>
                <w:sz w:val="18"/>
                <w:szCs w:val="18"/>
              </w:rPr>
              <w:t>Você pode usar este espaço para fornecer resultados adicionais alcançados para os quais você pode não ter tido um objetivo inicial. Este espaço só pode ser usado para resultados adicionais além daqueles que se alinham com seus objetivos listados. Não é necessário fornecer resultados adicionais e você pode deixar este campo em branco.</w:t>
            </w:r>
          </w:p>
          <w:p w14:paraId="5D72C50A" w14:textId="1821704E" w:rsidR="00F90E5E" w:rsidRPr="00F23AFD" w:rsidRDefault="00F90E5E" w:rsidP="00127B6E">
            <w:pPr>
              <w:pStyle w:val="MediumShading1-Accent11"/>
              <w:spacing w:before="120" w:after="120"/>
              <w:rPr>
                <w:rFonts w:ascii="Avenir Next LT Pro" w:hAnsi="Avenir Next LT Pro" w:cs="Tahoma"/>
                <w:b/>
                <w:color w:val="B4975A"/>
                <w:szCs w:val="16"/>
                <w:highlight w:val="yellow"/>
                <w:lang w:val="pt-BR"/>
              </w:rPr>
            </w:pPr>
            <w:r w:rsidRPr="00F23AFD">
              <w:rPr>
                <w:rFonts w:ascii="Avenir Next LT Pro" w:hAnsi="Avenir Next LT Pro"/>
                <w:i/>
                <w:color w:val="auto"/>
                <w:spacing w:val="-3"/>
                <w:sz w:val="16"/>
                <w:szCs w:val="19"/>
                <w:lang w:val="pt-BR"/>
              </w:rPr>
              <w:t xml:space="preserve">(Opcional. Máximo: </w:t>
            </w:r>
            <w:r w:rsidR="005E3C8B" w:rsidRPr="00F23AFD">
              <w:rPr>
                <w:rFonts w:ascii="Avenir Next LT Pro" w:hAnsi="Avenir Next LT Pro"/>
                <w:i/>
                <w:color w:val="auto"/>
                <w:spacing w:val="-3"/>
                <w:sz w:val="16"/>
                <w:szCs w:val="19"/>
                <w:lang w:val="pt-BR"/>
              </w:rPr>
              <w:t>150 palavras</w:t>
            </w:r>
            <w:r w:rsidRPr="00F23AFD">
              <w:rPr>
                <w:rFonts w:ascii="Avenir Next LT Pro" w:hAnsi="Avenir Next LT Pro"/>
                <w:i/>
                <w:color w:val="auto"/>
                <w:spacing w:val="-3"/>
                <w:sz w:val="16"/>
                <w:szCs w:val="19"/>
                <w:lang w:val="pt-BR"/>
              </w:rPr>
              <w:t>; 3 tabelas/ gráficos)</w:t>
            </w:r>
          </w:p>
          <w:p w14:paraId="55CD70F2" w14:textId="2C1F4321" w:rsidR="00127B6E" w:rsidRPr="00F23AFD" w:rsidRDefault="00127B6E" w:rsidP="0072363C">
            <w:pPr>
              <w:pStyle w:val="MediumShading1-Accent11"/>
              <w:spacing w:before="120" w:after="120"/>
              <w:jc w:val="both"/>
              <w:rPr>
                <w:rFonts w:ascii="Avenir Next LT Pro" w:hAnsi="Avenir Next LT Pro" w:cs="Tahoma"/>
                <w:color w:val="000000" w:themeColor="text1"/>
                <w:sz w:val="20"/>
                <w:szCs w:val="16"/>
                <w:highlight w:val="yellow"/>
                <w:lang w:val="pt-BR"/>
              </w:rPr>
            </w:pPr>
          </w:p>
        </w:tc>
      </w:tr>
      <w:tr w:rsidR="00576CC8" w:rsidRPr="00F23AFD" w14:paraId="53AF1624" w14:textId="77777777" w:rsidTr="00D844BC">
        <w:trPr>
          <w:trHeight w:val="40"/>
        </w:trPr>
        <w:tc>
          <w:tcPr>
            <w:tcW w:w="11201" w:type="dxa"/>
            <w:gridSpan w:val="3"/>
            <w:tcBorders>
              <w:top w:val="single" w:sz="12" w:space="0" w:color="auto"/>
              <w:left w:val="nil"/>
              <w:bottom w:val="single" w:sz="12" w:space="0" w:color="auto"/>
              <w:right w:val="nil"/>
            </w:tcBorders>
            <w:shd w:val="clear" w:color="auto" w:fill="FFFFFF" w:themeFill="background1"/>
          </w:tcPr>
          <w:p w14:paraId="041A347A" w14:textId="77777777" w:rsidR="00F41795" w:rsidRPr="00F23AFD" w:rsidRDefault="00F41795" w:rsidP="00576CC8">
            <w:pPr>
              <w:pStyle w:val="MediumShading1-Accent11"/>
              <w:spacing w:before="120" w:after="120"/>
              <w:rPr>
                <w:rFonts w:ascii="Avenir Next LT Pro" w:hAnsi="Avenir Next LT Pro"/>
                <w:b/>
                <w:bCs/>
                <w:color w:val="auto"/>
                <w:sz w:val="20"/>
                <w:szCs w:val="19"/>
                <w:lang w:val="pt-BR"/>
              </w:rPr>
            </w:pPr>
          </w:p>
          <w:p w14:paraId="64096BB8" w14:textId="7C5BE6B0" w:rsidR="00576CC8" w:rsidRPr="00F23AFD" w:rsidRDefault="00531C66" w:rsidP="00576CC8">
            <w:pPr>
              <w:pStyle w:val="MediumShading1-Accent11"/>
              <w:spacing w:before="120" w:after="120"/>
              <w:rPr>
                <w:rFonts w:ascii="Avenir Next LT Pro" w:hAnsi="Avenir Next LT Pro"/>
                <w:b/>
                <w:bCs/>
                <w:color w:val="auto"/>
                <w:sz w:val="20"/>
                <w:szCs w:val="19"/>
                <w:lang w:val="pt-BR"/>
              </w:rPr>
            </w:pPr>
            <w:r w:rsidRPr="00F23AFD">
              <w:rPr>
                <w:rFonts w:ascii="Avenir Next LT Pro" w:hAnsi="Avenir Next LT Pro"/>
                <w:b/>
                <w:bCs/>
                <w:color w:val="auto"/>
                <w:sz w:val="20"/>
                <w:szCs w:val="19"/>
                <w:lang w:val="pt-BR"/>
              </w:rPr>
              <w:lastRenderedPageBreak/>
              <w:t xml:space="preserve">Respostas: </w:t>
            </w:r>
          </w:p>
          <w:p w14:paraId="1204C066" w14:textId="77777777" w:rsidR="00F41795" w:rsidRPr="00F23AFD" w:rsidRDefault="00F41795" w:rsidP="00576CC8">
            <w:pPr>
              <w:pStyle w:val="MediumShading1-Accent11"/>
              <w:spacing w:before="120" w:after="120"/>
              <w:rPr>
                <w:rFonts w:ascii="Avenir Next LT Pro" w:hAnsi="Avenir Next LT Pro"/>
                <w:b/>
                <w:bCs/>
                <w:color w:val="auto"/>
                <w:sz w:val="20"/>
                <w:szCs w:val="19"/>
                <w:lang w:val="pt-BR"/>
              </w:rPr>
            </w:pPr>
          </w:p>
          <w:p w14:paraId="58765400" w14:textId="77777777" w:rsidR="00F122EF" w:rsidRPr="00F23AFD" w:rsidRDefault="00A329B2" w:rsidP="00A329B2">
            <w:pPr>
              <w:pStyle w:val="MediumShading1-Accent11"/>
              <w:spacing w:before="120" w:after="120"/>
              <w:rPr>
                <w:rFonts w:ascii="Avenir Next LT Pro" w:hAnsi="Avenir Next LT Pro"/>
                <w:color w:val="auto"/>
                <w:sz w:val="20"/>
                <w:szCs w:val="19"/>
                <w:highlight w:val="yellow"/>
                <w:lang w:val="pt-BR"/>
              </w:rPr>
            </w:pPr>
            <w:r w:rsidRPr="00F23AFD">
              <w:rPr>
                <w:rFonts w:ascii="Avenir Next LT Pro" w:hAnsi="Avenir Next LT Pro"/>
                <w:color w:val="auto"/>
                <w:sz w:val="20"/>
                <w:szCs w:val="19"/>
                <w:highlight w:val="yellow"/>
                <w:lang w:val="pt-BR"/>
              </w:rPr>
              <w:br/>
            </w:r>
          </w:p>
          <w:p w14:paraId="4E815BE4" w14:textId="77777777" w:rsidR="00DD60A0" w:rsidRPr="00F23AFD" w:rsidRDefault="00A329B2" w:rsidP="00A329B2">
            <w:pPr>
              <w:pStyle w:val="MediumShading1-Accent11"/>
              <w:spacing w:before="120" w:after="120"/>
              <w:rPr>
                <w:rFonts w:ascii="Avenir Next LT Pro" w:hAnsi="Avenir Next LT Pro"/>
                <w:color w:val="auto"/>
                <w:sz w:val="20"/>
                <w:szCs w:val="19"/>
                <w:highlight w:val="yellow"/>
                <w:lang w:val="pt-BR"/>
              </w:rPr>
            </w:pPr>
            <w:r w:rsidRPr="00F23AFD">
              <w:rPr>
                <w:rFonts w:ascii="Avenir Next LT Pro" w:hAnsi="Avenir Next LT Pro"/>
                <w:color w:val="auto"/>
                <w:sz w:val="20"/>
                <w:szCs w:val="19"/>
                <w:highlight w:val="yellow"/>
                <w:lang w:val="pt-BR"/>
              </w:rPr>
              <w:br/>
            </w:r>
            <w:r w:rsidRPr="00F23AFD">
              <w:rPr>
                <w:rFonts w:ascii="Avenir Next LT Pro" w:hAnsi="Avenir Next LT Pro"/>
                <w:color w:val="auto"/>
                <w:sz w:val="20"/>
                <w:szCs w:val="19"/>
                <w:highlight w:val="yellow"/>
                <w:lang w:val="pt-BR"/>
              </w:rPr>
              <w:br/>
            </w:r>
          </w:p>
        </w:tc>
      </w:tr>
      <w:tr w:rsidR="00222CAB" w:rsidRPr="00F23AFD" w14:paraId="10CEAD3A" w14:textId="77777777" w:rsidTr="00D844BC">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343FBA98" w14:textId="7270E8EA" w:rsidR="00F90E5E" w:rsidRPr="00461B04" w:rsidRDefault="0055675B" w:rsidP="00F90E5E">
            <w:pPr>
              <w:jc w:val="both"/>
              <w:rPr>
                <w:rFonts w:ascii="Avenir Next LT Pro" w:eastAsia="ヒラギノ角ゴ Pro W3" w:hAnsi="Avenir Next LT Pro"/>
                <w:color w:val="auto"/>
                <w:sz w:val="20"/>
                <w:szCs w:val="20"/>
                <w:lang w:eastAsia="en-US"/>
              </w:rPr>
            </w:pPr>
            <w:r w:rsidRPr="00461B04">
              <w:rPr>
                <w:rFonts w:ascii="Avenir Next LT Pro" w:eastAsia="ヒラギノ角ゴ Pro W3" w:hAnsi="Avenir Next LT Pro"/>
                <w:color w:val="auto"/>
                <w:sz w:val="20"/>
                <w:szCs w:val="20"/>
                <w:lang w:eastAsia="en-US"/>
              </w:rPr>
              <w:lastRenderedPageBreak/>
              <w:t xml:space="preserve">4B. </w:t>
            </w:r>
            <w:r w:rsidR="00F90E5E" w:rsidRPr="00461B04">
              <w:rPr>
                <w:rFonts w:ascii="Avenir Next LT Pro" w:eastAsia="ヒラギノ角ゴ Pro W3" w:hAnsi="Avenir Next LT Pro"/>
                <w:color w:val="auto"/>
                <w:sz w:val="20"/>
                <w:szCs w:val="20"/>
                <w:lang w:eastAsia="en-US"/>
              </w:rPr>
              <w:t xml:space="preserve">O marketing raramente funciona isoladamente. Fora </w:t>
            </w:r>
            <w:r w:rsidR="003B7C02" w:rsidRPr="00461B04">
              <w:rPr>
                <w:rFonts w:ascii="Avenir Next LT Pro" w:eastAsia="ヒラギノ角ゴ Pro W3" w:hAnsi="Avenir Next LT Pro"/>
                <w:color w:val="auto"/>
                <w:sz w:val="20"/>
                <w:szCs w:val="20"/>
                <w:lang w:eastAsia="en-US"/>
              </w:rPr>
              <w:t>a sua campanha</w:t>
            </w:r>
            <w:r w:rsidR="00F90E5E" w:rsidRPr="00461B04">
              <w:rPr>
                <w:rFonts w:ascii="Avenir Next LT Pro" w:eastAsia="ヒラギノ角ゴ Pro W3" w:hAnsi="Avenir Next LT Pro"/>
                <w:color w:val="auto"/>
                <w:sz w:val="20"/>
                <w:szCs w:val="20"/>
                <w:lang w:eastAsia="en-US"/>
              </w:rPr>
              <w:t>, o que mais no mercado poderia ter afetado os resultados deste case, de forma positiva ou negativa?</w:t>
            </w:r>
          </w:p>
          <w:p w14:paraId="15FA3DE3" w14:textId="1A0688A4" w:rsidR="00F90E5E" w:rsidRPr="00461B04" w:rsidRDefault="00F90E5E" w:rsidP="00F90E5E">
            <w:pPr>
              <w:jc w:val="both"/>
              <w:rPr>
                <w:rFonts w:ascii="Avenir Next LT Pro" w:eastAsia="ヒラギノ角ゴ Pro W3" w:hAnsi="Avenir Next LT Pro"/>
                <w:b/>
                <w:bCs/>
                <w:color w:val="auto"/>
                <w:sz w:val="20"/>
                <w:szCs w:val="20"/>
                <w:lang w:eastAsia="en-US"/>
              </w:rPr>
            </w:pPr>
            <w:r w:rsidRPr="00461B04">
              <w:rPr>
                <w:rFonts w:ascii="Avenir Next LT Pro" w:eastAsia="ヒラギノ角ゴ Pro W3" w:hAnsi="Avenir Next LT Pro"/>
                <w:b/>
                <w:bCs/>
                <w:color w:val="auto"/>
                <w:sz w:val="20"/>
                <w:szCs w:val="20"/>
                <w:lang w:eastAsia="en-US"/>
              </w:rPr>
              <w:t>Selecione um ou mais fatores</w:t>
            </w:r>
            <w:r w:rsidR="003B7C02" w:rsidRPr="00461B04">
              <w:rPr>
                <w:rFonts w:ascii="Avenir Next LT Pro" w:eastAsia="ヒラギノ角ゴ Pro W3" w:hAnsi="Avenir Next LT Pro"/>
                <w:b/>
                <w:bCs/>
                <w:color w:val="auto"/>
                <w:sz w:val="20"/>
                <w:szCs w:val="20"/>
                <w:lang w:eastAsia="en-US"/>
              </w:rPr>
              <w:t xml:space="preserve">. </w:t>
            </w:r>
          </w:p>
          <w:p w14:paraId="498758C1" w14:textId="3C24EE94" w:rsidR="00F90E5E" w:rsidRPr="00F23AFD" w:rsidRDefault="00F90E5E" w:rsidP="00F90E5E">
            <w:pPr>
              <w:pStyle w:val="MediumShading1-Accent11"/>
              <w:spacing w:before="120" w:after="120"/>
              <w:rPr>
                <w:rFonts w:ascii="Avenir Next LT Pro" w:eastAsia="ヒラギノ角ゴ Pro W3" w:hAnsi="Avenir Next LT Pro"/>
                <w:color w:val="auto"/>
                <w:sz w:val="20"/>
                <w:szCs w:val="20"/>
                <w:lang w:val="pt-BR" w:eastAsia="en-US"/>
              </w:rPr>
            </w:pPr>
            <w:r w:rsidRPr="00461B04">
              <w:rPr>
                <w:rFonts w:ascii="Avenir Next LT Pro" w:eastAsia="ヒラギノ角ゴ Pro W3" w:hAnsi="Avenir Next LT Pro"/>
                <w:color w:val="auto"/>
                <w:sz w:val="20"/>
                <w:szCs w:val="20"/>
                <w:lang w:val="pt-BR" w:eastAsia="en-US"/>
              </w:rPr>
              <w:t>Lembre-se: os jurados esperam que os participantes abordem quais fatores influenciaram o seu case.</w:t>
            </w:r>
          </w:p>
          <w:p w14:paraId="66BD8CC7" w14:textId="0735BBB1" w:rsidR="00222CAB" w:rsidRPr="00F23AFD" w:rsidRDefault="00222CAB" w:rsidP="00755517">
            <w:pPr>
              <w:pStyle w:val="MediumShading1-Accent11"/>
              <w:spacing w:before="120" w:after="120"/>
              <w:rPr>
                <w:rFonts w:ascii="Avenir Next LT Pro" w:eastAsia="ヒラギノ角ゴ Pro W3" w:hAnsi="Avenir Next LT Pro"/>
                <w:color w:val="auto"/>
                <w:sz w:val="20"/>
                <w:szCs w:val="20"/>
                <w:highlight w:val="yellow"/>
                <w:lang w:val="pt-BR" w:eastAsia="en-US"/>
              </w:rPr>
            </w:pPr>
          </w:p>
        </w:tc>
      </w:tr>
      <w:tr w:rsidR="00576CC8" w:rsidRPr="00F23AFD" w14:paraId="3F63330A"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78034972" w14:textId="086F070D" w:rsidR="00576CC8" w:rsidRPr="00F23AFD" w:rsidRDefault="00067C8D" w:rsidP="00F174E4">
            <w:pPr>
              <w:pStyle w:val="MediumShading1-Accent11"/>
              <w:spacing w:before="120" w:after="120"/>
              <w:rPr>
                <w:rFonts w:ascii="Avenir Next LT Pro" w:hAnsi="Avenir Next LT Pro"/>
                <w:b/>
                <w:color w:val="auto"/>
                <w:sz w:val="20"/>
                <w:szCs w:val="19"/>
                <w:highlight w:val="yellow"/>
                <w:lang w:val="pt-BR"/>
              </w:rPr>
            </w:pPr>
            <w:r w:rsidRPr="00F23AFD">
              <w:rPr>
                <w:rFonts w:ascii="Avenir Next LT Pro" w:hAnsi="Avenir Next LT Pro" w:cs="Tahoma"/>
                <w:b/>
                <w:color w:val="B4975A"/>
                <w:sz w:val="20"/>
                <w:szCs w:val="20"/>
                <w:lang w:val="pt-BR"/>
              </w:rPr>
              <w:t>Fatores empresariais</w:t>
            </w:r>
            <w:r w:rsidRPr="00F23AFD">
              <w:rPr>
                <w:rFonts w:ascii="Avenir Next LT Pro" w:hAnsi="Avenir Next LT Pro" w:cs="Tahoma"/>
                <w:b/>
                <w:color w:val="000000" w:themeColor="text1"/>
                <w:sz w:val="20"/>
                <w:szCs w:val="16"/>
                <w:lang w:val="pt-BR"/>
              </w:rPr>
              <w:t xml:space="preserve"> </w:t>
            </w:r>
            <w:r w:rsidRPr="00F23AFD">
              <w:rPr>
                <w:rFonts w:ascii="Avenir Next LT Pro" w:hAnsi="Avenir Next LT Pro" w:cs="Tahoma"/>
                <w:bCs/>
                <w:color w:val="000000" w:themeColor="text1"/>
                <w:sz w:val="20"/>
                <w:szCs w:val="16"/>
                <w:lang w:val="pt-BR"/>
              </w:rPr>
              <w:t>(por exemplo, mudanças na cadeia de suprimentos, regulamentos governamentais)</w:t>
            </w: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10580532" w14:textId="77777777" w:rsidR="00067C8D" w:rsidRPr="00F23AFD" w:rsidRDefault="00067C8D" w:rsidP="00F174E4">
            <w:pPr>
              <w:spacing w:after="0" w:line="240" w:lineRule="auto"/>
              <w:rPr>
                <w:rFonts w:ascii="Avenir Next LT Pro" w:hAnsi="Avenir Next LT Pro" w:cs="Tahoma"/>
                <w:bCs/>
                <w:color w:val="000000" w:themeColor="text1"/>
                <w:sz w:val="20"/>
                <w:szCs w:val="16"/>
              </w:rPr>
            </w:pPr>
          </w:p>
          <w:p w14:paraId="2DC80ACF" w14:textId="419F1E3E" w:rsidR="00067C8D" w:rsidRPr="00F23AFD" w:rsidRDefault="00067C8D" w:rsidP="00F174E4">
            <w:pPr>
              <w:spacing w:after="0" w:line="240" w:lineRule="auto"/>
              <w:rPr>
                <w:rFonts w:ascii="Avenir Next LT Pro" w:hAnsi="Avenir Next LT Pro" w:cs="Tahoma"/>
                <w:bCs/>
                <w:color w:val="000000" w:themeColor="text1"/>
                <w:sz w:val="20"/>
                <w:szCs w:val="16"/>
              </w:rPr>
            </w:pPr>
            <w:r w:rsidRPr="00F23AFD">
              <w:rPr>
                <w:rFonts w:ascii="Avenir Next LT Pro" w:hAnsi="Avenir Next LT Pro" w:cs="Tahoma"/>
                <w:b/>
                <w:color w:val="B4975A"/>
                <w:sz w:val="20"/>
                <w:szCs w:val="20"/>
              </w:rPr>
              <w:t>Fatores sociais ou econômicos</w:t>
            </w:r>
            <w:r w:rsidRPr="00F23AFD">
              <w:rPr>
                <w:rFonts w:ascii="Avenir Next LT Pro" w:hAnsi="Avenir Next LT Pro" w:cs="Tahoma"/>
                <w:bCs/>
                <w:color w:val="000000" w:themeColor="text1"/>
                <w:sz w:val="20"/>
                <w:szCs w:val="16"/>
              </w:rPr>
              <w:t xml:space="preserve"> (por exemplo, mudanças em fatores econômicos, políticos e sociais)</w:t>
            </w:r>
          </w:p>
          <w:p w14:paraId="07F79030" w14:textId="45F39C82" w:rsidR="00576CC8" w:rsidRPr="00F23AFD" w:rsidRDefault="00576CC8" w:rsidP="00F174E4">
            <w:pPr>
              <w:pStyle w:val="MediumShading1-Accent11"/>
              <w:spacing w:before="120" w:after="120"/>
              <w:ind w:left="166"/>
              <w:rPr>
                <w:rFonts w:ascii="Avenir Next LT Pro" w:hAnsi="Avenir Next LT Pro"/>
                <w:i/>
                <w:color w:val="auto"/>
                <w:sz w:val="20"/>
                <w:szCs w:val="19"/>
                <w:highlight w:val="yellow"/>
                <w:lang w:val="pt-BR"/>
              </w:rPr>
            </w:pPr>
          </w:p>
        </w:tc>
      </w:tr>
      <w:tr w:rsidR="00576CC8" w:rsidRPr="00F23AFD" w14:paraId="27279F84"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210D9E5F" w14:textId="77777777" w:rsidR="00F174E4" w:rsidRPr="00F23AFD" w:rsidRDefault="00F174E4" w:rsidP="00F174E4">
            <w:pPr>
              <w:spacing w:after="0" w:line="240" w:lineRule="auto"/>
              <w:rPr>
                <w:rFonts w:ascii="Avenir Next LT Pro" w:hAnsi="Avenir Next LT Pro" w:cs="Tahoma"/>
                <w:b/>
                <w:color w:val="B4975A"/>
                <w:sz w:val="20"/>
                <w:szCs w:val="20"/>
              </w:rPr>
            </w:pPr>
          </w:p>
          <w:p w14:paraId="7313796C" w14:textId="52B5BC82" w:rsidR="00067C8D" w:rsidRPr="00F23AFD" w:rsidRDefault="00067C8D" w:rsidP="00F174E4">
            <w:pPr>
              <w:spacing w:after="0" w:line="240" w:lineRule="auto"/>
              <w:rPr>
                <w:rFonts w:ascii="Avenir Next LT Pro" w:hAnsi="Avenir Next LT Pro" w:cs="Tahoma"/>
                <w:bCs/>
                <w:color w:val="000000" w:themeColor="text1"/>
                <w:sz w:val="20"/>
                <w:szCs w:val="16"/>
              </w:rPr>
            </w:pPr>
            <w:r w:rsidRPr="00F23AFD">
              <w:rPr>
                <w:rFonts w:ascii="Avenir Next LT Pro" w:hAnsi="Avenir Next LT Pro" w:cs="Tahoma"/>
                <w:b/>
                <w:color w:val="B4975A"/>
                <w:sz w:val="20"/>
                <w:szCs w:val="20"/>
              </w:rPr>
              <w:t>Fatores internos da empresa</w:t>
            </w:r>
            <w:r w:rsidRPr="00F23AFD">
              <w:rPr>
                <w:rFonts w:ascii="Avenir Next LT Pro" w:hAnsi="Avenir Next LT Pro" w:cs="Tahoma"/>
                <w:bCs/>
                <w:color w:val="000000" w:themeColor="text1"/>
                <w:sz w:val="20"/>
                <w:szCs w:val="16"/>
              </w:rPr>
              <w:t xml:space="preserve"> (por exemplo, mudança de propriedade, dinâmica interna etc.)</w:t>
            </w:r>
          </w:p>
          <w:p w14:paraId="207F8356" w14:textId="7E03CE6F" w:rsidR="00576CC8" w:rsidRPr="00F23AFD" w:rsidRDefault="00576CC8" w:rsidP="00F174E4">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408F40CD" w14:textId="77777777" w:rsidR="00F174E4" w:rsidRPr="00F23AFD" w:rsidRDefault="00F174E4" w:rsidP="00F174E4">
            <w:pPr>
              <w:spacing w:after="0" w:line="240" w:lineRule="auto"/>
              <w:rPr>
                <w:rFonts w:ascii="Avenir Next LT Pro" w:hAnsi="Avenir Next LT Pro" w:cs="Tahoma"/>
                <w:b/>
                <w:color w:val="B4975A"/>
                <w:sz w:val="20"/>
                <w:szCs w:val="20"/>
              </w:rPr>
            </w:pPr>
          </w:p>
          <w:p w14:paraId="395450DF" w14:textId="39139D88" w:rsidR="00067C8D" w:rsidRPr="00F23AFD" w:rsidRDefault="00067C8D" w:rsidP="00F174E4">
            <w:pPr>
              <w:spacing w:after="0" w:line="240" w:lineRule="auto"/>
              <w:rPr>
                <w:rFonts w:ascii="Avenir Next LT Pro" w:hAnsi="Avenir Next LT Pro" w:cs="Tahoma"/>
                <w:b/>
                <w:color w:val="B4975A"/>
                <w:sz w:val="20"/>
                <w:szCs w:val="20"/>
              </w:rPr>
            </w:pPr>
            <w:r w:rsidRPr="00F23AFD">
              <w:rPr>
                <w:rFonts w:ascii="Avenir Next LT Pro" w:hAnsi="Avenir Next LT Pro" w:cs="Tahoma"/>
                <w:b/>
                <w:color w:val="B4975A"/>
                <w:sz w:val="20"/>
                <w:szCs w:val="20"/>
              </w:rPr>
              <w:t>Relações Públicas</w:t>
            </w:r>
          </w:p>
          <w:p w14:paraId="56DE3F1A" w14:textId="13FA1A92" w:rsidR="00576CC8" w:rsidRPr="00F23AFD" w:rsidRDefault="00576CC8" w:rsidP="00F174E4">
            <w:pPr>
              <w:pStyle w:val="MediumShading1-Accent11"/>
              <w:spacing w:before="120" w:after="120"/>
              <w:ind w:left="166"/>
              <w:rPr>
                <w:rFonts w:ascii="Avenir Next LT Pro" w:hAnsi="Avenir Next LT Pro" w:cs="Tahoma"/>
                <w:bCs/>
                <w:color w:val="000000" w:themeColor="text1"/>
                <w:sz w:val="20"/>
                <w:szCs w:val="16"/>
                <w:lang w:val="pt-BR"/>
              </w:rPr>
            </w:pPr>
          </w:p>
        </w:tc>
      </w:tr>
      <w:tr w:rsidR="00576CC8" w:rsidRPr="00F23AFD" w14:paraId="5A5C0AA4"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5839AC28" w14:textId="77777777" w:rsidR="00F174E4" w:rsidRPr="00F23AFD" w:rsidRDefault="00F174E4" w:rsidP="00067C8D">
            <w:pPr>
              <w:spacing w:after="0" w:line="240" w:lineRule="auto"/>
              <w:jc w:val="both"/>
              <w:rPr>
                <w:rFonts w:ascii="Avenir Next LT Pro" w:hAnsi="Avenir Next LT Pro" w:cs="Tahoma"/>
                <w:b/>
                <w:color w:val="000000" w:themeColor="text1"/>
                <w:sz w:val="20"/>
                <w:szCs w:val="16"/>
              </w:rPr>
            </w:pPr>
          </w:p>
          <w:p w14:paraId="0F033F3C" w14:textId="22815F81" w:rsidR="00067C8D" w:rsidRPr="00F23AFD" w:rsidRDefault="00067C8D" w:rsidP="00067C8D">
            <w:pPr>
              <w:spacing w:after="0" w:line="240" w:lineRule="auto"/>
              <w:jc w:val="both"/>
              <w:rPr>
                <w:rFonts w:ascii="Avenir Next LT Pro" w:hAnsi="Avenir Next LT Pro" w:cs="Tahoma"/>
                <w:bCs/>
                <w:color w:val="000000" w:themeColor="text1"/>
                <w:sz w:val="20"/>
                <w:szCs w:val="16"/>
              </w:rPr>
            </w:pPr>
            <w:r w:rsidRPr="00F23AFD">
              <w:rPr>
                <w:rFonts w:ascii="Avenir Next LT Pro" w:hAnsi="Avenir Next LT Pro" w:cs="Tahoma"/>
                <w:b/>
                <w:color w:val="B4975A"/>
                <w:sz w:val="20"/>
                <w:szCs w:val="20"/>
              </w:rPr>
              <w:t>Eventos naturais</w:t>
            </w:r>
            <w:r w:rsidRPr="00F23AFD">
              <w:rPr>
                <w:rFonts w:ascii="Avenir Next LT Pro" w:hAnsi="Avenir Next LT Pro" w:cs="Tahoma"/>
                <w:bCs/>
                <w:color w:val="000000" w:themeColor="text1"/>
                <w:sz w:val="20"/>
                <w:szCs w:val="16"/>
              </w:rPr>
              <w:t xml:space="preserve"> (por exemplo, clima, fenômeno natural etc.)</w:t>
            </w:r>
          </w:p>
          <w:p w14:paraId="680C8F3C" w14:textId="53FC3ED4" w:rsidR="00576CC8" w:rsidRPr="00F23AFD" w:rsidRDefault="00576CC8" w:rsidP="00576CC8">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6C445B4A" w14:textId="77777777" w:rsidR="00F174E4" w:rsidRPr="00F23AFD" w:rsidRDefault="00F174E4" w:rsidP="00067C8D">
            <w:pPr>
              <w:spacing w:after="0" w:line="240" w:lineRule="auto"/>
              <w:jc w:val="both"/>
              <w:rPr>
                <w:rFonts w:ascii="Avenir Next LT Pro" w:hAnsi="Avenir Next LT Pro" w:cs="Tahoma"/>
                <w:b/>
                <w:color w:val="000000" w:themeColor="text1"/>
                <w:sz w:val="20"/>
                <w:szCs w:val="16"/>
              </w:rPr>
            </w:pPr>
          </w:p>
          <w:p w14:paraId="33C37A3E" w14:textId="378E61A2" w:rsidR="00067C8D" w:rsidRPr="00F23AFD" w:rsidRDefault="00067C8D" w:rsidP="00067C8D">
            <w:pPr>
              <w:spacing w:after="0" w:line="240" w:lineRule="auto"/>
              <w:jc w:val="both"/>
              <w:rPr>
                <w:rFonts w:ascii="Avenir Next LT Pro" w:hAnsi="Avenir Next LT Pro" w:cs="Tahoma"/>
                <w:b/>
                <w:color w:val="B4975A"/>
                <w:sz w:val="20"/>
                <w:szCs w:val="20"/>
              </w:rPr>
            </w:pPr>
            <w:r w:rsidRPr="00F23AFD">
              <w:rPr>
                <w:rFonts w:ascii="Avenir Next LT Pro" w:hAnsi="Avenir Next LT Pro" w:cs="Tahoma"/>
                <w:b/>
                <w:color w:val="B4975A"/>
                <w:sz w:val="20"/>
                <w:szCs w:val="20"/>
              </w:rPr>
              <w:t>Nenhum outro fator</w:t>
            </w:r>
          </w:p>
          <w:p w14:paraId="44DFD786" w14:textId="7D6C0331" w:rsidR="00576CC8" w:rsidRPr="00F23AFD" w:rsidRDefault="00576CC8" w:rsidP="00576CC8">
            <w:pPr>
              <w:pStyle w:val="MediumShading1-Accent11"/>
              <w:spacing w:before="120" w:after="120"/>
              <w:ind w:left="166"/>
              <w:rPr>
                <w:rFonts w:ascii="Avenir Next LT Pro" w:hAnsi="Avenir Next LT Pro" w:cs="Tahoma"/>
                <w:bCs/>
                <w:color w:val="000000" w:themeColor="text1"/>
                <w:sz w:val="20"/>
                <w:szCs w:val="16"/>
                <w:lang w:val="pt-BR"/>
              </w:rPr>
            </w:pPr>
          </w:p>
        </w:tc>
      </w:tr>
      <w:tr w:rsidR="00576CC8" w:rsidRPr="00F23AFD" w14:paraId="4781063D"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63EF8D7E" w14:textId="77777777" w:rsidR="00F174E4" w:rsidRPr="00F23AFD" w:rsidRDefault="00F174E4" w:rsidP="00067C8D">
            <w:pPr>
              <w:spacing w:after="0" w:line="240" w:lineRule="auto"/>
              <w:jc w:val="both"/>
              <w:rPr>
                <w:rFonts w:ascii="Avenir Next LT Pro" w:hAnsi="Avenir Next LT Pro" w:cs="Tahoma"/>
                <w:b/>
                <w:color w:val="000000" w:themeColor="text1"/>
                <w:sz w:val="20"/>
                <w:szCs w:val="16"/>
              </w:rPr>
            </w:pPr>
          </w:p>
          <w:p w14:paraId="201BB471" w14:textId="3126A499" w:rsidR="00067C8D" w:rsidRPr="00F23AFD" w:rsidRDefault="00067C8D" w:rsidP="00067C8D">
            <w:pPr>
              <w:spacing w:after="0" w:line="240" w:lineRule="auto"/>
              <w:jc w:val="both"/>
              <w:rPr>
                <w:rFonts w:ascii="Avenir Next LT Pro" w:hAnsi="Avenir Next LT Pro" w:cs="Tahoma"/>
                <w:bCs/>
                <w:color w:val="000000" w:themeColor="text1"/>
                <w:sz w:val="20"/>
                <w:szCs w:val="16"/>
              </w:rPr>
            </w:pPr>
            <w:r w:rsidRPr="00461B04">
              <w:rPr>
                <w:rFonts w:ascii="Avenir Next LT Pro" w:hAnsi="Avenir Next LT Pro" w:cs="Tahoma"/>
                <w:b/>
                <w:color w:val="B4975A"/>
                <w:sz w:val="20"/>
                <w:szCs w:val="20"/>
              </w:rPr>
              <w:t>Outro marketing para a marca</w:t>
            </w:r>
            <w:r w:rsidRPr="00461B04">
              <w:rPr>
                <w:rFonts w:ascii="Avenir Next LT Pro" w:hAnsi="Avenir Next LT Pro" w:cs="Tahoma"/>
                <w:bCs/>
                <w:color w:val="000000" w:themeColor="text1"/>
                <w:sz w:val="20"/>
                <w:szCs w:val="16"/>
              </w:rPr>
              <w:t xml:space="preserve">, em execução ao mesmo tempo que </w:t>
            </w:r>
            <w:r w:rsidR="002F599C" w:rsidRPr="00461B04">
              <w:rPr>
                <w:rFonts w:ascii="Avenir Next LT Pro" w:hAnsi="Avenir Next LT Pro" w:cs="Tahoma"/>
                <w:bCs/>
                <w:color w:val="000000" w:themeColor="text1"/>
                <w:sz w:val="20"/>
                <w:szCs w:val="16"/>
              </w:rPr>
              <w:t>sua campanha.</w:t>
            </w:r>
            <w:r w:rsidR="002F599C">
              <w:rPr>
                <w:rFonts w:ascii="Avenir Next LT Pro" w:hAnsi="Avenir Next LT Pro" w:cs="Tahoma"/>
                <w:bCs/>
                <w:color w:val="000000" w:themeColor="text1"/>
                <w:sz w:val="20"/>
                <w:szCs w:val="16"/>
              </w:rPr>
              <w:t xml:space="preserve"> </w:t>
            </w:r>
          </w:p>
          <w:p w14:paraId="1811230D" w14:textId="40553694" w:rsidR="00576CC8" w:rsidRPr="00F23AFD" w:rsidRDefault="00576CC8" w:rsidP="00576CC8">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34E8EB2D" w14:textId="77777777" w:rsidR="00F174E4" w:rsidRPr="00F23AFD" w:rsidRDefault="00F174E4" w:rsidP="00067C8D">
            <w:pPr>
              <w:pStyle w:val="MediumShading1-Accent11"/>
              <w:spacing w:before="120" w:after="120"/>
              <w:rPr>
                <w:rFonts w:ascii="Avenir Next LT Pro" w:hAnsi="Avenir Next LT Pro" w:cs="Tahoma"/>
                <w:b/>
                <w:color w:val="000000" w:themeColor="text1"/>
                <w:sz w:val="20"/>
                <w:szCs w:val="16"/>
                <w:lang w:val="pt-BR"/>
              </w:rPr>
            </w:pPr>
          </w:p>
          <w:p w14:paraId="647A6BA8" w14:textId="7814114F" w:rsidR="00576CC8" w:rsidRPr="00F23AFD" w:rsidRDefault="00067C8D" w:rsidP="00067C8D">
            <w:pPr>
              <w:pStyle w:val="MediumShading1-Accent11"/>
              <w:spacing w:before="120" w:after="120"/>
              <w:rPr>
                <w:rFonts w:ascii="Avenir Next LT Pro" w:hAnsi="Avenir Next LT Pro" w:cs="Tahoma"/>
                <w:b/>
                <w:color w:val="000000" w:themeColor="text1"/>
                <w:sz w:val="20"/>
                <w:szCs w:val="16"/>
                <w:lang w:val="pt-BR"/>
              </w:rPr>
            </w:pPr>
            <w:r w:rsidRPr="00F23AFD">
              <w:rPr>
                <w:rFonts w:ascii="Avenir Next LT Pro" w:hAnsi="Avenir Next LT Pro" w:cs="Tahoma"/>
                <w:b/>
                <w:color w:val="B4975A"/>
                <w:sz w:val="20"/>
                <w:szCs w:val="20"/>
                <w:lang w:val="pt-BR"/>
              </w:rPr>
              <w:t>Outros:</w:t>
            </w:r>
            <w:r w:rsidRPr="00F23AFD">
              <w:rPr>
                <w:rFonts w:ascii="Avenir Next LT Pro" w:hAnsi="Avenir Next LT Pro" w:cs="Tahoma"/>
                <w:b/>
                <w:color w:val="000000" w:themeColor="text1"/>
                <w:sz w:val="20"/>
                <w:szCs w:val="16"/>
                <w:lang w:val="pt-BR"/>
              </w:rPr>
              <w:t xml:space="preserve"> __________________</w:t>
            </w:r>
          </w:p>
        </w:tc>
      </w:tr>
      <w:tr w:rsidR="00576CC8" w:rsidRPr="00F23AFD" w14:paraId="37D5A2CC" w14:textId="77777777" w:rsidTr="00D844BC">
        <w:trPr>
          <w:trHeight w:val="200"/>
        </w:trPr>
        <w:tc>
          <w:tcPr>
            <w:tcW w:w="11201" w:type="dxa"/>
            <w:gridSpan w:val="3"/>
            <w:tcBorders>
              <w:top w:val="single" w:sz="12" w:space="0" w:color="auto"/>
              <w:left w:val="nil"/>
              <w:bottom w:val="single" w:sz="12" w:space="0" w:color="auto"/>
              <w:right w:val="nil"/>
            </w:tcBorders>
            <w:shd w:val="clear" w:color="auto" w:fill="auto"/>
          </w:tcPr>
          <w:p w14:paraId="1FD8222A" w14:textId="084A3939" w:rsidR="008D25C8" w:rsidRPr="00F23AFD" w:rsidRDefault="008D25C8" w:rsidP="008D25C8">
            <w:pPr>
              <w:pStyle w:val="MediumShading1-Accent11"/>
              <w:spacing w:before="120" w:after="120"/>
              <w:rPr>
                <w:rFonts w:ascii="Avenir Next LT Pro" w:hAnsi="Avenir Next LT Pro"/>
                <w:b/>
                <w:color w:val="auto"/>
                <w:sz w:val="20"/>
                <w:szCs w:val="19"/>
                <w:lang w:val="pt-BR"/>
              </w:rPr>
            </w:pPr>
          </w:p>
          <w:tbl>
            <w:tblPr>
              <w:tblpPr w:leftFromText="141" w:rightFromText="141" w:vertAnchor="page" w:horzAnchor="margin" w:tblpX="-157" w:tblpY="590"/>
              <w:tblOverlap w:val="never"/>
              <w:tblW w:w="1090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10900"/>
            </w:tblGrid>
            <w:tr w:rsidR="008D25C8" w:rsidRPr="00F23AFD" w14:paraId="3DAD125F" w14:textId="77777777" w:rsidTr="00653024">
              <w:trPr>
                <w:trHeight w:val="1005"/>
              </w:trPr>
              <w:tc>
                <w:tcPr>
                  <w:tcW w:w="10900" w:type="dxa"/>
                  <w:tcBorders>
                    <w:top w:val="single" w:sz="12" w:space="0" w:color="auto"/>
                    <w:left w:val="single" w:sz="12" w:space="0" w:color="auto"/>
                    <w:bottom w:val="single" w:sz="12" w:space="0" w:color="auto"/>
                    <w:right w:val="single" w:sz="12" w:space="0" w:color="auto"/>
                  </w:tcBorders>
                </w:tcPr>
                <w:p w14:paraId="2BD3856C" w14:textId="2CB8F5FA" w:rsidR="00067C8D" w:rsidRPr="00461B04" w:rsidRDefault="00067C8D" w:rsidP="00317785">
                  <w:pPr>
                    <w:pStyle w:val="MediumShading1-Accent11"/>
                    <w:spacing w:before="120" w:after="120"/>
                    <w:ind w:left="21"/>
                    <w:rPr>
                      <w:rFonts w:ascii="Avenir Next LT Pro" w:hAnsi="Avenir Next LT Pro" w:cs="Tahoma"/>
                      <w:color w:val="000000" w:themeColor="text1"/>
                      <w:sz w:val="20"/>
                      <w:szCs w:val="20"/>
                      <w:lang w:val="pt-BR"/>
                    </w:rPr>
                  </w:pPr>
                  <w:r w:rsidRPr="00461B04">
                    <w:rPr>
                      <w:rFonts w:ascii="Avenir Next LT Pro" w:hAnsi="Avenir Next LT Pro" w:cs="Tahoma"/>
                      <w:color w:val="000000" w:themeColor="text1"/>
                      <w:sz w:val="20"/>
                      <w:szCs w:val="20"/>
                      <w:lang w:val="pt-BR"/>
                    </w:rPr>
                    <w:t>Explique a influência d</w:t>
                  </w:r>
                  <w:r w:rsidR="007905C6" w:rsidRPr="00461B04">
                    <w:rPr>
                      <w:rFonts w:ascii="Avenir Next LT Pro" w:hAnsi="Avenir Next LT Pro" w:cs="Tahoma"/>
                      <w:color w:val="000000" w:themeColor="text1"/>
                      <w:sz w:val="20"/>
                      <w:szCs w:val="20"/>
                      <w:lang w:val="pt-BR"/>
                    </w:rPr>
                    <w:t>os</w:t>
                  </w:r>
                  <w:r w:rsidRPr="00461B04">
                    <w:rPr>
                      <w:rFonts w:ascii="Avenir Next LT Pro" w:hAnsi="Avenir Next LT Pro" w:cs="Tahoma"/>
                      <w:color w:val="000000" w:themeColor="text1"/>
                      <w:sz w:val="20"/>
                      <w:szCs w:val="20"/>
                      <w:lang w:val="pt-BR"/>
                    </w:rPr>
                    <w:t xml:space="preserve"> fatores selecionados acima. Esta é a sua oportunidade de abordar o que estava acontecendo para convencer os </w:t>
                  </w:r>
                  <w:r w:rsidR="000E7AA6" w:rsidRPr="00461B04">
                    <w:rPr>
                      <w:rFonts w:ascii="Avenir Next LT Pro" w:hAnsi="Avenir Next LT Pro" w:cs="Tahoma"/>
                      <w:color w:val="000000" w:themeColor="text1"/>
                      <w:sz w:val="20"/>
                      <w:szCs w:val="20"/>
                      <w:lang w:val="pt-BR"/>
                    </w:rPr>
                    <w:t xml:space="preserve">jurados </w:t>
                  </w:r>
                  <w:r w:rsidRPr="00461B04">
                    <w:rPr>
                      <w:rFonts w:ascii="Avenir Next LT Pro" w:hAnsi="Avenir Next LT Pro" w:cs="Tahoma"/>
                      <w:color w:val="000000" w:themeColor="text1"/>
                      <w:sz w:val="20"/>
                      <w:szCs w:val="20"/>
                      <w:lang w:val="pt-BR"/>
                    </w:rPr>
                    <w:t>do impacto do seu case</w:t>
                  </w:r>
                  <w:r w:rsidR="00C32F6E" w:rsidRPr="00461B04">
                    <w:rPr>
                      <w:rFonts w:ascii="Avenir Next LT Pro" w:hAnsi="Avenir Next LT Pro" w:cs="Tahoma"/>
                      <w:color w:val="000000" w:themeColor="text1"/>
                      <w:sz w:val="20"/>
                      <w:szCs w:val="20"/>
                      <w:lang w:val="pt-BR"/>
                    </w:rPr>
                    <w:t>.</w:t>
                  </w:r>
                </w:p>
                <w:p w14:paraId="384061B6" w14:textId="77777777" w:rsidR="00067C8D" w:rsidRPr="00461B04" w:rsidRDefault="00067C8D" w:rsidP="00067C8D">
                  <w:pPr>
                    <w:spacing w:before="240"/>
                    <w:jc w:val="both"/>
                    <w:rPr>
                      <w:rFonts w:ascii="Avenir Next LT Pro" w:hAnsi="Avenir Next LT Pro" w:cs="Calibri"/>
                      <w:b/>
                      <w:color w:val="auto"/>
                      <w:sz w:val="20"/>
                      <w:szCs w:val="20"/>
                    </w:rPr>
                  </w:pPr>
                  <w:r w:rsidRPr="00461B04">
                    <w:rPr>
                      <w:rFonts w:ascii="Avenir Next LT Pro" w:hAnsi="Avenir Next LT Pro" w:cs="Calibri"/>
                      <w:b/>
                      <w:color w:val="auto"/>
                      <w:sz w:val="20"/>
                      <w:szCs w:val="20"/>
                    </w:rPr>
                    <w:t>Effie Sugestões:</w:t>
                  </w:r>
                </w:p>
                <w:p w14:paraId="18F15205" w14:textId="3E5B33A6" w:rsidR="00067C8D" w:rsidRPr="00461B04" w:rsidRDefault="00B158F7" w:rsidP="00B4230F">
                  <w:pPr>
                    <w:pStyle w:val="PargrafodaLista"/>
                    <w:numPr>
                      <w:ilvl w:val="0"/>
                      <w:numId w:val="10"/>
                    </w:numPr>
                    <w:spacing w:after="0" w:line="240" w:lineRule="auto"/>
                    <w:jc w:val="both"/>
                    <w:rPr>
                      <w:rFonts w:ascii="Avenir Next LT Pro" w:hAnsi="Avenir Next LT Pro" w:cs="Calibri"/>
                      <w:bCs/>
                      <w:sz w:val="20"/>
                      <w:szCs w:val="20"/>
                    </w:rPr>
                  </w:pPr>
                  <w:r w:rsidRPr="00461B04">
                    <w:rPr>
                      <w:rFonts w:ascii="Avenir Next LT Pro" w:hAnsi="Avenir Next LT Pro" w:cs="Calibri"/>
                      <w:bCs/>
                      <w:sz w:val="20"/>
                      <w:szCs w:val="20"/>
                    </w:rPr>
                    <w:t>A</w:t>
                  </w:r>
                  <w:r w:rsidR="00067C8D" w:rsidRPr="00461B04">
                    <w:rPr>
                      <w:rFonts w:ascii="Avenir Next LT Pro" w:hAnsi="Avenir Next LT Pro" w:cs="Calibri"/>
                      <w:bCs/>
                      <w:sz w:val="20"/>
                      <w:szCs w:val="20"/>
                    </w:rPr>
                    <w:t>bord</w:t>
                  </w:r>
                  <w:r w:rsidRPr="00461B04">
                    <w:rPr>
                      <w:rFonts w:ascii="Avenir Next LT Pro" w:hAnsi="Avenir Next LT Pro" w:cs="Calibri"/>
                      <w:bCs/>
                      <w:sz w:val="20"/>
                      <w:szCs w:val="20"/>
                    </w:rPr>
                    <w:t>e</w:t>
                  </w:r>
                  <w:r w:rsidR="00067C8D" w:rsidRPr="00461B04">
                    <w:rPr>
                      <w:rFonts w:ascii="Avenir Next LT Pro" w:hAnsi="Avenir Next LT Pro" w:cs="Calibri"/>
                      <w:bCs/>
                      <w:sz w:val="20"/>
                      <w:szCs w:val="20"/>
                    </w:rPr>
                    <w:t xml:space="preserve"> fatores como o clima, preços, distribuição, fatores econômicos, uma campanha de marca global etc. </w:t>
                  </w:r>
                  <w:r w:rsidRPr="00461B04">
                    <w:rPr>
                      <w:rFonts w:ascii="Avenir Next LT Pro" w:hAnsi="Avenir Next LT Pro" w:cs="Calibri"/>
                      <w:bCs/>
                      <w:sz w:val="20"/>
                      <w:szCs w:val="20"/>
                    </w:rPr>
                    <w:t xml:space="preserve">É </w:t>
                  </w:r>
                  <w:r w:rsidR="00067C8D" w:rsidRPr="00461B04">
                    <w:rPr>
                      <w:rFonts w:ascii="Avenir Next LT Pro" w:hAnsi="Avenir Next LT Pro" w:cs="Calibri"/>
                      <w:bCs/>
                      <w:sz w:val="20"/>
                      <w:szCs w:val="20"/>
                    </w:rPr>
                    <w:t>incentivado a utilizar este espaço para resolver o significado ou insignificância de outros fatores sobre os resultados alcançados pelo seu case.</w:t>
                  </w:r>
                </w:p>
                <w:p w14:paraId="0CC12FEC" w14:textId="77777777" w:rsidR="00067C8D" w:rsidRPr="00F23AFD" w:rsidRDefault="00067C8D" w:rsidP="00317785">
                  <w:pPr>
                    <w:pStyle w:val="MediumShading1-Accent11"/>
                    <w:spacing w:before="120" w:after="120"/>
                    <w:ind w:left="21"/>
                    <w:rPr>
                      <w:rFonts w:ascii="Avenir Next LT Pro" w:hAnsi="Avenir Next LT Pro" w:cs="Tahoma"/>
                      <w:color w:val="000000" w:themeColor="text1"/>
                      <w:sz w:val="20"/>
                      <w:szCs w:val="20"/>
                      <w:highlight w:val="yellow"/>
                      <w:lang w:val="pt-BR"/>
                    </w:rPr>
                  </w:pPr>
                </w:p>
                <w:p w14:paraId="505B5558" w14:textId="77777777" w:rsidR="00067C8D" w:rsidRPr="00F23AFD" w:rsidRDefault="00067C8D" w:rsidP="00317785">
                  <w:pPr>
                    <w:pStyle w:val="MediumShading1-Accent11"/>
                    <w:spacing w:before="120" w:after="120"/>
                    <w:ind w:left="21"/>
                    <w:rPr>
                      <w:rFonts w:ascii="Avenir Next LT Pro" w:hAnsi="Avenir Next LT Pro" w:cs="Tahoma"/>
                      <w:color w:val="000000" w:themeColor="text1"/>
                      <w:sz w:val="20"/>
                      <w:szCs w:val="16"/>
                      <w:highlight w:val="yellow"/>
                      <w:lang w:val="pt-BR"/>
                    </w:rPr>
                  </w:pPr>
                </w:p>
                <w:p w14:paraId="3610CD9F" w14:textId="504DB0E9" w:rsidR="008D25C8" w:rsidRPr="00F23AFD" w:rsidRDefault="008D25C8" w:rsidP="00067C8D">
                  <w:pPr>
                    <w:pStyle w:val="MediumShading1-Accent11"/>
                    <w:spacing w:before="120" w:after="120"/>
                    <w:rPr>
                      <w:rFonts w:ascii="Avenir Next LT Pro" w:hAnsi="Avenir Next LT Pro"/>
                      <w:bCs/>
                      <w:color w:val="auto"/>
                      <w:sz w:val="20"/>
                      <w:szCs w:val="19"/>
                      <w:lang w:val="pt-BR"/>
                    </w:rPr>
                  </w:pPr>
                  <w:r w:rsidRPr="00F23AFD">
                    <w:rPr>
                      <w:rFonts w:ascii="Avenir Next LT Pro" w:hAnsi="Avenir Next LT Pro" w:cs="Tahoma"/>
                      <w:bCs/>
                      <w:color w:val="000000" w:themeColor="text1"/>
                      <w:sz w:val="16"/>
                      <w:szCs w:val="12"/>
                      <w:lang w:val="pt-BR"/>
                    </w:rPr>
                    <w:t>(Máximo: 200 pala</w:t>
                  </w:r>
                  <w:r w:rsidR="00067C8D" w:rsidRPr="00F23AFD">
                    <w:rPr>
                      <w:rFonts w:ascii="Avenir Next LT Pro" w:hAnsi="Avenir Next LT Pro" w:cs="Tahoma"/>
                      <w:bCs/>
                      <w:color w:val="000000" w:themeColor="text1"/>
                      <w:sz w:val="16"/>
                      <w:szCs w:val="12"/>
                      <w:lang w:val="pt-BR"/>
                    </w:rPr>
                    <w:t>v</w:t>
                  </w:r>
                  <w:r w:rsidRPr="00F23AFD">
                    <w:rPr>
                      <w:rFonts w:ascii="Avenir Next LT Pro" w:hAnsi="Avenir Next LT Pro" w:cs="Tahoma"/>
                      <w:bCs/>
                      <w:color w:val="000000" w:themeColor="text1"/>
                      <w:sz w:val="16"/>
                      <w:szCs w:val="12"/>
                      <w:lang w:val="pt-BR"/>
                    </w:rPr>
                    <w:t>ras)</w:t>
                  </w:r>
                </w:p>
              </w:tc>
            </w:tr>
          </w:tbl>
          <w:p w14:paraId="14EDD94E" w14:textId="5EDE3BE6" w:rsidR="004A17EC" w:rsidRPr="00F23AFD" w:rsidRDefault="004A17EC" w:rsidP="004A17EC">
            <w:pPr>
              <w:pStyle w:val="MediumShading1-Accent11"/>
              <w:spacing w:after="120"/>
              <w:rPr>
                <w:rFonts w:ascii="Avenir Next LT Pro" w:hAnsi="Avenir Next LT Pro"/>
                <w:b/>
                <w:color w:val="auto"/>
                <w:sz w:val="19"/>
                <w:szCs w:val="19"/>
                <w:lang w:val="pt-BR"/>
              </w:rPr>
            </w:pPr>
            <w:r w:rsidRPr="00F23AFD">
              <w:rPr>
                <w:rFonts w:ascii="Avenir Next LT Pro" w:hAnsi="Avenir Next LT Pro"/>
                <w:b/>
                <w:color w:val="auto"/>
                <w:sz w:val="19"/>
                <w:szCs w:val="19"/>
                <w:lang w:val="pt-BR"/>
              </w:rPr>
              <w:t>Resposta</w:t>
            </w:r>
            <w:r w:rsidR="00531C66" w:rsidRPr="00F23AFD">
              <w:rPr>
                <w:rFonts w:ascii="Avenir Next LT Pro" w:hAnsi="Avenir Next LT Pro"/>
                <w:b/>
                <w:color w:val="auto"/>
                <w:sz w:val="19"/>
                <w:szCs w:val="19"/>
                <w:lang w:val="pt-BR"/>
              </w:rPr>
              <w:t>s</w:t>
            </w:r>
            <w:r w:rsidRPr="00F23AFD">
              <w:rPr>
                <w:rFonts w:ascii="Avenir Next LT Pro" w:hAnsi="Avenir Next LT Pro"/>
                <w:b/>
                <w:color w:val="auto"/>
                <w:sz w:val="19"/>
                <w:szCs w:val="19"/>
                <w:lang w:val="pt-BR"/>
              </w:rPr>
              <w:t>:</w:t>
            </w:r>
          </w:p>
          <w:p w14:paraId="3A03473E" w14:textId="77777777" w:rsidR="00576CC8" w:rsidRPr="00F23AFD" w:rsidRDefault="00576CC8" w:rsidP="00576CC8">
            <w:pPr>
              <w:pStyle w:val="MediumShading1-Accent11"/>
              <w:spacing w:before="120" w:after="120"/>
              <w:rPr>
                <w:rFonts w:ascii="Avenir Next LT Pro" w:hAnsi="Avenir Next LT Pro"/>
                <w:color w:val="auto"/>
                <w:sz w:val="20"/>
                <w:szCs w:val="19"/>
                <w:lang w:val="pt-BR"/>
              </w:rPr>
            </w:pPr>
          </w:p>
          <w:p w14:paraId="2B33E334" w14:textId="77777777" w:rsidR="004A17EC" w:rsidRPr="00F23AFD" w:rsidRDefault="004A17EC" w:rsidP="00576CC8">
            <w:pPr>
              <w:pStyle w:val="MediumShading1-Accent11"/>
              <w:spacing w:before="120" w:after="120"/>
              <w:rPr>
                <w:rFonts w:ascii="Avenir Next LT Pro" w:hAnsi="Avenir Next LT Pro"/>
                <w:color w:val="auto"/>
                <w:sz w:val="20"/>
                <w:szCs w:val="19"/>
                <w:lang w:val="pt-BR"/>
              </w:rPr>
            </w:pPr>
          </w:p>
          <w:p w14:paraId="5F28B5DC" w14:textId="2AD0E6D2" w:rsidR="004A17EC" w:rsidRPr="00F23AFD" w:rsidRDefault="004A17EC" w:rsidP="00576CC8">
            <w:pPr>
              <w:pStyle w:val="MediumShading1-Accent11"/>
              <w:spacing w:before="120" w:after="120"/>
              <w:rPr>
                <w:rFonts w:ascii="Avenir Next LT Pro" w:hAnsi="Avenir Next LT Pro"/>
                <w:color w:val="auto"/>
                <w:sz w:val="20"/>
                <w:szCs w:val="19"/>
                <w:lang w:val="pt-BR"/>
              </w:rPr>
            </w:pPr>
          </w:p>
        </w:tc>
      </w:tr>
      <w:tr w:rsidR="00576CC8" w:rsidRPr="00F23AFD" w14:paraId="2EE1F583" w14:textId="77777777" w:rsidTr="00D844BC">
        <w:trPr>
          <w:trHeight w:val="200"/>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14BEB13F" w14:textId="77777777" w:rsidR="00F174E4" w:rsidRPr="00F23AFD" w:rsidRDefault="00F174E4" w:rsidP="00F174E4">
            <w:pPr>
              <w:spacing w:before="120" w:after="120" w:line="240" w:lineRule="auto"/>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lastRenderedPageBreak/>
              <w:t xml:space="preserve">FONTES: </w:t>
            </w:r>
          </w:p>
          <w:p w14:paraId="72A27029" w14:textId="77777777" w:rsidR="00F174E4" w:rsidRPr="00F23AFD" w:rsidRDefault="00F174E4"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Você deve fornecer uma fonte para todos os dados e fatos das perguntas anteriores. Identifique a qual questão a fonte se refere.</w:t>
            </w:r>
          </w:p>
          <w:p w14:paraId="5CB5D086" w14:textId="7F72F44D" w:rsidR="00F174E4" w:rsidRPr="00F23AFD" w:rsidRDefault="00F174E4" w:rsidP="00F174E4">
            <w:pPr>
              <w:spacing w:after="240" w:line="240" w:lineRule="auto"/>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color w:val="auto"/>
                <w:sz w:val="20"/>
                <w:szCs w:val="20"/>
                <w:lang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F23AFD">
              <w:rPr>
                <w:rFonts w:ascii="Avenir Next LT Pro" w:eastAsia="ヒラギノ角ゴ Pro W3" w:hAnsi="Avenir Next LT Pro"/>
                <w:color w:val="auto"/>
                <w:sz w:val="20"/>
                <w:szCs w:val="20"/>
                <w:lang w:eastAsia="en-US"/>
              </w:rPr>
              <w:t xml:space="preserve">, </w:t>
            </w:r>
            <w:r w:rsidR="00712CFD" w:rsidRPr="00F23AFD">
              <w:rPr>
                <w:rFonts w:ascii="Avenir Next LT Pro" w:eastAsia="ヒラギノ角ゴ Pro W3" w:hAnsi="Avenir Next LT Pro"/>
                <w:b/>
                <w:bCs/>
                <w:color w:val="auto"/>
                <w:sz w:val="20"/>
                <w:szCs w:val="20"/>
                <w:lang w:eastAsia="en-US"/>
              </w:rPr>
              <w:t>sem colocar links.</w:t>
            </w:r>
          </w:p>
          <w:p w14:paraId="460D99CB" w14:textId="77777777" w:rsidR="00F174E4" w:rsidRPr="00F23AFD" w:rsidRDefault="00F174E4"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SUGESTÃO DE LAYOUT: Fonte de Dados/Pesquisa, Tipo de dados/ Pesquisa, Data.</w:t>
            </w:r>
          </w:p>
          <w:p w14:paraId="12D1D6EB" w14:textId="77777777" w:rsidR="00F174E4" w:rsidRPr="00F23AFD" w:rsidRDefault="00F174E4" w:rsidP="00F174E4">
            <w:pPr>
              <w:spacing w:before="120" w:after="120" w:line="240" w:lineRule="auto"/>
              <w:jc w:val="both"/>
              <w:rPr>
                <w:rFonts w:ascii="Avenir Next LT Pro" w:hAnsi="Avenir Next LT Pro" w:cs="Calibri"/>
                <w:bCs/>
                <w:color w:val="auto"/>
                <w:sz w:val="20"/>
              </w:rPr>
            </w:pPr>
          </w:p>
          <w:p w14:paraId="172EA481" w14:textId="77777777" w:rsidR="00F174E4" w:rsidRPr="00F23AFD" w:rsidRDefault="00F174E4" w:rsidP="00F174E4">
            <w:pPr>
              <w:spacing w:before="240" w:line="240" w:lineRule="auto"/>
              <w:jc w:val="both"/>
              <w:rPr>
                <w:rFonts w:ascii="Avenir Next LT Pro" w:hAnsi="Avenir Next LT Pro" w:cs="Calibri"/>
                <w:b/>
                <w:color w:val="auto"/>
                <w:sz w:val="20"/>
              </w:rPr>
            </w:pPr>
            <w:r w:rsidRPr="00F23AFD">
              <w:rPr>
                <w:rFonts w:ascii="Avenir Next LT Pro" w:hAnsi="Avenir Next LT Pro" w:cs="Calibri"/>
                <w:b/>
                <w:color w:val="auto"/>
                <w:sz w:val="20"/>
              </w:rPr>
              <w:t>Effie Sugestões:</w:t>
            </w:r>
          </w:p>
          <w:p w14:paraId="7369A601"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Todos os dados, alegações, fatos etc. incluídos em qualquer parte do formulário de inscrição devem possuir uma fonte específica e verificável. Inscrições que não contenham dados de origem podem ser desclassificadas. </w:t>
            </w:r>
          </w:p>
          <w:p w14:paraId="37125698"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Este item deve incluir a fonte de informação, tipo de pesquisa, intervalo de </w:t>
            </w:r>
            <w:proofErr w:type="gramStart"/>
            <w:r w:rsidRPr="00F23AFD">
              <w:rPr>
                <w:rFonts w:ascii="Avenir Next LT Pro" w:hAnsi="Avenir Next LT Pro" w:cs="Calibri"/>
                <w:bCs/>
                <w:color w:val="auto"/>
                <w:sz w:val="20"/>
              </w:rPr>
              <w:t>datas, etc.</w:t>
            </w:r>
            <w:proofErr w:type="gramEnd"/>
            <w:r w:rsidRPr="00F23AFD">
              <w:rPr>
                <w:rFonts w:ascii="Avenir Next LT Pro" w:hAnsi="Avenir Next LT Pro" w:cs="Calibri"/>
                <w:bCs/>
                <w:color w:val="auto"/>
                <w:sz w:val="20"/>
              </w:rPr>
              <w:t xml:space="preserve"> Não inclua nomes de agências na fonte de pesquisa.</w:t>
            </w:r>
          </w:p>
          <w:p w14:paraId="5590E427"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Incentivamos o uso de dados de terceiros, quando disponíveis.</w:t>
            </w:r>
          </w:p>
          <w:p w14:paraId="328D8B54" w14:textId="77777777" w:rsidR="00F174E4" w:rsidRPr="00F23AFD" w:rsidRDefault="00F174E4" w:rsidP="00F174E4">
            <w:pPr>
              <w:spacing w:before="120" w:after="120" w:line="240" w:lineRule="auto"/>
              <w:jc w:val="both"/>
              <w:rPr>
                <w:rFonts w:ascii="Avenir Next LT Pro" w:hAnsi="Avenir Next LT Pro" w:cs="Calibri"/>
                <w:bCs/>
                <w:color w:val="auto"/>
                <w:sz w:val="16"/>
                <w:szCs w:val="20"/>
              </w:rPr>
            </w:pPr>
          </w:p>
          <w:p w14:paraId="7B26E337" w14:textId="77777777" w:rsidR="00F174E4" w:rsidRPr="00F23AFD" w:rsidRDefault="00F174E4" w:rsidP="00F174E4">
            <w:pPr>
              <w:spacing w:before="120" w:after="120" w:line="240" w:lineRule="auto"/>
              <w:jc w:val="both"/>
              <w:rPr>
                <w:rFonts w:ascii="Avenir Next LT Pro" w:eastAsia="ヒラギノ角ゴ Pro W3" w:hAnsi="Avenir Next LT Pro"/>
                <w:color w:val="auto"/>
                <w:sz w:val="16"/>
                <w:szCs w:val="16"/>
                <w:lang w:eastAsia="en-US"/>
              </w:rPr>
            </w:pPr>
            <w:r w:rsidRPr="00F23AFD">
              <w:rPr>
                <w:rFonts w:ascii="Avenir Next LT Pro" w:eastAsia="ヒラギノ角ゴ Pro W3" w:hAnsi="Avenir Next LT Pro"/>
                <w:color w:val="auto"/>
                <w:sz w:val="16"/>
                <w:szCs w:val="16"/>
                <w:lang w:eastAsia="en-US"/>
              </w:rPr>
              <w:t>(Máximo de 300 palavras)</w:t>
            </w:r>
          </w:p>
          <w:p w14:paraId="30119DDD" w14:textId="7454E245" w:rsidR="00576CC8" w:rsidRPr="00F23AFD" w:rsidRDefault="00576CC8" w:rsidP="00067C8D">
            <w:pPr>
              <w:spacing w:before="120" w:after="120" w:line="240" w:lineRule="auto"/>
              <w:jc w:val="both"/>
              <w:rPr>
                <w:rFonts w:ascii="Avenir Next LT Pro" w:hAnsi="Avenir Next LT Pro"/>
                <w:sz w:val="18"/>
                <w:szCs w:val="20"/>
              </w:rPr>
            </w:pPr>
          </w:p>
        </w:tc>
      </w:tr>
    </w:tbl>
    <w:p w14:paraId="3D8DB101" w14:textId="1B420B40" w:rsidR="0072363C" w:rsidRPr="00F23AFD" w:rsidRDefault="0072363C" w:rsidP="00C90AC1">
      <w:pPr>
        <w:pStyle w:val="MediumShading1-Accent11"/>
        <w:spacing w:after="120"/>
        <w:rPr>
          <w:rFonts w:ascii="Avenir Next LT Pro" w:hAnsi="Avenir Next LT Pro"/>
          <w:b/>
          <w:color w:val="auto"/>
          <w:sz w:val="19"/>
          <w:szCs w:val="19"/>
          <w:lang w:val="pt-BR"/>
        </w:rPr>
      </w:pPr>
    </w:p>
    <w:p w14:paraId="4FB65F74" w14:textId="5562665D" w:rsidR="004A17EC" w:rsidRPr="00F23AFD" w:rsidRDefault="004A17EC" w:rsidP="00C90AC1">
      <w:pPr>
        <w:pStyle w:val="MediumShading1-Accent11"/>
        <w:spacing w:after="120"/>
        <w:rPr>
          <w:rFonts w:ascii="Avenir Next LT Pro" w:hAnsi="Avenir Next LT Pro"/>
          <w:b/>
          <w:color w:val="auto"/>
          <w:sz w:val="19"/>
          <w:szCs w:val="19"/>
          <w:lang w:val="pt-BR"/>
        </w:rPr>
      </w:pPr>
      <w:r w:rsidRPr="00F23AFD">
        <w:rPr>
          <w:rFonts w:ascii="Avenir Next LT Pro" w:hAnsi="Avenir Next LT Pro"/>
          <w:b/>
          <w:color w:val="auto"/>
          <w:sz w:val="19"/>
          <w:szCs w:val="19"/>
          <w:lang w:val="pt-BR"/>
        </w:rPr>
        <w:t>Resposta:</w:t>
      </w:r>
    </w:p>
    <w:p w14:paraId="7629AD1F" w14:textId="37E3642A" w:rsidR="004A17EC" w:rsidRPr="00F23AFD" w:rsidRDefault="004A17EC" w:rsidP="00C90AC1">
      <w:pPr>
        <w:pStyle w:val="MediumShading1-Accent11"/>
        <w:spacing w:after="120"/>
        <w:rPr>
          <w:rFonts w:ascii="Avenir Next LT Pro" w:hAnsi="Avenir Next LT Pro"/>
          <w:b/>
          <w:color w:val="auto"/>
          <w:sz w:val="19"/>
          <w:szCs w:val="19"/>
          <w:lang w:val="pt-BR"/>
        </w:rPr>
      </w:pPr>
    </w:p>
    <w:p w14:paraId="29867A4C" w14:textId="270E83B0" w:rsidR="004A17EC" w:rsidRPr="00F23AFD" w:rsidRDefault="004A17EC" w:rsidP="00C90AC1">
      <w:pPr>
        <w:pStyle w:val="MediumShading1-Accent11"/>
        <w:spacing w:after="120"/>
        <w:rPr>
          <w:rFonts w:ascii="Avenir Next LT Pro" w:hAnsi="Avenir Next LT Pro"/>
          <w:b/>
          <w:color w:val="auto"/>
          <w:sz w:val="19"/>
          <w:szCs w:val="19"/>
          <w:lang w:val="pt-BR"/>
        </w:rPr>
      </w:pPr>
    </w:p>
    <w:p w14:paraId="72DEB4C0" w14:textId="64C92455" w:rsidR="004A17EC" w:rsidRPr="00F23AFD" w:rsidRDefault="004A17EC" w:rsidP="00C90AC1">
      <w:pPr>
        <w:pStyle w:val="MediumShading1-Accent11"/>
        <w:spacing w:after="120"/>
        <w:rPr>
          <w:rFonts w:ascii="Avenir Next LT Pro" w:hAnsi="Avenir Next LT Pro"/>
          <w:b/>
          <w:color w:val="auto"/>
          <w:sz w:val="19"/>
          <w:szCs w:val="19"/>
          <w:lang w:val="pt-BR"/>
        </w:rPr>
      </w:pPr>
    </w:p>
    <w:p w14:paraId="1383B104" w14:textId="3E2A9BA7" w:rsidR="004A17EC" w:rsidRPr="00F23AFD" w:rsidRDefault="004A17EC" w:rsidP="00C90AC1">
      <w:pPr>
        <w:pStyle w:val="MediumShading1-Accent11"/>
        <w:spacing w:after="120"/>
        <w:rPr>
          <w:rFonts w:ascii="Avenir Next LT Pro" w:hAnsi="Avenir Next LT Pro"/>
          <w:b/>
          <w:color w:val="auto"/>
          <w:sz w:val="19"/>
          <w:szCs w:val="19"/>
          <w:lang w:val="pt-BR"/>
        </w:rPr>
      </w:pPr>
    </w:p>
    <w:p w14:paraId="03A22E2A" w14:textId="7FD1A239" w:rsidR="004A17EC" w:rsidRPr="00F23AFD" w:rsidRDefault="004A17EC" w:rsidP="00C90AC1">
      <w:pPr>
        <w:pStyle w:val="MediumShading1-Accent11"/>
        <w:spacing w:after="120"/>
        <w:rPr>
          <w:rFonts w:ascii="Avenir Next LT Pro" w:hAnsi="Avenir Next LT Pro"/>
          <w:b/>
          <w:color w:val="auto"/>
          <w:sz w:val="19"/>
          <w:szCs w:val="19"/>
          <w:lang w:val="pt-BR"/>
        </w:rPr>
      </w:pPr>
    </w:p>
    <w:p w14:paraId="284961EA" w14:textId="223E1591" w:rsidR="004A17EC" w:rsidRPr="00F23AFD" w:rsidRDefault="004A17EC" w:rsidP="00C90AC1">
      <w:pPr>
        <w:pStyle w:val="MediumShading1-Accent11"/>
        <w:spacing w:after="120"/>
        <w:rPr>
          <w:rFonts w:ascii="Avenir Next LT Pro" w:hAnsi="Avenir Next LT Pro"/>
          <w:b/>
          <w:color w:val="auto"/>
          <w:sz w:val="19"/>
          <w:szCs w:val="19"/>
          <w:lang w:val="pt-BR"/>
        </w:rPr>
      </w:pPr>
    </w:p>
    <w:p w14:paraId="42CE210F" w14:textId="78D71DEE" w:rsidR="004A17EC" w:rsidRPr="00F23AFD" w:rsidRDefault="004A17EC" w:rsidP="00C90AC1">
      <w:pPr>
        <w:pStyle w:val="MediumShading1-Accent11"/>
        <w:spacing w:after="120"/>
        <w:rPr>
          <w:rFonts w:ascii="Avenir Next LT Pro" w:hAnsi="Avenir Next LT Pro"/>
          <w:b/>
          <w:color w:val="auto"/>
          <w:sz w:val="19"/>
          <w:szCs w:val="19"/>
          <w:lang w:val="pt-BR"/>
        </w:rPr>
      </w:pPr>
    </w:p>
    <w:p w14:paraId="6FA4195C" w14:textId="201CC299" w:rsidR="004A17EC" w:rsidRPr="00F23AFD" w:rsidRDefault="004A17EC" w:rsidP="00C90AC1">
      <w:pPr>
        <w:pStyle w:val="MediumShading1-Accent11"/>
        <w:spacing w:after="120"/>
        <w:rPr>
          <w:rFonts w:ascii="Avenir Next LT Pro" w:hAnsi="Avenir Next LT Pro"/>
          <w:b/>
          <w:color w:val="auto"/>
          <w:sz w:val="19"/>
          <w:szCs w:val="19"/>
          <w:lang w:val="pt-BR"/>
        </w:rPr>
      </w:pPr>
    </w:p>
    <w:p w14:paraId="0A6219DD" w14:textId="7086E230" w:rsidR="00653024" w:rsidRPr="00F23AFD" w:rsidRDefault="00653024" w:rsidP="00C90AC1">
      <w:pPr>
        <w:pStyle w:val="MediumShading1-Accent11"/>
        <w:spacing w:after="120"/>
        <w:rPr>
          <w:rFonts w:ascii="Avenir Next LT Pro" w:hAnsi="Avenir Next LT Pro"/>
          <w:b/>
          <w:color w:val="auto"/>
          <w:sz w:val="19"/>
          <w:szCs w:val="19"/>
          <w:lang w:val="pt-BR"/>
        </w:rPr>
      </w:pPr>
    </w:p>
    <w:p w14:paraId="01A04068" w14:textId="7BD377B8" w:rsidR="00653024" w:rsidRPr="00F23AFD" w:rsidRDefault="00653024" w:rsidP="00C90AC1">
      <w:pPr>
        <w:pStyle w:val="MediumShading1-Accent11"/>
        <w:spacing w:after="120"/>
        <w:rPr>
          <w:rFonts w:ascii="Avenir Next LT Pro" w:hAnsi="Avenir Next LT Pro"/>
          <w:b/>
          <w:color w:val="auto"/>
          <w:sz w:val="19"/>
          <w:szCs w:val="19"/>
          <w:lang w:val="pt-BR"/>
        </w:rPr>
      </w:pPr>
    </w:p>
    <w:p w14:paraId="7AA4D8E9" w14:textId="21224CD2" w:rsidR="00653024" w:rsidRPr="00F23AFD" w:rsidRDefault="00653024" w:rsidP="00C90AC1">
      <w:pPr>
        <w:pStyle w:val="MediumShading1-Accent11"/>
        <w:spacing w:after="120"/>
        <w:rPr>
          <w:rFonts w:ascii="Avenir Next LT Pro" w:hAnsi="Avenir Next LT Pro"/>
          <w:b/>
          <w:color w:val="auto"/>
          <w:sz w:val="19"/>
          <w:szCs w:val="19"/>
          <w:lang w:val="pt-BR"/>
        </w:rPr>
      </w:pPr>
    </w:p>
    <w:p w14:paraId="3BE9D69A" w14:textId="14DAA245" w:rsidR="00653024" w:rsidRPr="00F23AFD" w:rsidRDefault="00653024" w:rsidP="00C90AC1">
      <w:pPr>
        <w:pStyle w:val="MediumShading1-Accent11"/>
        <w:spacing w:after="120"/>
        <w:rPr>
          <w:rFonts w:ascii="Avenir Next LT Pro" w:hAnsi="Avenir Next LT Pro"/>
          <w:b/>
          <w:color w:val="auto"/>
          <w:sz w:val="19"/>
          <w:szCs w:val="19"/>
          <w:lang w:val="pt-BR"/>
        </w:rPr>
      </w:pPr>
    </w:p>
    <w:p w14:paraId="2290001E" w14:textId="09614A94" w:rsidR="00653024" w:rsidRPr="00F23AFD" w:rsidRDefault="00653024" w:rsidP="00C90AC1">
      <w:pPr>
        <w:pStyle w:val="MediumShading1-Accent11"/>
        <w:spacing w:after="120"/>
        <w:rPr>
          <w:rFonts w:ascii="Avenir Next LT Pro" w:hAnsi="Avenir Next LT Pro"/>
          <w:b/>
          <w:color w:val="auto"/>
          <w:sz w:val="19"/>
          <w:szCs w:val="19"/>
          <w:lang w:val="pt-BR"/>
        </w:rPr>
      </w:pPr>
    </w:p>
    <w:p w14:paraId="7476D4C6" w14:textId="0DCD94F0" w:rsidR="00653024" w:rsidRPr="00F23AFD" w:rsidRDefault="00653024" w:rsidP="00C90AC1">
      <w:pPr>
        <w:pStyle w:val="MediumShading1-Accent11"/>
        <w:spacing w:after="120"/>
        <w:rPr>
          <w:rFonts w:ascii="Avenir Next LT Pro" w:hAnsi="Avenir Next LT Pro"/>
          <w:b/>
          <w:color w:val="auto"/>
          <w:sz w:val="19"/>
          <w:szCs w:val="19"/>
          <w:lang w:val="pt-BR"/>
        </w:rPr>
      </w:pPr>
    </w:p>
    <w:p w14:paraId="22D768F9" w14:textId="3CE2CB42" w:rsidR="00653024" w:rsidRPr="00F23AFD" w:rsidRDefault="00653024" w:rsidP="00C90AC1">
      <w:pPr>
        <w:pStyle w:val="MediumShading1-Accent11"/>
        <w:spacing w:after="120"/>
        <w:rPr>
          <w:rFonts w:ascii="Avenir Next LT Pro" w:hAnsi="Avenir Next LT Pro"/>
          <w:b/>
          <w:color w:val="auto"/>
          <w:sz w:val="19"/>
          <w:szCs w:val="19"/>
          <w:lang w:val="pt-BR"/>
        </w:rPr>
      </w:pPr>
    </w:p>
    <w:p w14:paraId="639C82A8" w14:textId="064D6584" w:rsidR="00653024" w:rsidRPr="00F23AFD" w:rsidRDefault="00653024" w:rsidP="00C90AC1">
      <w:pPr>
        <w:pStyle w:val="MediumShading1-Accent11"/>
        <w:spacing w:after="120"/>
        <w:rPr>
          <w:rFonts w:ascii="Avenir Next LT Pro" w:hAnsi="Avenir Next LT Pro"/>
          <w:b/>
          <w:color w:val="auto"/>
          <w:sz w:val="19"/>
          <w:szCs w:val="19"/>
          <w:lang w:val="pt-BR"/>
        </w:rPr>
      </w:pPr>
    </w:p>
    <w:p w14:paraId="623C1D71" w14:textId="37426380" w:rsidR="00653024" w:rsidRPr="00F23AFD" w:rsidRDefault="00653024" w:rsidP="00C90AC1">
      <w:pPr>
        <w:pStyle w:val="MediumShading1-Accent11"/>
        <w:spacing w:after="120"/>
        <w:rPr>
          <w:rFonts w:ascii="Avenir Next LT Pro" w:hAnsi="Avenir Next LT Pro"/>
          <w:b/>
          <w:color w:val="auto"/>
          <w:sz w:val="19"/>
          <w:szCs w:val="19"/>
          <w:lang w:val="pt-BR"/>
        </w:rPr>
      </w:pPr>
    </w:p>
    <w:p w14:paraId="08EFEB1D" w14:textId="771B6131" w:rsidR="00653024" w:rsidRPr="00F23AFD" w:rsidRDefault="00653024" w:rsidP="00C90AC1">
      <w:pPr>
        <w:pStyle w:val="MediumShading1-Accent11"/>
        <w:spacing w:after="120"/>
        <w:rPr>
          <w:rFonts w:ascii="Avenir Next LT Pro" w:hAnsi="Avenir Next LT Pro"/>
          <w:b/>
          <w:color w:val="auto"/>
          <w:sz w:val="19"/>
          <w:szCs w:val="19"/>
          <w:lang w:val="pt-BR"/>
        </w:rPr>
      </w:pPr>
    </w:p>
    <w:p w14:paraId="706C94B3" w14:textId="109199A1" w:rsidR="00653024" w:rsidRPr="00F23AFD" w:rsidRDefault="00653024" w:rsidP="00C90AC1">
      <w:pPr>
        <w:pStyle w:val="MediumShading1-Accent11"/>
        <w:spacing w:after="120"/>
        <w:rPr>
          <w:rFonts w:ascii="Avenir Next LT Pro" w:hAnsi="Avenir Next LT Pro"/>
          <w:b/>
          <w:color w:val="auto"/>
          <w:sz w:val="19"/>
          <w:szCs w:val="19"/>
          <w:lang w:val="pt-BR"/>
        </w:rPr>
      </w:pPr>
    </w:p>
    <w:p w14:paraId="3CBF800B" w14:textId="77777777" w:rsidR="00653024" w:rsidRPr="00F23AFD" w:rsidRDefault="00653024" w:rsidP="00C90AC1">
      <w:pPr>
        <w:pStyle w:val="MediumShading1-Accent11"/>
        <w:spacing w:after="120"/>
        <w:rPr>
          <w:rFonts w:ascii="Avenir Next LT Pro" w:hAnsi="Avenir Next LT Pro"/>
          <w:b/>
          <w:color w:val="auto"/>
          <w:sz w:val="19"/>
          <w:szCs w:val="19"/>
          <w:lang w:val="pt-BR"/>
        </w:rPr>
      </w:pPr>
    </w:p>
    <w:p w14:paraId="682B01DC" w14:textId="54F3356E" w:rsidR="004A17EC" w:rsidRPr="00F23AFD" w:rsidRDefault="004A17EC" w:rsidP="00C90AC1">
      <w:pPr>
        <w:pStyle w:val="MediumShading1-Accent11"/>
        <w:spacing w:after="120"/>
        <w:rPr>
          <w:rFonts w:ascii="Avenir Next LT Pro" w:hAnsi="Avenir Next LT Pro"/>
          <w:b/>
          <w:color w:val="auto"/>
          <w:sz w:val="19"/>
          <w:szCs w:val="19"/>
          <w:lang w:val="pt-BR"/>
        </w:rPr>
      </w:pPr>
    </w:p>
    <w:p w14:paraId="11559501" w14:textId="77777777" w:rsidR="004A17EC" w:rsidRPr="00F23AFD" w:rsidRDefault="004A17EC" w:rsidP="00C90AC1">
      <w:pPr>
        <w:pStyle w:val="MediumShading1-Accent11"/>
        <w:spacing w:after="120"/>
        <w:rPr>
          <w:rFonts w:ascii="Avenir Next LT Pro" w:hAnsi="Avenir Next LT Pro"/>
          <w:b/>
          <w:color w:val="auto"/>
          <w:sz w:val="19"/>
          <w:szCs w:val="19"/>
          <w:lang w:val="pt-BR"/>
        </w:rPr>
      </w:pPr>
    </w:p>
    <w:tbl>
      <w:tblPr>
        <w:tblW w:w="0" w:type="auto"/>
        <w:tblLook w:val="04A0" w:firstRow="1" w:lastRow="0" w:firstColumn="1" w:lastColumn="0" w:noHBand="0" w:noVBand="1"/>
      </w:tblPr>
      <w:tblGrid>
        <w:gridCol w:w="10790"/>
      </w:tblGrid>
      <w:tr w:rsidR="00811A07" w:rsidRPr="00F23AFD" w14:paraId="08DAC6DF" w14:textId="77777777" w:rsidTr="00E534CC">
        <w:tc>
          <w:tcPr>
            <w:tcW w:w="10790" w:type="dxa"/>
            <w:shd w:val="clear" w:color="auto" w:fill="B4975A" w:themeFill="accent1"/>
            <w:vAlign w:val="center"/>
          </w:tcPr>
          <w:p w14:paraId="7FCC38F8" w14:textId="7A296F70" w:rsidR="00811A07" w:rsidRPr="00F23AFD" w:rsidRDefault="00485A35" w:rsidP="0035550B">
            <w:pPr>
              <w:pStyle w:val="MediumShading1-Accent11"/>
              <w:spacing w:before="120" w:after="120"/>
              <w:rPr>
                <w:rFonts w:ascii="Avenir Next LT Pro" w:hAnsi="Avenir Next LT Pro"/>
                <w:b/>
                <w:bCs/>
                <w:color w:val="FFFFFF"/>
                <w:sz w:val="28"/>
                <w:szCs w:val="28"/>
                <w:lang w:val="pt-BR"/>
              </w:rPr>
            </w:pPr>
            <w:r w:rsidRPr="00F23AFD">
              <w:rPr>
                <w:rFonts w:ascii="Avenir Next LT Pro" w:hAnsi="Avenir Next LT Pro"/>
                <w:b/>
                <w:color w:val="auto"/>
                <w:sz w:val="19"/>
                <w:szCs w:val="19"/>
                <w:lang w:val="pt-BR"/>
              </w:rPr>
              <w:lastRenderedPageBreak/>
              <w:br w:type="page"/>
            </w:r>
            <w:r w:rsidR="00811A07" w:rsidRPr="00F23AFD">
              <w:rPr>
                <w:rFonts w:ascii="Avenir Next LT Pro" w:hAnsi="Avenir Next LT Pro"/>
                <w:b/>
                <w:color w:val="auto"/>
                <w:sz w:val="48"/>
                <w:szCs w:val="48"/>
                <w:lang w:val="pt-BR"/>
              </w:rPr>
              <w:br w:type="page"/>
            </w:r>
            <w:r w:rsidR="00A01DB5" w:rsidRPr="00F23AFD">
              <w:rPr>
                <w:rFonts w:ascii="Avenir Next LT Pro" w:hAnsi="Avenir Next LT Pro"/>
                <w:b/>
                <w:bCs/>
                <w:color w:val="FFFFFF"/>
                <w:sz w:val="40"/>
                <w:szCs w:val="19"/>
                <w:lang w:val="pt-BR"/>
              </w:rPr>
              <w:t>VISÃO GERAL DE INVESTIMENTO</w:t>
            </w:r>
          </w:p>
          <w:p w14:paraId="285BEE6B" w14:textId="31B0025E" w:rsidR="00655F47" w:rsidRPr="00F23AFD" w:rsidRDefault="00655F47" w:rsidP="0072363C">
            <w:pPr>
              <w:pStyle w:val="MediumShading1-Accent11"/>
              <w:spacing w:before="120" w:after="120"/>
              <w:jc w:val="both"/>
              <w:rPr>
                <w:rFonts w:ascii="Avenir Next LT Pro" w:hAnsi="Avenir Next LT Pro"/>
                <w:color w:val="FFFFFF" w:themeColor="background1"/>
                <w:sz w:val="20"/>
                <w:szCs w:val="20"/>
                <w:lang w:val="pt-BR"/>
              </w:rPr>
            </w:pPr>
            <w:r w:rsidRPr="00F23AFD">
              <w:rPr>
                <w:rFonts w:ascii="Avenir Next LT Pro" w:hAnsi="Avenir Next LT Pro"/>
                <w:color w:val="FFFFFF" w:themeColor="background1"/>
                <w:sz w:val="20"/>
                <w:szCs w:val="20"/>
                <w:lang w:val="pt-BR"/>
              </w:rPr>
              <w:t xml:space="preserve">A visão geral do investimento é analisada como parte da Etapa </w:t>
            </w:r>
            <w:r w:rsidR="00067C8D" w:rsidRPr="00F23AFD">
              <w:rPr>
                <w:rFonts w:ascii="Avenir Next LT Pro" w:hAnsi="Avenir Next LT Pro"/>
                <w:color w:val="FFFFFF" w:themeColor="background1"/>
                <w:sz w:val="20"/>
                <w:szCs w:val="20"/>
                <w:lang w:val="pt-BR"/>
              </w:rPr>
              <w:t>3</w:t>
            </w:r>
            <w:r w:rsidRPr="00F23AFD">
              <w:rPr>
                <w:rFonts w:ascii="Avenir Next LT Pro" w:hAnsi="Avenir Next LT Pro"/>
                <w:color w:val="FFFFFF" w:themeColor="background1"/>
                <w:sz w:val="20"/>
                <w:szCs w:val="20"/>
                <w:lang w:val="pt-BR"/>
              </w:rPr>
              <w:t xml:space="preserve">: Execução: Trazendo a ideia à vida, juntamente com a sua resposta à pergunta </w:t>
            </w:r>
            <w:r w:rsidR="00336BA7" w:rsidRPr="00F23AFD">
              <w:rPr>
                <w:rFonts w:ascii="Avenir Next LT Pro" w:hAnsi="Avenir Next LT Pro"/>
                <w:color w:val="FFFFFF" w:themeColor="background1"/>
                <w:sz w:val="20"/>
                <w:szCs w:val="20"/>
                <w:lang w:val="pt-BR"/>
              </w:rPr>
              <w:t>3</w:t>
            </w:r>
            <w:r w:rsidRPr="00F23AFD">
              <w:rPr>
                <w:rFonts w:ascii="Avenir Next LT Pro" w:hAnsi="Avenir Next LT Pro"/>
                <w:color w:val="FFFFFF" w:themeColor="background1"/>
                <w:sz w:val="20"/>
                <w:szCs w:val="20"/>
                <w:lang w:val="pt-BR"/>
              </w:rPr>
              <w:t>A e seu trabalho criativo apresentado no vídeo de apresentação do case. Esses elementos juntos, respondem por 23,3% de sua pontuação.</w:t>
            </w:r>
          </w:p>
          <w:p w14:paraId="51C4E039" w14:textId="1653CFEA" w:rsidR="00655F47" w:rsidRPr="00F23AFD" w:rsidRDefault="00655F47" w:rsidP="0072363C">
            <w:pPr>
              <w:pStyle w:val="MediumShading1-Accent11"/>
              <w:spacing w:before="120" w:after="120"/>
              <w:jc w:val="both"/>
              <w:rPr>
                <w:rFonts w:ascii="Avenir Next LT Pro" w:hAnsi="Avenir Next LT Pro"/>
                <w:b/>
                <w:color w:val="FFFFFF"/>
                <w:sz w:val="19"/>
                <w:szCs w:val="19"/>
                <w:lang w:val="pt-BR"/>
              </w:rPr>
            </w:pPr>
          </w:p>
        </w:tc>
      </w:tr>
    </w:tbl>
    <w:p w14:paraId="4C0C1C86" w14:textId="77777777" w:rsidR="00772E1F" w:rsidRPr="00F23AFD" w:rsidRDefault="00772E1F" w:rsidP="0035550B">
      <w:pPr>
        <w:pStyle w:val="MediumShading1-Accent11"/>
        <w:spacing w:after="120" w:line="276" w:lineRule="auto"/>
        <w:rPr>
          <w:rFonts w:ascii="Avenir Next LT Pro" w:hAnsi="Avenir Next LT Pro"/>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8"/>
        <w:gridCol w:w="5682"/>
      </w:tblGrid>
      <w:tr w:rsidR="00A01DB5" w:rsidRPr="00F23AFD" w14:paraId="5D213EB4"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5108A960" w14:textId="77777777" w:rsidR="00A01DB5" w:rsidRPr="00F23AFD" w:rsidRDefault="00A01DB5" w:rsidP="00A01DB5">
            <w:pPr>
              <w:spacing w:after="0" w:line="240" w:lineRule="auto"/>
              <w:jc w:val="both"/>
              <w:rPr>
                <w:rFonts w:ascii="Avenir Next LT Pro" w:hAnsi="Avenir Next LT Pro" w:cs="Tahoma"/>
                <w:b/>
                <w:color w:val="B4975A"/>
              </w:rPr>
            </w:pPr>
            <w:bookmarkStart w:id="4" w:name="_Hlk160812437"/>
            <w:r w:rsidRPr="00F23AFD">
              <w:rPr>
                <w:rFonts w:ascii="Avenir Next LT Pro" w:hAnsi="Avenir Next LT Pro" w:cs="Tahoma"/>
                <w:b/>
                <w:color w:val="B4975A"/>
              </w:rPr>
              <w:t>INVESTIMENTO EM MÍDIA PAGA</w:t>
            </w:r>
          </w:p>
          <w:p w14:paraId="5456AB74" w14:textId="77777777" w:rsidR="00A01DB5" w:rsidRPr="00F23AFD" w:rsidRDefault="00A01DB5" w:rsidP="00A01DB5">
            <w:pPr>
              <w:spacing w:before="240"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Selecione o investimento em mídia paga (comprada e bonificada), não incluindo taxas de agência ou custos de produção do trabalho executado nesta inscrição. </w:t>
            </w:r>
          </w:p>
          <w:p w14:paraId="1BFC6A58" w14:textId="77777777" w:rsidR="00A01DB5" w:rsidRPr="00F23AFD" w:rsidRDefault="00A01DB5" w:rsidP="00A01DB5">
            <w:pPr>
              <w:spacing w:before="240"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Dado o propósito desta questão, use o seu julgamento sobre o que constitui comissões/taxas, custos de produção e o amplo alcance sobre os meios de comunicação (desde espaços bonificados até custos de ativação). </w:t>
            </w:r>
          </w:p>
          <w:p w14:paraId="1FC4D4B7" w14:textId="34CB1689" w:rsidR="00A01DB5" w:rsidRPr="00F23AFD" w:rsidRDefault="00A01DB5" w:rsidP="00A01DB5">
            <w:pPr>
              <w:spacing w:before="240" w:line="240" w:lineRule="auto"/>
              <w:jc w:val="both"/>
              <w:rPr>
                <w:rFonts w:ascii="Avenir Next LT Pro" w:hAnsi="Avenir Next LT Pro"/>
                <w:b/>
              </w:rPr>
            </w:pPr>
            <w:r w:rsidRPr="00F23AFD">
              <w:rPr>
                <w:rFonts w:ascii="Avenir Next LT Pro" w:hAnsi="Avenir Next LT Pro" w:cs="Calibri"/>
                <w:color w:val="auto"/>
                <w:sz w:val="20"/>
                <w:szCs w:val="20"/>
              </w:rPr>
              <w:t>Caso a faixa de investimento não possa ser divulgada selecione não aplicável.</w:t>
            </w:r>
          </w:p>
        </w:tc>
      </w:tr>
      <w:tr w:rsidR="00A01DB5" w:rsidRPr="00F23AFD" w14:paraId="329CF146"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3F18B9CE" w14:textId="35A20943" w:rsidR="00A01DB5" w:rsidRPr="00F23AFD" w:rsidRDefault="00A01DB5" w:rsidP="00A01DB5">
            <w:pPr>
              <w:spacing w:before="120" w:after="120" w:line="240" w:lineRule="auto"/>
              <w:jc w:val="center"/>
              <w:rPr>
                <w:rFonts w:ascii="Avenir Next LT Pro" w:hAnsi="Avenir Next LT Pro"/>
                <w:bCs/>
                <w:color w:val="auto"/>
                <w:sz w:val="20"/>
                <w:szCs w:val="16"/>
              </w:rPr>
            </w:pPr>
            <w:r w:rsidRPr="00F23AFD">
              <w:rPr>
                <w:rFonts w:ascii="Avenir Next LT Pro" w:hAnsi="Avenir Next LT Pro" w:cs="Tahoma"/>
                <w:bCs/>
                <w:color w:val="000000" w:themeColor="text1"/>
                <w:sz w:val="20"/>
                <w:szCs w:val="16"/>
              </w:rPr>
              <w:t>Menos de R$ 100 mil</w:t>
            </w:r>
          </w:p>
        </w:tc>
      </w:tr>
      <w:tr w:rsidR="00A01DB5" w:rsidRPr="00F23AFD" w14:paraId="52FAB653"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811EE96" w14:textId="4968BA6C" w:rsidR="00A01DB5" w:rsidRPr="00F23AFD" w:rsidRDefault="00A01DB5" w:rsidP="00A01DB5">
            <w:pPr>
              <w:spacing w:before="120" w:after="120" w:line="240" w:lineRule="auto"/>
              <w:jc w:val="center"/>
              <w:rPr>
                <w:rFonts w:ascii="Avenir Next LT Pro" w:hAnsi="Avenir Next LT Pro"/>
                <w:bCs/>
                <w:color w:val="auto"/>
                <w:sz w:val="20"/>
                <w:szCs w:val="16"/>
              </w:rPr>
            </w:pPr>
            <w:r w:rsidRPr="00F23AFD">
              <w:rPr>
                <w:rFonts w:ascii="Avenir Next LT Pro" w:hAnsi="Avenir Next LT Pro" w:cs="Tahoma"/>
                <w:bCs/>
                <w:color w:val="000000" w:themeColor="text1"/>
                <w:sz w:val="20"/>
                <w:szCs w:val="16"/>
              </w:rPr>
              <w:t>R$ 100-500 mil</w:t>
            </w:r>
          </w:p>
        </w:tc>
      </w:tr>
      <w:tr w:rsidR="00A01DB5" w:rsidRPr="00F23AFD" w14:paraId="3005134C"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52AC1DEE" w14:textId="7D2AC8D5" w:rsidR="00A01DB5" w:rsidRPr="00F23AFD" w:rsidRDefault="00A01DB5" w:rsidP="00A01DB5">
            <w:pPr>
              <w:spacing w:before="120" w:after="120" w:line="240" w:lineRule="auto"/>
              <w:jc w:val="center"/>
              <w:rPr>
                <w:rFonts w:ascii="Avenir Next LT Pro" w:hAnsi="Avenir Next LT Pro"/>
                <w:bCs/>
                <w:color w:val="auto"/>
                <w:sz w:val="20"/>
                <w:szCs w:val="16"/>
              </w:rPr>
            </w:pPr>
            <w:r w:rsidRPr="00F23AFD">
              <w:rPr>
                <w:rFonts w:ascii="Avenir Next LT Pro" w:hAnsi="Avenir Next LT Pro" w:cs="Tahoma"/>
                <w:bCs/>
                <w:color w:val="000000" w:themeColor="text1"/>
                <w:sz w:val="20"/>
                <w:szCs w:val="16"/>
              </w:rPr>
              <w:t>R$ 500-999 mil</w:t>
            </w:r>
          </w:p>
        </w:tc>
      </w:tr>
      <w:tr w:rsidR="00A01DB5" w:rsidRPr="00F23AFD" w14:paraId="3C6B5327"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5381FA47" w14:textId="37A7231F" w:rsidR="00A01DB5" w:rsidRPr="00F23AFD" w:rsidRDefault="00A01DB5" w:rsidP="00A01DB5">
            <w:pPr>
              <w:spacing w:before="120" w:after="120" w:line="240" w:lineRule="auto"/>
              <w:jc w:val="center"/>
              <w:rPr>
                <w:rFonts w:ascii="Avenir Next LT Pro" w:hAnsi="Avenir Next LT Pro"/>
                <w:bCs/>
                <w:color w:val="auto"/>
                <w:sz w:val="20"/>
                <w:szCs w:val="16"/>
              </w:rPr>
            </w:pPr>
            <w:r w:rsidRPr="00F23AFD">
              <w:rPr>
                <w:rFonts w:ascii="Avenir Next LT Pro" w:hAnsi="Avenir Next LT Pro" w:cs="Tahoma"/>
                <w:bCs/>
                <w:color w:val="000000" w:themeColor="text1"/>
                <w:sz w:val="20"/>
                <w:szCs w:val="16"/>
              </w:rPr>
              <w:t>R$ 1-2 milhões</w:t>
            </w:r>
          </w:p>
        </w:tc>
      </w:tr>
      <w:tr w:rsidR="00A01DB5" w:rsidRPr="00F23AFD" w14:paraId="2E5CEA5A"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0DE1E6B8" w14:textId="3B51EC65" w:rsidR="00A01DB5" w:rsidRPr="00F23AFD" w:rsidRDefault="00A01DB5" w:rsidP="00A01DB5">
            <w:pPr>
              <w:spacing w:before="120" w:after="120" w:line="240" w:lineRule="auto"/>
              <w:jc w:val="center"/>
              <w:rPr>
                <w:rFonts w:ascii="Avenir Next LT Pro" w:hAnsi="Avenir Next LT Pro"/>
                <w:bCs/>
                <w:color w:val="auto"/>
                <w:sz w:val="20"/>
                <w:szCs w:val="16"/>
              </w:rPr>
            </w:pPr>
            <w:r w:rsidRPr="00F23AFD">
              <w:rPr>
                <w:rFonts w:ascii="Avenir Next LT Pro" w:hAnsi="Avenir Next LT Pro" w:cs="Tahoma"/>
                <w:bCs/>
                <w:color w:val="000000" w:themeColor="text1"/>
                <w:sz w:val="20"/>
                <w:szCs w:val="16"/>
              </w:rPr>
              <w:t>R$ 2-5 milhões</w:t>
            </w:r>
          </w:p>
        </w:tc>
      </w:tr>
      <w:tr w:rsidR="00A01DB5" w:rsidRPr="00F23AFD" w14:paraId="58736498"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DBD7662" w14:textId="401F359C"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R$ 5-10 milhões</w:t>
            </w:r>
          </w:p>
        </w:tc>
      </w:tr>
      <w:tr w:rsidR="00A01DB5" w:rsidRPr="00F23AFD" w14:paraId="2F0DDD7C"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7EA585E0" w14:textId="466D17EA"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R$ 10-20 milhões</w:t>
            </w:r>
          </w:p>
        </w:tc>
      </w:tr>
      <w:tr w:rsidR="00A01DB5" w:rsidRPr="00F23AFD" w14:paraId="317CB954"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092D7F63" w14:textId="19380D62"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R$ 20-40 milhões</w:t>
            </w:r>
          </w:p>
        </w:tc>
      </w:tr>
      <w:tr w:rsidR="00A01DB5" w:rsidRPr="00F23AFD" w14:paraId="22697774"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1C1C9DA" w14:textId="6BEDCDC6" w:rsidR="00A01DB5" w:rsidRPr="00F23AFD" w:rsidRDefault="0015628C" w:rsidP="00A01DB5">
            <w:pPr>
              <w:spacing w:before="120" w:after="120" w:line="240" w:lineRule="auto"/>
              <w:jc w:val="center"/>
              <w:rPr>
                <w:rFonts w:ascii="Avenir Next LT Pro" w:hAnsi="Avenir Next LT Pro" w:cs="Tahoma"/>
                <w:bCs/>
                <w:color w:val="000000" w:themeColor="text1"/>
                <w:sz w:val="20"/>
                <w:szCs w:val="16"/>
              </w:rPr>
            </w:pPr>
            <w:r>
              <w:rPr>
                <w:rFonts w:ascii="Avenir Next LT Pro" w:hAnsi="Avenir Next LT Pro" w:cs="Tahoma"/>
                <w:bCs/>
                <w:color w:val="000000" w:themeColor="text1"/>
                <w:sz w:val="20"/>
                <w:szCs w:val="16"/>
              </w:rPr>
              <w:t>Acima de 40 milhões</w:t>
            </w:r>
          </w:p>
        </w:tc>
      </w:tr>
      <w:tr w:rsidR="00833F4A" w:rsidRPr="00F23AFD" w14:paraId="1E34471B"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1688EE8D" w14:textId="79BED84E" w:rsidR="00833F4A" w:rsidRDefault="00833F4A" w:rsidP="00A01DB5">
            <w:pPr>
              <w:spacing w:before="120" w:after="120" w:line="240" w:lineRule="auto"/>
              <w:jc w:val="center"/>
              <w:rPr>
                <w:rFonts w:ascii="Avenir Next LT Pro" w:hAnsi="Avenir Next LT Pro" w:cs="Tahoma"/>
                <w:bCs/>
                <w:color w:val="000000" w:themeColor="text1"/>
                <w:sz w:val="20"/>
                <w:szCs w:val="16"/>
              </w:rPr>
            </w:pPr>
            <w:r>
              <w:rPr>
                <w:rFonts w:ascii="Avenir Next LT Pro" w:hAnsi="Avenir Next LT Pro" w:cs="Tahoma"/>
                <w:bCs/>
                <w:color w:val="000000" w:themeColor="text1"/>
                <w:sz w:val="20"/>
                <w:szCs w:val="16"/>
              </w:rPr>
              <w:t>Não se aplica</w:t>
            </w:r>
          </w:p>
        </w:tc>
      </w:tr>
      <w:tr w:rsidR="00A01DB5" w:rsidRPr="00F23AFD" w14:paraId="1CBFA790"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7AB8262C" w14:textId="7FF08D6E" w:rsidR="00A01DB5" w:rsidRPr="00F23AFD" w:rsidRDefault="00A01DB5" w:rsidP="00A01DB5">
            <w:pPr>
              <w:spacing w:after="0" w:line="240" w:lineRule="auto"/>
              <w:jc w:val="both"/>
              <w:rPr>
                <w:rFonts w:ascii="Avenir Next LT Pro" w:hAnsi="Avenir Next LT Pro" w:cs="Tahoma"/>
                <w:b/>
                <w:color w:val="B4975A"/>
              </w:rPr>
            </w:pPr>
            <w:r w:rsidRPr="00671B47">
              <w:rPr>
                <w:rFonts w:ascii="Avenir Next LT Pro" w:hAnsi="Avenir Next LT Pro" w:cs="Tahoma"/>
                <w:b/>
                <w:color w:val="B4975A"/>
              </w:rPr>
              <w:t>DESPESAS DE MÍDIA NO ANO ANTERIOR A CAMPANHA</w:t>
            </w:r>
          </w:p>
          <w:p w14:paraId="55DD0573" w14:textId="77777777" w:rsidR="00A01DB5" w:rsidRPr="00F23AFD" w:rsidRDefault="00A01DB5" w:rsidP="00A01DB5">
            <w:pPr>
              <w:spacing w:after="0" w:line="240" w:lineRule="auto"/>
              <w:jc w:val="both"/>
              <w:rPr>
                <w:rFonts w:ascii="Avenir Next LT Pro" w:hAnsi="Avenir Next LT Pro" w:cs="Tahoma"/>
                <w:b/>
                <w:color w:val="B4975A"/>
              </w:rPr>
            </w:pPr>
          </w:p>
          <w:p w14:paraId="28F681F1" w14:textId="77777777" w:rsidR="00A01DB5" w:rsidRPr="00F23AFD" w:rsidRDefault="007C06D2" w:rsidP="00A01DB5">
            <w:pPr>
              <w:spacing w:after="0" w:line="240" w:lineRule="auto"/>
              <w:jc w:val="both"/>
              <w:rPr>
                <w:rFonts w:ascii="Avenir Next LT Pro" w:hAnsi="Avenir Next LT Pro" w:cs="Calibri"/>
                <w:color w:val="auto"/>
                <w:sz w:val="20"/>
                <w:szCs w:val="20"/>
              </w:rPr>
            </w:pPr>
            <w:r w:rsidRPr="00F23AFD">
              <w:rPr>
                <w:rFonts w:ascii="Avenir Next LT Pro" w:hAnsi="Avenir Next LT Pro" w:cs="Calibri"/>
                <w:color w:val="auto"/>
                <w:sz w:val="20"/>
                <w:szCs w:val="20"/>
              </w:rPr>
              <w:t xml:space="preserve">Selecione o investimento em mídia paga (comprada e bonificada), não incluindo taxas de agência ou custos de produção do trabalho no ano anterior a campanha apresentada nesse case. </w:t>
            </w:r>
          </w:p>
          <w:p w14:paraId="687CF493" w14:textId="13C14698" w:rsidR="007C06D2" w:rsidRPr="00F23AFD" w:rsidRDefault="007C06D2" w:rsidP="00A01DB5">
            <w:pPr>
              <w:spacing w:after="0" w:line="240" w:lineRule="auto"/>
              <w:jc w:val="both"/>
              <w:rPr>
                <w:rFonts w:ascii="Avenir Next LT Pro" w:hAnsi="Avenir Next LT Pro" w:cs="Tahoma"/>
                <w:b/>
                <w:color w:val="B4975A"/>
              </w:rPr>
            </w:pPr>
          </w:p>
        </w:tc>
      </w:tr>
      <w:bookmarkEnd w:id="4"/>
      <w:tr w:rsidR="00A01DB5" w:rsidRPr="00F23AFD" w14:paraId="26A4C2C1"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36CE627A" w14:textId="5298BF82"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Menos de R$ 100 mil</w:t>
            </w:r>
          </w:p>
        </w:tc>
      </w:tr>
      <w:tr w:rsidR="00A01DB5" w:rsidRPr="00F23AFD" w14:paraId="6E6B823E"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63E1F471" w14:textId="48F7C4F4"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R$ 100-500 mil</w:t>
            </w:r>
          </w:p>
        </w:tc>
      </w:tr>
      <w:tr w:rsidR="00A01DB5" w:rsidRPr="00F23AFD" w14:paraId="4E1142CE"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D7073A5" w14:textId="644B9F9A"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R$ 500-999 mil</w:t>
            </w:r>
          </w:p>
        </w:tc>
      </w:tr>
      <w:tr w:rsidR="00A01DB5" w:rsidRPr="00F23AFD" w14:paraId="7EE4009E"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3CAE1EE5" w14:textId="4436C46A"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R$ 1-2 milhões</w:t>
            </w:r>
          </w:p>
        </w:tc>
      </w:tr>
      <w:tr w:rsidR="00A01DB5" w:rsidRPr="00F23AFD" w14:paraId="5E343E2C"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0BF8ADE7" w14:textId="0419FED0"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R$ 2-5 milhões</w:t>
            </w:r>
          </w:p>
        </w:tc>
      </w:tr>
      <w:tr w:rsidR="00A01DB5" w:rsidRPr="00F23AFD" w14:paraId="230E9A50"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15421439" w14:textId="74511F0B"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R$ 5-10 milhões</w:t>
            </w:r>
          </w:p>
        </w:tc>
      </w:tr>
      <w:tr w:rsidR="00A01DB5" w:rsidRPr="00F23AFD" w14:paraId="52F7A792"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0242AD1B" w14:textId="6720CCA6"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lastRenderedPageBreak/>
              <w:t>R$ 10-20 milhões</w:t>
            </w:r>
          </w:p>
        </w:tc>
      </w:tr>
      <w:tr w:rsidR="00A01DB5" w:rsidRPr="00F23AFD" w14:paraId="3C5F8DD1"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115D1E49" w14:textId="7057EC9F"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R$ 20-40 milhões</w:t>
            </w:r>
          </w:p>
        </w:tc>
      </w:tr>
      <w:tr w:rsidR="00A01DB5" w:rsidRPr="00F23AFD" w14:paraId="013B1FED"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E014184" w14:textId="781D7450"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R$ 40-60 milhões</w:t>
            </w:r>
          </w:p>
        </w:tc>
      </w:tr>
      <w:tr w:rsidR="00A01DB5" w:rsidRPr="00F23AFD" w14:paraId="1BE4057E"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61D74E4F" w14:textId="1D041847"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R$ 60 – 80 milhões</w:t>
            </w:r>
          </w:p>
        </w:tc>
      </w:tr>
      <w:tr w:rsidR="00A01DB5" w:rsidRPr="00F23AFD" w14:paraId="344EC975"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1FCDC6C2" w14:textId="41240EF8"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Mais de R$ 80 milhões</w:t>
            </w:r>
          </w:p>
        </w:tc>
      </w:tr>
      <w:tr w:rsidR="00A01DB5" w:rsidRPr="00F23AFD" w14:paraId="4CF7498F" w14:textId="77777777" w:rsidTr="006146D0">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A77B213" w14:textId="1F5F1C42" w:rsidR="00A01DB5" w:rsidRPr="00F23AFD" w:rsidRDefault="00A01DB5" w:rsidP="00A01DB5">
            <w:pPr>
              <w:spacing w:before="120" w:after="120" w:line="240" w:lineRule="auto"/>
              <w:jc w:val="center"/>
              <w:rPr>
                <w:rFonts w:ascii="Avenir Next LT Pro" w:hAnsi="Avenir Next LT Pro" w:cs="Tahoma"/>
                <w:bCs/>
                <w:color w:val="000000" w:themeColor="text1"/>
                <w:sz w:val="20"/>
                <w:szCs w:val="16"/>
              </w:rPr>
            </w:pPr>
            <w:r w:rsidRPr="00F23AFD">
              <w:rPr>
                <w:rFonts w:ascii="Avenir Next LT Pro" w:hAnsi="Avenir Next LT Pro" w:cs="Tahoma"/>
                <w:bCs/>
                <w:color w:val="000000" w:themeColor="text1"/>
                <w:sz w:val="20"/>
                <w:szCs w:val="16"/>
              </w:rPr>
              <w:t>Não aplicável</w:t>
            </w:r>
          </w:p>
        </w:tc>
      </w:tr>
      <w:tr w:rsidR="00A01DB5" w:rsidRPr="00F23AFD" w14:paraId="0AF95437" w14:textId="77777777" w:rsidTr="0085275F">
        <w:trPr>
          <w:trHeight w:val="20"/>
        </w:trPr>
        <w:tc>
          <w:tcPr>
            <w:tcW w:w="10770" w:type="dxa"/>
            <w:gridSpan w:val="2"/>
            <w:tcBorders>
              <w:top w:val="single" w:sz="12" w:space="0" w:color="auto"/>
              <w:left w:val="single" w:sz="12" w:space="0" w:color="auto"/>
              <w:bottom w:val="single" w:sz="12" w:space="0" w:color="auto"/>
              <w:right w:val="single" w:sz="12" w:space="0" w:color="auto"/>
            </w:tcBorders>
            <w:shd w:val="clear" w:color="auto" w:fill="000000"/>
          </w:tcPr>
          <w:p w14:paraId="44C66ABB" w14:textId="77777777" w:rsidR="00A01DB5" w:rsidRPr="00F23AFD" w:rsidRDefault="00A01DB5" w:rsidP="00A01DB5">
            <w:pPr>
              <w:spacing w:before="120" w:after="120" w:line="240" w:lineRule="auto"/>
              <w:ind w:left="432"/>
              <w:rPr>
                <w:rFonts w:ascii="Avenir Next LT Pro" w:hAnsi="Avenir Next LT Pro"/>
                <w:b/>
                <w:color w:val="auto"/>
                <w:sz w:val="2"/>
                <w:szCs w:val="19"/>
              </w:rPr>
            </w:pPr>
          </w:p>
        </w:tc>
      </w:tr>
      <w:tr w:rsidR="00A01DB5" w:rsidRPr="00F23AFD" w14:paraId="52C1690A" w14:textId="77777777" w:rsidTr="004E4212">
        <w:trPr>
          <w:trHeight w:val="288"/>
        </w:trPr>
        <w:tc>
          <w:tcPr>
            <w:tcW w:w="5088" w:type="dxa"/>
            <w:vMerge w:val="restar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A207D7A" w14:textId="7B390366" w:rsidR="00A01DB5" w:rsidRPr="00F23AFD" w:rsidRDefault="00A01DB5" w:rsidP="00A01DB5">
            <w:pPr>
              <w:pStyle w:val="Question"/>
              <w:tabs>
                <w:tab w:val="clear" w:pos="660"/>
                <w:tab w:val="left" w:pos="0"/>
              </w:tabs>
              <w:spacing w:before="120" w:after="120"/>
              <w:ind w:left="0" w:firstLine="0"/>
              <w:rPr>
                <w:rFonts w:ascii="Avenir Next LT Pro" w:hAnsi="Avenir Next LT Pro"/>
                <w:color w:val="auto"/>
                <w:sz w:val="19"/>
                <w:szCs w:val="19"/>
                <w:lang w:val="pt-BR"/>
              </w:rPr>
            </w:pPr>
            <w:r w:rsidRPr="00F23AFD">
              <w:rPr>
                <w:rFonts w:ascii="Avenir Next LT Pro" w:hAnsi="Avenir Next LT Pro"/>
                <w:color w:val="auto"/>
                <w:lang w:val="pt-BR"/>
              </w:rPr>
              <w:t xml:space="preserve"> Em comparação com outros concorrentes nesta categoria, este orçamento é:</w:t>
            </w:r>
          </w:p>
        </w:tc>
        <w:tc>
          <w:tcPr>
            <w:tcW w:w="5682" w:type="dxa"/>
            <w:tcBorders>
              <w:top w:val="single" w:sz="12" w:space="0" w:color="auto"/>
              <w:left w:val="single" w:sz="12" w:space="0" w:color="auto"/>
              <w:bottom w:val="single" w:sz="12" w:space="0" w:color="auto"/>
              <w:right w:val="single" w:sz="12" w:space="0" w:color="auto"/>
            </w:tcBorders>
            <w:shd w:val="clear" w:color="auto" w:fill="auto"/>
            <w:vAlign w:val="center"/>
          </w:tcPr>
          <w:p w14:paraId="6B7A6D56" w14:textId="77777777"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Menor</w:t>
            </w:r>
          </w:p>
        </w:tc>
      </w:tr>
      <w:tr w:rsidR="00A01DB5" w:rsidRPr="00F23AFD" w14:paraId="30EE9550" w14:textId="77777777" w:rsidTr="004E4212">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0E77494" w14:textId="77777777" w:rsidR="00A01DB5" w:rsidRPr="00F23AFD" w:rsidRDefault="00A01DB5" w:rsidP="00A01DB5">
            <w:pPr>
              <w:spacing w:before="120" w:after="120" w:line="240" w:lineRule="auto"/>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vAlign w:val="center"/>
          </w:tcPr>
          <w:p w14:paraId="2A704AB4" w14:textId="77777777"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Igual</w:t>
            </w:r>
          </w:p>
        </w:tc>
      </w:tr>
      <w:tr w:rsidR="00A01DB5" w:rsidRPr="00F23AFD" w14:paraId="6F10675F" w14:textId="77777777" w:rsidTr="004E4212">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BE2E133" w14:textId="77777777" w:rsidR="00A01DB5" w:rsidRPr="00F23AFD" w:rsidRDefault="00A01DB5" w:rsidP="00A01DB5">
            <w:pPr>
              <w:spacing w:before="120" w:after="120" w:line="240" w:lineRule="auto"/>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vAlign w:val="center"/>
          </w:tcPr>
          <w:p w14:paraId="59E631C6" w14:textId="437A3A84"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Maior</w:t>
            </w:r>
          </w:p>
        </w:tc>
      </w:tr>
      <w:tr w:rsidR="00A01DB5" w:rsidRPr="00F23AFD" w14:paraId="4184C914" w14:textId="77777777" w:rsidTr="004E4212">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35A9DAC" w14:textId="77777777" w:rsidR="00A01DB5" w:rsidRPr="00F23AFD" w:rsidRDefault="00A01DB5" w:rsidP="00A01DB5">
            <w:pPr>
              <w:spacing w:before="120" w:after="120" w:line="240" w:lineRule="auto"/>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vAlign w:val="center"/>
          </w:tcPr>
          <w:p w14:paraId="265FBA8F" w14:textId="68F0DC1C"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Não se aplica (Explicação obrigatória)</w:t>
            </w:r>
          </w:p>
        </w:tc>
      </w:tr>
      <w:tr w:rsidR="00A01DB5" w:rsidRPr="00F23AFD" w14:paraId="3C4D70DC" w14:textId="77777777" w:rsidTr="0085275F">
        <w:trPr>
          <w:trHeight w:val="173"/>
        </w:trPr>
        <w:tc>
          <w:tcPr>
            <w:tcW w:w="10770" w:type="dxa"/>
            <w:gridSpan w:val="2"/>
            <w:tcBorders>
              <w:top w:val="single" w:sz="12" w:space="0" w:color="auto"/>
              <w:left w:val="single" w:sz="12" w:space="0" w:color="auto"/>
              <w:bottom w:val="single" w:sz="12" w:space="0" w:color="auto"/>
              <w:right w:val="single" w:sz="12" w:space="0" w:color="auto"/>
            </w:tcBorders>
            <w:shd w:val="clear" w:color="auto" w:fill="000000"/>
            <w:vAlign w:val="center"/>
          </w:tcPr>
          <w:p w14:paraId="1E22E8E6" w14:textId="77777777" w:rsidR="00A01DB5" w:rsidRPr="00F23AFD" w:rsidRDefault="00A01DB5" w:rsidP="00A01DB5">
            <w:pPr>
              <w:spacing w:before="120" w:after="120" w:line="240" w:lineRule="auto"/>
              <w:rPr>
                <w:rFonts w:ascii="Avenir Next LT Pro" w:hAnsi="Avenir Next LT Pro"/>
                <w:b/>
                <w:color w:val="auto"/>
                <w:sz w:val="2"/>
                <w:szCs w:val="19"/>
              </w:rPr>
            </w:pPr>
          </w:p>
        </w:tc>
      </w:tr>
      <w:tr w:rsidR="00A01DB5" w:rsidRPr="00F23AFD" w14:paraId="5581A4E1" w14:textId="77777777" w:rsidTr="004F130E">
        <w:trPr>
          <w:trHeight w:val="288"/>
        </w:trPr>
        <w:tc>
          <w:tcPr>
            <w:tcW w:w="5088" w:type="dxa"/>
            <w:vMerge w:val="restar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1EF6F55" w14:textId="6C745171" w:rsidR="00A01DB5" w:rsidRPr="00F23AFD" w:rsidRDefault="00A01DB5" w:rsidP="00A01DB5">
            <w:pPr>
              <w:pStyle w:val="Question"/>
              <w:tabs>
                <w:tab w:val="clear" w:pos="660"/>
                <w:tab w:val="left" w:pos="0"/>
              </w:tabs>
              <w:spacing w:before="120" w:after="120"/>
              <w:ind w:left="0" w:firstLine="0"/>
              <w:rPr>
                <w:rFonts w:ascii="Avenir Next LT Pro" w:hAnsi="Avenir Next LT Pro"/>
                <w:b/>
                <w:color w:val="auto"/>
                <w:sz w:val="19"/>
                <w:szCs w:val="19"/>
                <w:lang w:val="pt-BR"/>
              </w:rPr>
            </w:pPr>
            <w:r w:rsidRPr="00671B47">
              <w:rPr>
                <w:rFonts w:ascii="Avenir Next LT Pro" w:hAnsi="Avenir Next LT Pro"/>
                <w:color w:val="auto"/>
                <w:lang w:val="pt-BR"/>
              </w:rPr>
              <w:t xml:space="preserve">Comparado com o investimento </w:t>
            </w:r>
            <w:r w:rsidR="007C06D2" w:rsidRPr="00671B47">
              <w:rPr>
                <w:rFonts w:ascii="Avenir Next LT Pro" w:hAnsi="Avenir Next LT Pro"/>
                <w:color w:val="auto"/>
                <w:lang w:val="pt-BR"/>
              </w:rPr>
              <w:t>usual da marca</w:t>
            </w:r>
            <w:r w:rsidRPr="00671B47">
              <w:rPr>
                <w:rFonts w:ascii="Avenir Next LT Pro" w:hAnsi="Avenir Next LT Pro"/>
                <w:color w:val="auto"/>
                <w:lang w:val="pt-BR"/>
              </w:rPr>
              <w:t xml:space="preserve">, o orçamento </w:t>
            </w:r>
            <w:r w:rsidR="007C06D2" w:rsidRPr="00671B47">
              <w:rPr>
                <w:rFonts w:ascii="Avenir Next LT Pro" w:hAnsi="Avenir Next LT Pro"/>
                <w:color w:val="auto"/>
                <w:lang w:val="pt-BR"/>
              </w:rPr>
              <w:t>para esse período foi:</w:t>
            </w:r>
            <w:r w:rsidR="007C06D2" w:rsidRPr="00F23AFD">
              <w:rPr>
                <w:rFonts w:ascii="Avenir Next LT Pro" w:hAnsi="Avenir Next LT Pro"/>
                <w:color w:val="auto"/>
                <w:lang w:val="pt-BR"/>
              </w:rPr>
              <w:t xml:space="preserve"> </w:t>
            </w:r>
          </w:p>
        </w:tc>
        <w:tc>
          <w:tcPr>
            <w:tcW w:w="5682" w:type="dxa"/>
            <w:tcBorders>
              <w:top w:val="single" w:sz="12" w:space="0" w:color="auto"/>
              <w:left w:val="single" w:sz="12" w:space="0" w:color="auto"/>
              <w:bottom w:val="single" w:sz="12" w:space="0" w:color="auto"/>
              <w:right w:val="single" w:sz="12" w:space="0" w:color="auto"/>
            </w:tcBorders>
            <w:shd w:val="clear" w:color="auto" w:fill="auto"/>
          </w:tcPr>
          <w:p w14:paraId="598EC753" w14:textId="2F4CB60B"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Menor</w:t>
            </w:r>
          </w:p>
        </w:tc>
      </w:tr>
      <w:tr w:rsidR="00A01DB5" w:rsidRPr="00F23AFD" w14:paraId="6D18FBFB" w14:textId="77777777" w:rsidTr="004F130E">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tcPr>
          <w:p w14:paraId="699F2187" w14:textId="77777777" w:rsidR="00A01DB5" w:rsidRPr="00F23AFD" w:rsidRDefault="00A01DB5" w:rsidP="00A01DB5">
            <w:pPr>
              <w:spacing w:before="120" w:after="120" w:line="240" w:lineRule="auto"/>
              <w:ind w:left="337"/>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tcPr>
          <w:p w14:paraId="18D6376C" w14:textId="249C3B29"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Igual</w:t>
            </w:r>
          </w:p>
        </w:tc>
      </w:tr>
      <w:tr w:rsidR="00A01DB5" w:rsidRPr="00F23AFD" w14:paraId="5E5611E3" w14:textId="77777777" w:rsidTr="004F130E">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tcPr>
          <w:p w14:paraId="7287AC8A" w14:textId="77777777" w:rsidR="00A01DB5" w:rsidRPr="00F23AFD" w:rsidRDefault="00A01DB5" w:rsidP="00A01DB5">
            <w:pPr>
              <w:spacing w:before="120" w:after="120" w:line="240" w:lineRule="auto"/>
              <w:ind w:left="337"/>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tcPr>
          <w:p w14:paraId="59F31AC0" w14:textId="5995C9AA"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Maior</w:t>
            </w:r>
          </w:p>
        </w:tc>
      </w:tr>
      <w:tr w:rsidR="00A01DB5" w:rsidRPr="00F23AFD" w14:paraId="0C3FCC5D" w14:textId="77777777" w:rsidTr="004F130E">
        <w:trPr>
          <w:trHeight w:val="288"/>
        </w:trPr>
        <w:tc>
          <w:tcPr>
            <w:tcW w:w="5088" w:type="dxa"/>
            <w:vMerge/>
            <w:tcBorders>
              <w:top w:val="single" w:sz="12" w:space="0" w:color="auto"/>
              <w:left w:val="single" w:sz="12" w:space="0" w:color="auto"/>
              <w:bottom w:val="single" w:sz="12" w:space="0" w:color="auto"/>
              <w:right w:val="single" w:sz="12" w:space="0" w:color="auto"/>
            </w:tcBorders>
            <w:shd w:val="clear" w:color="auto" w:fill="FFFFFF" w:themeFill="background1"/>
          </w:tcPr>
          <w:p w14:paraId="26F91F03" w14:textId="77777777" w:rsidR="00A01DB5" w:rsidRPr="00F23AFD" w:rsidRDefault="00A01DB5" w:rsidP="00A01DB5">
            <w:pPr>
              <w:spacing w:before="120" w:after="120" w:line="240" w:lineRule="auto"/>
              <w:ind w:left="337"/>
              <w:rPr>
                <w:rFonts w:ascii="Avenir Next LT Pro" w:hAnsi="Avenir Next LT Pro"/>
                <w:b/>
                <w:color w:val="auto"/>
                <w:sz w:val="19"/>
                <w:szCs w:val="19"/>
              </w:rPr>
            </w:pPr>
          </w:p>
        </w:tc>
        <w:tc>
          <w:tcPr>
            <w:tcW w:w="5682" w:type="dxa"/>
            <w:tcBorders>
              <w:top w:val="single" w:sz="12" w:space="0" w:color="auto"/>
              <w:left w:val="single" w:sz="12" w:space="0" w:color="auto"/>
              <w:bottom w:val="single" w:sz="12" w:space="0" w:color="auto"/>
              <w:right w:val="single" w:sz="12" w:space="0" w:color="auto"/>
            </w:tcBorders>
            <w:shd w:val="clear" w:color="auto" w:fill="auto"/>
          </w:tcPr>
          <w:p w14:paraId="3E277EFF" w14:textId="0BF170CB" w:rsidR="00A01DB5" w:rsidRPr="00F23AFD" w:rsidRDefault="00A01DB5" w:rsidP="00A01DB5">
            <w:pPr>
              <w:spacing w:before="120" w:after="120" w:line="240" w:lineRule="auto"/>
              <w:ind w:left="432"/>
              <w:rPr>
                <w:rFonts w:ascii="Avenir Next LT Pro" w:hAnsi="Avenir Next LT Pro" w:cs="Tahoma"/>
                <w:color w:val="000000" w:themeColor="text1"/>
                <w:sz w:val="20"/>
                <w:szCs w:val="16"/>
              </w:rPr>
            </w:pPr>
            <w:r w:rsidRPr="00F23AFD">
              <w:rPr>
                <w:rFonts w:ascii="Avenir Next LT Pro" w:hAnsi="Avenir Next LT Pro" w:cs="Tahoma"/>
                <w:color w:val="000000" w:themeColor="text1"/>
                <w:sz w:val="20"/>
                <w:szCs w:val="16"/>
              </w:rPr>
              <w:t>Não se aplica (Explicação obrigatória)</w:t>
            </w:r>
          </w:p>
        </w:tc>
      </w:tr>
      <w:tr w:rsidR="00A01DB5" w:rsidRPr="00F23AFD" w14:paraId="55302D6C" w14:textId="77777777" w:rsidTr="00AF7880">
        <w:trPr>
          <w:trHeight w:val="130"/>
        </w:trPr>
        <w:tc>
          <w:tcPr>
            <w:tcW w:w="10770" w:type="dxa"/>
            <w:gridSpan w:val="2"/>
            <w:tcBorders>
              <w:top w:val="single" w:sz="12" w:space="0" w:color="auto"/>
              <w:bottom w:val="single" w:sz="12" w:space="0" w:color="auto"/>
            </w:tcBorders>
            <w:shd w:val="clear" w:color="auto" w:fill="000000"/>
            <w:vAlign w:val="center"/>
          </w:tcPr>
          <w:p w14:paraId="068FC974" w14:textId="77777777" w:rsidR="00A01DB5" w:rsidRPr="00F23AFD" w:rsidRDefault="00A01DB5" w:rsidP="00A01DB5">
            <w:pPr>
              <w:spacing w:before="120" w:after="120" w:line="240" w:lineRule="auto"/>
              <w:ind w:left="432"/>
              <w:rPr>
                <w:rFonts w:ascii="Avenir Next LT Pro" w:hAnsi="Avenir Next LT Pro"/>
                <w:b/>
                <w:color w:val="auto"/>
                <w:sz w:val="2"/>
                <w:szCs w:val="19"/>
              </w:rPr>
            </w:pPr>
          </w:p>
        </w:tc>
      </w:tr>
      <w:tr w:rsidR="00A01DB5" w:rsidRPr="00F23AFD" w14:paraId="7C946884" w14:textId="77777777" w:rsidTr="0085275F">
        <w:trPr>
          <w:trHeight w:val="674"/>
        </w:trPr>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1D7EFAFB" w14:textId="77777777" w:rsidR="00A01DB5" w:rsidRPr="00F23AFD" w:rsidRDefault="00A01DB5" w:rsidP="00A01DB5">
            <w:pPr>
              <w:spacing w:after="0" w:line="240" w:lineRule="auto"/>
              <w:jc w:val="both"/>
              <w:rPr>
                <w:rFonts w:ascii="Avenir Next LT Pro" w:hAnsi="Avenir Next LT Pro" w:cs="Tahoma"/>
                <w:b/>
                <w:color w:val="B4975A"/>
              </w:rPr>
            </w:pPr>
          </w:p>
          <w:p w14:paraId="259B40D4" w14:textId="484F1900" w:rsidR="00A01DB5" w:rsidRPr="00F23AFD" w:rsidRDefault="00A01DB5" w:rsidP="00A01DB5">
            <w:pPr>
              <w:spacing w:after="0" w:line="240" w:lineRule="auto"/>
              <w:jc w:val="both"/>
              <w:rPr>
                <w:rFonts w:ascii="Avenir Next LT Pro" w:hAnsi="Avenir Next LT Pro" w:cs="Tahoma"/>
                <w:b/>
                <w:color w:val="B4975A"/>
              </w:rPr>
            </w:pPr>
            <w:r w:rsidRPr="00F23AFD">
              <w:rPr>
                <w:rFonts w:ascii="Avenir Next LT Pro" w:hAnsi="Avenir Next LT Pro" w:cs="Tahoma"/>
                <w:b/>
                <w:color w:val="B4975A"/>
              </w:rPr>
              <w:t>COMPOSIÇÃO DO ORÇAMENTO</w:t>
            </w:r>
          </w:p>
          <w:p w14:paraId="6D490590" w14:textId="77777777" w:rsidR="00A01DB5" w:rsidRPr="00F23AFD" w:rsidRDefault="00A01DB5" w:rsidP="00A01DB5">
            <w:pPr>
              <w:spacing w:after="0" w:line="240" w:lineRule="auto"/>
              <w:jc w:val="both"/>
              <w:rPr>
                <w:rFonts w:ascii="Avenir Next LT Pro" w:hAnsi="Avenir Next LT Pro" w:cs="Tahoma"/>
                <w:b/>
                <w:color w:val="B4975A"/>
              </w:rPr>
            </w:pPr>
          </w:p>
          <w:p w14:paraId="10CE2F46" w14:textId="444852BF" w:rsidR="00A01DB5" w:rsidRPr="00F23AFD" w:rsidRDefault="00A01DB5" w:rsidP="00A01DB5">
            <w:pPr>
              <w:pStyle w:val="Question"/>
              <w:tabs>
                <w:tab w:val="clear" w:pos="660"/>
                <w:tab w:val="left" w:pos="0"/>
              </w:tabs>
              <w:spacing w:before="120" w:after="120"/>
              <w:ind w:left="0" w:firstLine="0"/>
              <w:jc w:val="both"/>
              <w:rPr>
                <w:rFonts w:ascii="Avenir Next LT Pro" w:hAnsi="Avenir Next LT Pro"/>
                <w:color w:val="auto"/>
                <w:lang w:val="pt-BR"/>
              </w:rPr>
            </w:pPr>
            <w:r w:rsidRPr="00F23AFD">
              <w:rPr>
                <w:rFonts w:ascii="Avenir Next LT Pro" w:hAnsi="Avenir Next LT Pro"/>
                <w:color w:val="auto"/>
                <w:lang w:val="pt-BR"/>
              </w:rPr>
              <w:t>Comente sobre os porquês dos valores de seus investimentos, fornecendo aos jurados um contexto claro de seus gastos de forma que seja compreensível.</w:t>
            </w:r>
          </w:p>
          <w:p w14:paraId="08AA5BF6" w14:textId="77777777" w:rsidR="00A01DB5" w:rsidRPr="00F23AFD" w:rsidRDefault="00A01DB5" w:rsidP="00A01DB5">
            <w:pPr>
              <w:spacing w:before="240" w:line="240" w:lineRule="auto"/>
              <w:jc w:val="both"/>
              <w:rPr>
                <w:rFonts w:ascii="Avenir Next LT Pro" w:hAnsi="Avenir Next LT Pro" w:cs="Calibri"/>
                <w:b/>
                <w:color w:val="auto"/>
                <w:sz w:val="20"/>
                <w:szCs w:val="20"/>
              </w:rPr>
            </w:pPr>
            <w:r w:rsidRPr="00F23AFD">
              <w:rPr>
                <w:rFonts w:ascii="Avenir Next LT Pro" w:hAnsi="Avenir Next LT Pro" w:cs="Calibri"/>
                <w:b/>
                <w:color w:val="auto"/>
                <w:sz w:val="20"/>
                <w:szCs w:val="20"/>
              </w:rPr>
              <w:t>Effie Sugestões:</w:t>
            </w:r>
          </w:p>
          <w:p w14:paraId="0A96A218" w14:textId="77777777" w:rsidR="00A01DB5" w:rsidRPr="00F23AFD" w:rsidRDefault="00A01DB5" w:rsidP="00A01DB5">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rPr>
            </w:pPr>
            <w:r w:rsidRPr="00F23AFD">
              <w:rPr>
                <w:rFonts w:ascii="Avenir Next LT Pro" w:hAnsi="Avenir Next LT Pro" w:cs="Calibri"/>
                <w:sz w:val="20"/>
                <w:szCs w:val="20"/>
              </w:rPr>
              <w:t>Qual foi o total da mídia paga, bonificada, proprietária e compartilhada?</w:t>
            </w:r>
          </w:p>
          <w:p w14:paraId="2F793E8A" w14:textId="77777777" w:rsidR="00A01DB5" w:rsidRPr="00F23AFD" w:rsidRDefault="00A01DB5" w:rsidP="00A01DB5">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rPr>
            </w:pPr>
            <w:r w:rsidRPr="00F23AFD">
              <w:rPr>
                <w:rFonts w:ascii="Avenir Next LT Pro" w:hAnsi="Avenir Next LT Pro" w:cs="Calibri"/>
                <w:sz w:val="20"/>
                <w:szCs w:val="20"/>
              </w:rPr>
              <w:t>Qual foi sua estratégia de distribuição?</w:t>
            </w:r>
          </w:p>
          <w:p w14:paraId="627C887B" w14:textId="76302145" w:rsidR="00A01DB5" w:rsidRPr="00F23AFD" w:rsidRDefault="00A01DB5" w:rsidP="00A01DB5">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rPr>
            </w:pPr>
            <w:r w:rsidRPr="00F23AFD">
              <w:rPr>
                <w:rFonts w:ascii="Avenir Next LT Pro" w:hAnsi="Avenir Next LT Pro" w:cs="Calibri"/>
                <w:sz w:val="20"/>
                <w:szCs w:val="20"/>
              </w:rPr>
              <w:t>Esta é uma oportunidade para fornecer mais contexto em torno de seu orçamento para que os jurados tenham uma compreensão clara e não questionem as informações fornecidas acima.</w:t>
            </w:r>
          </w:p>
          <w:p w14:paraId="5A5C284F" w14:textId="77777777" w:rsidR="00A01DB5" w:rsidRPr="00F23AFD" w:rsidRDefault="00A01DB5" w:rsidP="00A01DB5">
            <w:pPr>
              <w:pStyle w:val="Question"/>
              <w:tabs>
                <w:tab w:val="clear" w:pos="660"/>
                <w:tab w:val="left" w:pos="0"/>
              </w:tabs>
              <w:spacing w:before="120" w:after="120"/>
              <w:ind w:left="0" w:firstLine="0"/>
              <w:jc w:val="both"/>
              <w:rPr>
                <w:rFonts w:ascii="Avenir Next LT Pro" w:hAnsi="Avenir Next LT Pro"/>
                <w:i/>
                <w:color w:val="auto"/>
                <w:spacing w:val="-3"/>
                <w:lang w:val="pt-BR"/>
              </w:rPr>
            </w:pPr>
          </w:p>
          <w:p w14:paraId="40183ACC" w14:textId="599FDD3E" w:rsidR="00A01DB5" w:rsidRPr="00F23AFD" w:rsidRDefault="00A01DB5" w:rsidP="00A01DB5">
            <w:pPr>
              <w:pStyle w:val="Question"/>
              <w:tabs>
                <w:tab w:val="clear" w:pos="660"/>
                <w:tab w:val="left" w:pos="0"/>
              </w:tabs>
              <w:spacing w:before="120" w:after="120"/>
              <w:ind w:left="0" w:firstLine="0"/>
              <w:jc w:val="both"/>
              <w:rPr>
                <w:rFonts w:ascii="Avenir Next LT Pro" w:hAnsi="Avenir Next LT Pro"/>
                <w:b/>
                <w:color w:val="auto"/>
                <w:sz w:val="19"/>
                <w:szCs w:val="19"/>
                <w:lang w:val="pt-BR"/>
              </w:rPr>
            </w:pPr>
            <w:r w:rsidRPr="00671B47">
              <w:rPr>
                <w:rFonts w:ascii="Avenir Next LT Pro" w:hAnsi="Avenir Next LT Pro"/>
                <w:i/>
                <w:color w:val="auto"/>
                <w:spacing w:val="-3"/>
                <w:sz w:val="16"/>
                <w:szCs w:val="16"/>
                <w:lang w:val="pt-BR"/>
              </w:rPr>
              <w:t>(Máximo: 1</w:t>
            </w:r>
            <w:r w:rsidR="007C06D2" w:rsidRPr="00671B47">
              <w:rPr>
                <w:rFonts w:ascii="Avenir Next LT Pro" w:hAnsi="Avenir Next LT Pro"/>
                <w:i/>
                <w:color w:val="auto"/>
                <w:spacing w:val="-3"/>
                <w:sz w:val="16"/>
                <w:szCs w:val="16"/>
                <w:lang w:val="pt-BR"/>
              </w:rPr>
              <w:t>5</w:t>
            </w:r>
            <w:r w:rsidRPr="00671B47">
              <w:rPr>
                <w:rFonts w:ascii="Avenir Next LT Pro" w:hAnsi="Avenir Next LT Pro"/>
                <w:i/>
                <w:color w:val="auto"/>
                <w:spacing w:val="-3"/>
                <w:sz w:val="16"/>
                <w:szCs w:val="16"/>
                <w:lang w:val="pt-BR"/>
              </w:rPr>
              <w:t>0 palavras)</w:t>
            </w:r>
          </w:p>
        </w:tc>
      </w:tr>
      <w:tr w:rsidR="00A01DB5" w:rsidRPr="00F23AFD" w14:paraId="4B80EF5B" w14:textId="77777777" w:rsidTr="0085275F">
        <w:trPr>
          <w:trHeight w:val="1195"/>
        </w:trPr>
        <w:tc>
          <w:tcPr>
            <w:tcW w:w="10770" w:type="dxa"/>
            <w:gridSpan w:val="2"/>
            <w:tcBorders>
              <w:top w:val="single" w:sz="12" w:space="0" w:color="auto"/>
              <w:left w:val="nil"/>
              <w:bottom w:val="nil"/>
              <w:right w:val="nil"/>
            </w:tcBorders>
            <w:shd w:val="clear" w:color="auto" w:fill="auto"/>
          </w:tcPr>
          <w:p w14:paraId="647A89EF" w14:textId="362C7D47" w:rsidR="00A01DB5" w:rsidRPr="00F23AFD" w:rsidRDefault="00A01DB5" w:rsidP="00A01DB5">
            <w:pPr>
              <w:spacing w:before="120" w:after="120" w:line="240" w:lineRule="auto"/>
              <w:rPr>
                <w:rFonts w:ascii="Avenir Next LT Pro" w:hAnsi="Avenir Next LT Pro"/>
                <w:b/>
                <w:bCs/>
                <w:color w:val="auto"/>
                <w:sz w:val="20"/>
                <w:szCs w:val="19"/>
              </w:rPr>
            </w:pPr>
            <w:r w:rsidRPr="00F23AFD">
              <w:rPr>
                <w:rFonts w:ascii="Avenir Next LT Pro" w:hAnsi="Avenir Next LT Pro"/>
                <w:b/>
                <w:bCs/>
                <w:color w:val="auto"/>
                <w:sz w:val="20"/>
                <w:szCs w:val="19"/>
              </w:rPr>
              <w:t xml:space="preserve">Resposta: </w:t>
            </w:r>
          </w:p>
          <w:p w14:paraId="4C0A8AF0" w14:textId="77777777" w:rsidR="00A01DB5" w:rsidRPr="00F23AFD" w:rsidRDefault="00A01DB5" w:rsidP="00A01DB5">
            <w:pPr>
              <w:spacing w:before="120" w:after="120" w:line="240" w:lineRule="auto"/>
              <w:rPr>
                <w:rFonts w:ascii="Avenir Next LT Pro" w:hAnsi="Avenir Next LT Pro"/>
                <w:color w:val="auto"/>
                <w:sz w:val="20"/>
                <w:szCs w:val="19"/>
              </w:rPr>
            </w:pPr>
          </w:p>
        </w:tc>
      </w:tr>
    </w:tbl>
    <w:p w14:paraId="2C6B4B8E" w14:textId="79D40F79" w:rsidR="00772E1F" w:rsidRPr="00F23AFD" w:rsidRDefault="00772E1F" w:rsidP="007509BE">
      <w:pPr>
        <w:pStyle w:val="Verdana-Body-11"/>
        <w:spacing w:line="360" w:lineRule="auto"/>
        <w:ind w:left="270"/>
        <w:rPr>
          <w:rFonts w:ascii="Avenir Next LT Pro" w:hAnsi="Avenir Next LT Pro"/>
          <w:b/>
          <w:color w:val="auto"/>
          <w:sz w:val="17"/>
          <w:szCs w:val="17"/>
          <w:lang w:val="pt-BR"/>
        </w:rPr>
      </w:pPr>
      <w:r w:rsidRPr="00F23AFD">
        <w:rPr>
          <w:rFonts w:ascii="Avenir Next LT Pro" w:hAnsi="Avenir Next LT Pro"/>
          <w:b/>
          <w:color w:val="auto"/>
          <w:sz w:val="16"/>
          <w:szCs w:val="18"/>
          <w:lang w:val="pt-BR"/>
        </w:rPr>
        <w:tab/>
      </w:r>
      <w:r w:rsidRPr="00F23AFD">
        <w:rPr>
          <w:rFonts w:ascii="Avenir Next LT Pro" w:hAnsi="Avenir Next LT Pro"/>
          <w:b/>
          <w:color w:val="auto"/>
          <w:sz w:val="16"/>
          <w:szCs w:val="18"/>
          <w:lang w:val="pt-BR"/>
        </w:rPr>
        <w:tab/>
      </w:r>
      <w:r w:rsidRPr="00F23AFD">
        <w:rPr>
          <w:rFonts w:ascii="Avenir Next LT Pro" w:hAnsi="Avenir Next LT Pro"/>
          <w:b/>
          <w:color w:val="auto"/>
          <w:sz w:val="17"/>
          <w:szCs w:val="17"/>
          <w:lang w:val="pt-BR"/>
        </w:rPr>
        <w:t xml:space="preserve"> </w:t>
      </w:r>
    </w:p>
    <w:p w14:paraId="57628739" w14:textId="79EA6FB1" w:rsidR="0028731E" w:rsidRPr="00F23AFD" w:rsidRDefault="0028731E" w:rsidP="007509BE">
      <w:pPr>
        <w:pStyle w:val="Verdana-Body-11"/>
        <w:spacing w:line="360" w:lineRule="auto"/>
        <w:ind w:left="270"/>
        <w:rPr>
          <w:rFonts w:ascii="Avenir Next LT Pro" w:hAnsi="Avenir Next LT Pro"/>
          <w:b/>
          <w:color w:val="auto"/>
          <w:sz w:val="17"/>
          <w:szCs w:val="17"/>
          <w:lang w:val="pt-BR"/>
        </w:rPr>
      </w:pPr>
    </w:p>
    <w:p w14:paraId="31CBDF46" w14:textId="75415193" w:rsidR="0028731E" w:rsidRPr="00F23AFD" w:rsidRDefault="0028731E" w:rsidP="007509BE">
      <w:pPr>
        <w:pStyle w:val="Verdana-Body-11"/>
        <w:spacing w:line="360" w:lineRule="auto"/>
        <w:ind w:left="270"/>
        <w:rPr>
          <w:rFonts w:ascii="Avenir Next LT Pro" w:hAnsi="Avenir Next LT Pro"/>
          <w:b/>
          <w:color w:val="auto"/>
          <w:sz w:val="17"/>
          <w:szCs w:val="17"/>
          <w:lang w:val="pt-BR"/>
        </w:rPr>
      </w:pPr>
    </w:p>
    <w:p w14:paraId="65E369BD" w14:textId="4682A2DE" w:rsidR="0028731E" w:rsidRPr="00F23AFD" w:rsidRDefault="0028731E" w:rsidP="007509BE">
      <w:pPr>
        <w:pStyle w:val="Verdana-Body-11"/>
        <w:spacing w:line="360" w:lineRule="auto"/>
        <w:ind w:left="270"/>
        <w:rPr>
          <w:rFonts w:ascii="Avenir Next LT Pro" w:hAnsi="Avenir Next LT Pro"/>
          <w:b/>
          <w:color w:val="auto"/>
          <w:sz w:val="17"/>
          <w:szCs w:val="17"/>
          <w:lang w:val="pt-BR"/>
        </w:rPr>
      </w:pPr>
    </w:p>
    <w:p w14:paraId="3626F173" w14:textId="77777777" w:rsidR="004A17EC" w:rsidRPr="00F23AFD" w:rsidRDefault="004A17EC" w:rsidP="007C06D2">
      <w:pPr>
        <w:pStyle w:val="Verdana-Body-11"/>
        <w:spacing w:line="360" w:lineRule="auto"/>
        <w:rPr>
          <w:rFonts w:ascii="Avenir Next LT Pro" w:hAnsi="Avenir Next LT Pro"/>
          <w:b/>
          <w:color w:val="auto"/>
          <w:sz w:val="17"/>
          <w:szCs w:val="17"/>
          <w:lang w:val="pt-BR"/>
        </w:rPr>
      </w:pPr>
    </w:p>
    <w:p w14:paraId="534A4F2B" w14:textId="77777777" w:rsidR="0028731E" w:rsidRPr="00F23AFD" w:rsidRDefault="0028731E" w:rsidP="007509BE">
      <w:pPr>
        <w:pStyle w:val="Verdana-Body-11"/>
        <w:spacing w:line="360" w:lineRule="auto"/>
        <w:ind w:left="270"/>
        <w:rPr>
          <w:rFonts w:ascii="Avenir Next LT Pro" w:hAnsi="Avenir Next LT Pro"/>
          <w:b/>
          <w:color w:val="auto"/>
          <w:sz w:val="17"/>
          <w:szCs w:val="17"/>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2D6129" w:rsidRPr="00F23AFD" w14:paraId="6DF94F54" w14:textId="77777777" w:rsidTr="00B76152">
        <w:trPr>
          <w:trHeight w:val="1195"/>
        </w:trPr>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35095504" w14:textId="75CB2CC0" w:rsidR="0028731E" w:rsidRPr="00F23AFD" w:rsidRDefault="008407EE" w:rsidP="009C07D2">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F23AFD">
              <w:rPr>
                <w:rFonts w:ascii="Avenir Next LT Pro" w:eastAsia="SimSun" w:hAnsi="Avenir Next LT Pro" w:cs="Tahoma"/>
                <w:b/>
                <w:color w:val="B4975A"/>
                <w:sz w:val="24"/>
                <w:szCs w:val="24"/>
                <w:lang w:val="pt-BR" w:eastAsia="ja-JP"/>
              </w:rPr>
              <w:t>INVESTIMENTO EM PRODUÇÃO E OUTRAS DESPESAS</w:t>
            </w:r>
          </w:p>
          <w:p w14:paraId="61548DFF" w14:textId="77777777" w:rsidR="00CD11FC" w:rsidRPr="00F23AFD" w:rsidRDefault="00CD11FC" w:rsidP="00CD11FC">
            <w:pPr>
              <w:spacing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Selecione o investimento para produção do trabalho executado nesta inscrição. Isso deve incluir custos de pré e pós-produção, talento (influenciador ou taxas de celebridade) e quaisquer custos de ativação.</w:t>
            </w:r>
          </w:p>
          <w:p w14:paraId="4693267C" w14:textId="77777777" w:rsidR="002D6129" w:rsidRPr="00F23AFD" w:rsidRDefault="00CD11FC" w:rsidP="00CD11FC">
            <w:pPr>
              <w:pStyle w:val="Question"/>
              <w:tabs>
                <w:tab w:val="clear" w:pos="660"/>
                <w:tab w:val="left" w:pos="0"/>
              </w:tabs>
              <w:spacing w:before="120" w:after="120"/>
              <w:ind w:left="0" w:firstLine="0"/>
              <w:rPr>
                <w:rFonts w:ascii="Calibri" w:hAnsi="Calibri" w:cs="Calibri"/>
                <w:b/>
                <w:bCs/>
                <w:color w:val="auto"/>
                <w:lang w:val="pt-BR"/>
              </w:rPr>
            </w:pPr>
            <w:r w:rsidRPr="00F23AFD">
              <w:rPr>
                <w:rFonts w:ascii="Avenir Next LT Pro" w:hAnsi="Avenir Next LT Pro"/>
                <w:color w:val="auto"/>
                <w:lang w:val="pt-BR"/>
              </w:rPr>
              <w:t>Caso a faixa de investimento não possa ser divulgada selecione não aplicável e descreva na próxima pergunta o motivo.</w:t>
            </w:r>
            <w:r w:rsidRPr="00F23AFD">
              <w:rPr>
                <w:rFonts w:ascii="Calibri" w:hAnsi="Calibri" w:cs="Calibri"/>
                <w:b/>
                <w:bCs/>
                <w:color w:val="auto"/>
                <w:lang w:val="pt-BR"/>
              </w:rPr>
              <w:t xml:space="preserve"> </w:t>
            </w:r>
          </w:p>
          <w:p w14:paraId="0EB918CE" w14:textId="51D07E89" w:rsidR="00CD11FC" w:rsidRPr="00F23AFD" w:rsidRDefault="00CD11FC" w:rsidP="00CD11FC">
            <w:pPr>
              <w:pStyle w:val="Question"/>
              <w:tabs>
                <w:tab w:val="clear" w:pos="660"/>
                <w:tab w:val="left" w:pos="0"/>
              </w:tabs>
              <w:spacing w:before="120" w:after="120"/>
              <w:ind w:left="0" w:firstLine="0"/>
              <w:rPr>
                <w:rFonts w:ascii="Avenir Next LT Pro" w:hAnsi="Avenir Next LT Pro"/>
                <w:color w:val="auto"/>
                <w:szCs w:val="19"/>
                <w:lang w:val="pt-BR"/>
              </w:rPr>
            </w:pPr>
          </w:p>
        </w:tc>
      </w:tr>
      <w:tr w:rsidR="00125FB9" w:rsidRPr="00F23AFD" w14:paraId="1B060C9F"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10654813" w14:textId="4FF92DF1" w:rsidR="00125FB9" w:rsidRPr="00F23AFD" w:rsidRDefault="00CD11FC" w:rsidP="00125FB9">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Menos de R$ 100 mil</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188AAC70" w14:textId="2D68611D" w:rsidR="00125FB9" w:rsidRPr="00F23AFD" w:rsidRDefault="00CD11FC" w:rsidP="00125FB9">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R$ 100-500 mil</w:t>
            </w:r>
          </w:p>
        </w:tc>
      </w:tr>
      <w:tr w:rsidR="00CD11FC" w:rsidRPr="00F23AFD" w14:paraId="4B5A650A"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34318CB0" w14:textId="43C862CA" w:rsidR="00CD11FC" w:rsidRPr="00F23AFD" w:rsidRDefault="00CD11FC" w:rsidP="00125FB9">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R$ 500-999 mil</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6BEF0331" w14:textId="16D61477" w:rsidR="00CD11FC" w:rsidRPr="00F23AFD" w:rsidRDefault="00CD11FC" w:rsidP="00125FB9">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R$ 1-2 milhões</w:t>
            </w:r>
          </w:p>
        </w:tc>
      </w:tr>
      <w:tr w:rsidR="00187491" w:rsidRPr="00F23AFD" w14:paraId="0E2B6BC7"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521EF19F" w14:textId="71679A08" w:rsidR="00187491" w:rsidRPr="00F23AFD" w:rsidRDefault="00CD11FC" w:rsidP="00187491">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R$ 2-5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08285401" w14:textId="5D6E98E7" w:rsidR="00187491" w:rsidRPr="00F23AFD" w:rsidRDefault="00CD11FC" w:rsidP="00187491">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R$ 5-10 milhões</w:t>
            </w:r>
          </w:p>
        </w:tc>
      </w:tr>
      <w:tr w:rsidR="00187491" w:rsidRPr="00F23AFD" w14:paraId="4FFD4E83"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32D27AB9" w14:textId="2DACAF0A" w:rsidR="00187491" w:rsidRPr="00F23AFD" w:rsidRDefault="00CD11FC" w:rsidP="00187491">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R$ 10-20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FBAE558" w14:textId="0C34C4CF" w:rsidR="00187491" w:rsidRPr="00F23AFD" w:rsidRDefault="00CD11FC" w:rsidP="00187491">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R$ 20-40 milhões</w:t>
            </w:r>
          </w:p>
        </w:tc>
      </w:tr>
      <w:tr w:rsidR="00187491" w:rsidRPr="00F23AFD" w14:paraId="4C147EF8"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3B9E6DC" w14:textId="690B0FCE" w:rsidR="00187491" w:rsidRPr="00F23AFD" w:rsidRDefault="00CD11FC" w:rsidP="00187491">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R$ 40-60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DDA55A5" w14:textId="0E2E8052" w:rsidR="00187491" w:rsidRPr="00F23AFD" w:rsidRDefault="00CD11FC" w:rsidP="00187491">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R$ 60 – 80 milhões</w:t>
            </w:r>
          </w:p>
        </w:tc>
      </w:tr>
      <w:tr w:rsidR="00187491" w:rsidRPr="00F23AFD" w14:paraId="4C55EA95" w14:textId="77777777" w:rsidTr="000B77F8">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27A304C9" w14:textId="6E7D8C2D" w:rsidR="00187491" w:rsidRPr="00F23AFD" w:rsidRDefault="00CD11FC" w:rsidP="00187491">
            <w:pPr>
              <w:spacing w:before="120" w:after="120" w:line="240" w:lineRule="auto"/>
              <w:ind w:left="240"/>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Mais de R$ 80 milhões</w:t>
            </w:r>
          </w:p>
        </w:tc>
        <w:tc>
          <w:tcPr>
            <w:tcW w:w="5385" w:type="dxa"/>
            <w:tcBorders>
              <w:left w:val="single" w:sz="12" w:space="0" w:color="auto"/>
              <w:bottom w:val="single" w:sz="12" w:space="0" w:color="auto"/>
              <w:right w:val="single" w:sz="12" w:space="0" w:color="auto"/>
            </w:tcBorders>
            <w:shd w:val="clear" w:color="auto" w:fill="auto"/>
          </w:tcPr>
          <w:p w14:paraId="33FB576E" w14:textId="73268603" w:rsidR="00187491" w:rsidRPr="00F23AFD" w:rsidRDefault="00CD11FC" w:rsidP="00187491">
            <w:pPr>
              <w:spacing w:before="120" w:after="120" w:line="240" w:lineRule="auto"/>
              <w:ind w:left="256"/>
              <w:rPr>
                <w:rFonts w:ascii="Avenir Next LT Pro" w:hAnsi="Avenir Next LT Pro" w:cs="Tahoma"/>
                <w:color w:val="000000" w:themeColor="text1"/>
                <w:sz w:val="20"/>
                <w:szCs w:val="20"/>
              </w:rPr>
            </w:pPr>
            <w:r w:rsidRPr="00F23AFD">
              <w:rPr>
                <w:rFonts w:ascii="Avenir Next LT Pro" w:hAnsi="Avenir Next LT Pro" w:cs="Tahoma"/>
                <w:bCs/>
                <w:color w:val="000000" w:themeColor="text1"/>
                <w:sz w:val="20"/>
                <w:szCs w:val="20"/>
              </w:rPr>
              <w:t>Não aplicável</w:t>
            </w:r>
          </w:p>
        </w:tc>
      </w:tr>
      <w:tr w:rsidR="00B76152" w:rsidRPr="00F23AFD" w14:paraId="2134A1E8" w14:textId="77777777" w:rsidTr="00B76152">
        <w:trPr>
          <w:trHeight w:val="197"/>
        </w:trPr>
        <w:tc>
          <w:tcPr>
            <w:tcW w:w="10770" w:type="dxa"/>
            <w:gridSpan w:val="2"/>
            <w:tcBorders>
              <w:top w:val="single" w:sz="12" w:space="0" w:color="auto"/>
              <w:bottom w:val="single" w:sz="12" w:space="0" w:color="auto"/>
              <w:right w:val="single" w:sz="12" w:space="0" w:color="auto"/>
            </w:tcBorders>
            <w:shd w:val="clear" w:color="auto" w:fill="000000" w:themeFill="text1"/>
            <w:vAlign w:val="center"/>
          </w:tcPr>
          <w:p w14:paraId="171524E2" w14:textId="77777777" w:rsidR="00B76152" w:rsidRPr="00F23AFD" w:rsidRDefault="00B76152" w:rsidP="00B76152">
            <w:pPr>
              <w:spacing w:before="120" w:after="120" w:line="240" w:lineRule="auto"/>
              <w:rPr>
                <w:rFonts w:ascii="Avenir Next LT Pro" w:hAnsi="Avenir Next LT Pro"/>
                <w:b/>
                <w:bCs/>
                <w:color w:val="auto"/>
                <w:sz w:val="2"/>
                <w:szCs w:val="4"/>
              </w:rPr>
            </w:pPr>
          </w:p>
        </w:tc>
      </w:tr>
      <w:tr w:rsidR="00B76152" w:rsidRPr="00F23AFD" w14:paraId="02A4CF73" w14:textId="77777777" w:rsidTr="00B76152">
        <w:trPr>
          <w:trHeight w:val="20"/>
        </w:trPr>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38AAFD7" w14:textId="1A889A75" w:rsidR="00CD11FC" w:rsidRPr="00F23AFD" w:rsidRDefault="00CD11FC" w:rsidP="00B76152">
            <w:pPr>
              <w:pStyle w:val="MediumShading1-Accent11"/>
              <w:spacing w:before="120" w:after="120"/>
              <w:rPr>
                <w:rFonts w:ascii="Avenir Next LT Pro" w:eastAsia="ヒラギノ角ゴ Pro W3" w:hAnsi="Avenir Next LT Pro"/>
                <w:color w:val="auto"/>
                <w:sz w:val="20"/>
                <w:szCs w:val="20"/>
                <w:lang w:val="pt-BR" w:eastAsia="en-US"/>
              </w:rPr>
            </w:pPr>
            <w:r w:rsidRPr="00F23AFD">
              <w:rPr>
                <w:rFonts w:ascii="Avenir Next LT Pro" w:eastAsia="ヒラギノ角ゴ Pro W3" w:hAnsi="Avenir Next LT Pro"/>
                <w:color w:val="auto"/>
                <w:sz w:val="20"/>
                <w:szCs w:val="20"/>
                <w:lang w:val="pt-BR" w:eastAsia="en-US"/>
              </w:rPr>
              <w:t>Forneça aos jurados o contexto para compreender a seleção acima. Esta é uma oportunidade de fornecer mais contexto em torno do seu orçamento, para que os jurados tenham um entendimento claro e não questionem as informações fornecidas.</w:t>
            </w:r>
          </w:p>
          <w:p w14:paraId="796B5E82" w14:textId="77777777" w:rsidR="00653024" w:rsidRPr="00F23AFD" w:rsidRDefault="00653024" w:rsidP="00B76152">
            <w:pPr>
              <w:pStyle w:val="MediumShading1-Accent11"/>
              <w:spacing w:before="120" w:after="120"/>
              <w:rPr>
                <w:rFonts w:ascii="Avenir Next LT Pro" w:hAnsi="Avenir Next LT Pro"/>
                <w:i/>
                <w:color w:val="auto"/>
                <w:spacing w:val="-3"/>
                <w:sz w:val="18"/>
                <w:szCs w:val="18"/>
                <w:lang w:val="pt-BR"/>
              </w:rPr>
            </w:pPr>
          </w:p>
          <w:p w14:paraId="64F0BD8E" w14:textId="38CBB1A8" w:rsidR="00B76152" w:rsidRPr="00F23AFD" w:rsidRDefault="00B76152" w:rsidP="00B76152">
            <w:pPr>
              <w:pStyle w:val="MediumShading1-Accent11"/>
              <w:spacing w:before="120" w:after="120"/>
              <w:rPr>
                <w:rFonts w:ascii="Avenir Next LT Pro" w:hAnsi="Avenir Next LT Pro"/>
                <w:color w:val="auto"/>
                <w:sz w:val="19"/>
                <w:szCs w:val="19"/>
                <w:lang w:val="pt-BR"/>
              </w:rPr>
            </w:pPr>
            <w:r w:rsidRPr="00F23AFD">
              <w:rPr>
                <w:rFonts w:ascii="Avenir Next LT Pro" w:hAnsi="Avenir Next LT Pro"/>
                <w:i/>
                <w:color w:val="auto"/>
                <w:spacing w:val="-3"/>
                <w:sz w:val="16"/>
                <w:szCs w:val="16"/>
                <w:lang w:val="pt-BR"/>
              </w:rPr>
              <w:t>(M</w:t>
            </w:r>
            <w:r w:rsidR="000621CA" w:rsidRPr="00F23AFD">
              <w:rPr>
                <w:rFonts w:ascii="Avenir Next LT Pro" w:hAnsi="Avenir Next LT Pro"/>
                <w:i/>
                <w:color w:val="auto"/>
                <w:spacing w:val="-3"/>
                <w:sz w:val="16"/>
                <w:szCs w:val="16"/>
                <w:lang w:val="pt-BR"/>
              </w:rPr>
              <w:t>áximo</w:t>
            </w:r>
            <w:r w:rsidRPr="00F23AFD">
              <w:rPr>
                <w:rFonts w:ascii="Avenir Next LT Pro" w:hAnsi="Avenir Next LT Pro"/>
                <w:i/>
                <w:color w:val="auto"/>
                <w:spacing w:val="-3"/>
                <w:sz w:val="16"/>
                <w:szCs w:val="16"/>
                <w:lang w:val="pt-BR"/>
              </w:rPr>
              <w:t xml:space="preserve">: 100 </w:t>
            </w:r>
            <w:proofErr w:type="spellStart"/>
            <w:r w:rsidR="000621CA" w:rsidRPr="00F23AFD">
              <w:rPr>
                <w:rFonts w:ascii="Avenir Next LT Pro" w:hAnsi="Avenir Next LT Pro"/>
                <w:i/>
                <w:color w:val="auto"/>
                <w:spacing w:val="-3"/>
                <w:sz w:val="16"/>
                <w:szCs w:val="16"/>
                <w:lang w:val="pt-BR"/>
              </w:rPr>
              <w:t>palabra</w:t>
            </w:r>
            <w:r w:rsidRPr="00F23AFD">
              <w:rPr>
                <w:rFonts w:ascii="Avenir Next LT Pro" w:hAnsi="Avenir Next LT Pro"/>
                <w:i/>
                <w:color w:val="auto"/>
                <w:spacing w:val="-3"/>
                <w:sz w:val="16"/>
                <w:szCs w:val="16"/>
                <w:lang w:val="pt-BR"/>
              </w:rPr>
              <w:t>s</w:t>
            </w:r>
            <w:proofErr w:type="spellEnd"/>
            <w:r w:rsidRPr="00F23AFD">
              <w:rPr>
                <w:rFonts w:ascii="Avenir Next LT Pro" w:hAnsi="Avenir Next LT Pro"/>
                <w:i/>
                <w:color w:val="auto"/>
                <w:spacing w:val="-3"/>
                <w:sz w:val="16"/>
                <w:szCs w:val="16"/>
                <w:lang w:val="pt-BR"/>
              </w:rPr>
              <w:t>)</w:t>
            </w:r>
          </w:p>
        </w:tc>
      </w:tr>
      <w:tr w:rsidR="00B76152" w:rsidRPr="00F23AFD" w14:paraId="11F9E6BC" w14:textId="77777777" w:rsidTr="00B76152">
        <w:trPr>
          <w:trHeight w:val="20"/>
        </w:trPr>
        <w:tc>
          <w:tcPr>
            <w:tcW w:w="10770" w:type="dxa"/>
            <w:gridSpan w:val="2"/>
            <w:tcBorders>
              <w:top w:val="single" w:sz="12" w:space="0" w:color="auto"/>
              <w:left w:val="nil"/>
              <w:bottom w:val="nil"/>
              <w:right w:val="nil"/>
            </w:tcBorders>
            <w:shd w:val="clear" w:color="auto" w:fill="auto"/>
          </w:tcPr>
          <w:p w14:paraId="07B7209C" w14:textId="11C22C73" w:rsidR="00B76152" w:rsidRPr="00F23AFD" w:rsidRDefault="00B76152" w:rsidP="00B76152">
            <w:pPr>
              <w:spacing w:before="120" w:after="120" w:line="240" w:lineRule="auto"/>
              <w:rPr>
                <w:rFonts w:ascii="Avenir Next LT Pro" w:hAnsi="Avenir Next LT Pro"/>
                <w:b/>
                <w:bCs/>
                <w:color w:val="auto"/>
                <w:sz w:val="20"/>
                <w:szCs w:val="19"/>
              </w:rPr>
            </w:pPr>
            <w:r w:rsidRPr="00F23AFD">
              <w:rPr>
                <w:rFonts w:ascii="Avenir Next LT Pro" w:hAnsi="Avenir Next LT Pro"/>
                <w:color w:val="auto"/>
                <w:sz w:val="20"/>
                <w:szCs w:val="19"/>
              </w:rPr>
              <w:br/>
            </w:r>
            <w:r w:rsidR="0028731E" w:rsidRPr="00F23AFD">
              <w:rPr>
                <w:rFonts w:ascii="Avenir Next LT Pro" w:hAnsi="Avenir Next LT Pro"/>
                <w:b/>
                <w:bCs/>
                <w:color w:val="auto"/>
                <w:sz w:val="20"/>
                <w:szCs w:val="19"/>
              </w:rPr>
              <w:t xml:space="preserve">Resposta: </w:t>
            </w:r>
            <w:r w:rsidR="00FB0C81" w:rsidRPr="00F23AFD">
              <w:rPr>
                <w:rFonts w:ascii="Avenir Next LT Pro" w:hAnsi="Avenir Next LT Pro"/>
                <w:b/>
                <w:bCs/>
                <w:color w:val="auto"/>
                <w:sz w:val="20"/>
                <w:szCs w:val="19"/>
              </w:rPr>
              <w:t xml:space="preserve"> </w:t>
            </w:r>
          </w:p>
          <w:p w14:paraId="176AAC23" w14:textId="77777777" w:rsidR="00B76152" w:rsidRPr="00F23AFD" w:rsidRDefault="00B76152" w:rsidP="00B76152">
            <w:pPr>
              <w:spacing w:before="120" w:after="120" w:line="240" w:lineRule="auto"/>
              <w:rPr>
                <w:rFonts w:ascii="Avenir Next LT Pro" w:hAnsi="Avenir Next LT Pro"/>
                <w:color w:val="auto"/>
                <w:sz w:val="20"/>
                <w:szCs w:val="19"/>
              </w:rPr>
            </w:pPr>
          </w:p>
          <w:p w14:paraId="175F7AC9" w14:textId="77777777" w:rsidR="00B76152" w:rsidRPr="00F23AFD" w:rsidRDefault="00B76152" w:rsidP="00B76152">
            <w:pPr>
              <w:pStyle w:val="MediumShading1-Accent11"/>
              <w:spacing w:before="120" w:after="120"/>
              <w:rPr>
                <w:rFonts w:ascii="Avenir Next LT Pro" w:hAnsi="Avenir Next LT Pro"/>
                <w:bCs/>
                <w:color w:val="auto"/>
                <w:sz w:val="18"/>
                <w:szCs w:val="19"/>
                <w:lang w:val="pt-BR"/>
              </w:rPr>
            </w:pPr>
          </w:p>
          <w:p w14:paraId="326727DC" w14:textId="77777777" w:rsidR="009C1AFA" w:rsidRPr="00F23AFD" w:rsidRDefault="009C1AFA" w:rsidP="00B76152">
            <w:pPr>
              <w:pStyle w:val="MediumShading1-Accent11"/>
              <w:spacing w:before="120" w:after="120"/>
              <w:rPr>
                <w:rFonts w:ascii="Avenir Next LT Pro" w:hAnsi="Avenir Next LT Pro"/>
                <w:bCs/>
                <w:color w:val="auto"/>
                <w:sz w:val="18"/>
                <w:szCs w:val="19"/>
                <w:lang w:val="pt-BR"/>
              </w:rPr>
            </w:pPr>
          </w:p>
          <w:p w14:paraId="1BE29369" w14:textId="77777777" w:rsidR="009C1AFA" w:rsidRPr="00F23AFD" w:rsidRDefault="009C1AFA" w:rsidP="00B76152">
            <w:pPr>
              <w:pStyle w:val="MediumShading1-Accent11"/>
              <w:spacing w:before="120" w:after="120"/>
              <w:rPr>
                <w:rFonts w:ascii="Avenir Next LT Pro" w:hAnsi="Avenir Next LT Pro"/>
                <w:bCs/>
                <w:color w:val="auto"/>
                <w:sz w:val="18"/>
                <w:szCs w:val="19"/>
                <w:lang w:val="pt-BR"/>
              </w:rPr>
            </w:pPr>
          </w:p>
          <w:p w14:paraId="07BB0847" w14:textId="77777777" w:rsidR="009C1AFA" w:rsidRPr="00F23AFD" w:rsidRDefault="009C1AFA" w:rsidP="00B76152">
            <w:pPr>
              <w:pStyle w:val="MediumShading1-Accent11"/>
              <w:spacing w:before="120" w:after="120"/>
              <w:rPr>
                <w:rFonts w:ascii="Avenir Next LT Pro" w:hAnsi="Avenir Next LT Pro"/>
                <w:bCs/>
                <w:color w:val="auto"/>
                <w:sz w:val="18"/>
                <w:szCs w:val="19"/>
                <w:lang w:val="pt-BR"/>
              </w:rPr>
            </w:pPr>
          </w:p>
          <w:p w14:paraId="0AB56F4A" w14:textId="77777777" w:rsidR="009C1AFA" w:rsidRPr="00F23AFD" w:rsidRDefault="009C1AFA" w:rsidP="00B76152">
            <w:pPr>
              <w:pStyle w:val="MediumShading1-Accent11"/>
              <w:spacing w:before="120" w:after="120"/>
              <w:rPr>
                <w:rFonts w:ascii="Avenir Next LT Pro" w:hAnsi="Avenir Next LT Pro"/>
                <w:bCs/>
                <w:color w:val="auto"/>
                <w:sz w:val="18"/>
                <w:szCs w:val="19"/>
                <w:lang w:val="pt-BR"/>
              </w:rPr>
            </w:pPr>
          </w:p>
          <w:p w14:paraId="292D4C8F" w14:textId="77777777" w:rsidR="009C1AFA" w:rsidRDefault="009C1AFA" w:rsidP="00B76152">
            <w:pPr>
              <w:pStyle w:val="MediumShading1-Accent11"/>
              <w:spacing w:before="120" w:after="120"/>
              <w:rPr>
                <w:rFonts w:ascii="Avenir Next LT Pro" w:hAnsi="Avenir Next LT Pro"/>
                <w:bCs/>
                <w:color w:val="auto"/>
                <w:sz w:val="18"/>
                <w:szCs w:val="19"/>
                <w:lang w:val="pt-BR"/>
              </w:rPr>
            </w:pPr>
          </w:p>
          <w:p w14:paraId="4375D82C"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75C740E3"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499B24D5"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51C5F653"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181F5A24"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5C03FEE1" w14:textId="77777777" w:rsidR="00EF0E16" w:rsidRDefault="00EF0E16" w:rsidP="00B76152">
            <w:pPr>
              <w:pStyle w:val="MediumShading1-Accent11"/>
              <w:spacing w:before="120" w:after="120"/>
              <w:rPr>
                <w:rFonts w:ascii="Avenir Next LT Pro" w:hAnsi="Avenir Next LT Pro"/>
                <w:bCs/>
                <w:color w:val="auto"/>
                <w:sz w:val="18"/>
                <w:szCs w:val="19"/>
                <w:lang w:val="pt-BR"/>
              </w:rPr>
            </w:pPr>
          </w:p>
          <w:p w14:paraId="18365AB3" w14:textId="77777777" w:rsidR="00EF0E16" w:rsidRPr="00F23AFD" w:rsidRDefault="00EF0E16" w:rsidP="00B76152">
            <w:pPr>
              <w:pStyle w:val="MediumShading1-Accent11"/>
              <w:spacing w:before="120" w:after="120"/>
              <w:rPr>
                <w:rFonts w:ascii="Avenir Next LT Pro" w:hAnsi="Avenir Next LT Pro"/>
                <w:bCs/>
                <w:color w:val="auto"/>
                <w:sz w:val="18"/>
                <w:szCs w:val="19"/>
                <w:lang w:val="pt-BR"/>
              </w:rPr>
            </w:pPr>
          </w:p>
          <w:p w14:paraId="725A6C4E" w14:textId="77777777" w:rsidR="009C1AFA" w:rsidRPr="00F23AFD" w:rsidRDefault="009C1AFA" w:rsidP="00B76152">
            <w:pPr>
              <w:pStyle w:val="MediumShading1-Accent11"/>
              <w:spacing w:before="120" w:after="120"/>
              <w:rPr>
                <w:rFonts w:ascii="Avenir Next LT Pro" w:hAnsi="Avenir Next LT Pro"/>
                <w:bCs/>
                <w:color w:val="auto"/>
                <w:sz w:val="18"/>
                <w:szCs w:val="19"/>
                <w:lang w:val="pt-BR"/>
              </w:rPr>
            </w:pPr>
          </w:p>
        </w:tc>
      </w:tr>
    </w:tbl>
    <w:p w14:paraId="3B1575DE" w14:textId="77777777" w:rsidR="00B5313F" w:rsidRPr="00F23AFD" w:rsidRDefault="00B5313F" w:rsidP="00F65E47">
      <w:pPr>
        <w:rPr>
          <w:rFonts w:ascii="Avenir Next LT Pro" w:hAnsi="Avenir Next LT Pro"/>
          <w:b/>
          <w:color w:val="auto"/>
          <w:sz w:val="20"/>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C07D2" w:rsidRPr="00F23AFD" w14:paraId="3A883735" w14:textId="77777777" w:rsidTr="009C07D2">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15788A2" w14:textId="20A55751" w:rsidR="009C07D2" w:rsidRPr="0057142D" w:rsidRDefault="008407EE"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57142D">
              <w:rPr>
                <w:rFonts w:ascii="Avenir Next LT Pro" w:eastAsia="SimSun" w:hAnsi="Avenir Next LT Pro" w:cs="Tahoma"/>
                <w:b/>
                <w:color w:val="B4975A"/>
                <w:sz w:val="24"/>
                <w:szCs w:val="24"/>
                <w:lang w:val="pt-BR" w:eastAsia="ja-JP"/>
              </w:rPr>
              <w:lastRenderedPageBreak/>
              <w:t xml:space="preserve">MIDIAS PRÓPRIAS </w:t>
            </w:r>
          </w:p>
          <w:p w14:paraId="441D4B46" w14:textId="6A96C4CF" w:rsidR="00CD11FC" w:rsidRDefault="002F599C" w:rsidP="009C07D2">
            <w:pPr>
              <w:pStyle w:val="FreeForm"/>
              <w:spacing w:after="120"/>
              <w:rPr>
                <w:rFonts w:ascii="Avenir Next LT Pro" w:hAnsi="Avenir Next LT Pro" w:cs="Calibri"/>
                <w:bCs/>
                <w:color w:val="auto"/>
                <w:sz w:val="20"/>
                <w:lang w:val="pt-BR"/>
              </w:rPr>
            </w:pPr>
            <w:r w:rsidRPr="0057142D">
              <w:rPr>
                <w:rFonts w:ascii="Avenir Next LT Pro" w:hAnsi="Avenir Next LT Pro" w:cs="Calibri"/>
                <w:bCs/>
                <w:color w:val="auto"/>
                <w:sz w:val="20"/>
                <w:lang w:val="pt-BR"/>
              </w:rPr>
              <w:t>Mídia própria fez parte da sua campanha</w:t>
            </w:r>
            <w:r w:rsidR="00CD11FC" w:rsidRPr="0057142D">
              <w:rPr>
                <w:rFonts w:ascii="Avenir Next LT Pro" w:hAnsi="Avenir Next LT Pro" w:cs="Calibri"/>
                <w:bCs/>
                <w:color w:val="auto"/>
                <w:sz w:val="20"/>
                <w:lang w:val="pt-BR"/>
              </w:rPr>
              <w:t>? Se sim, elabore sobre aquelas (digital ou física) que atuaram como canais de comunicação no case.</w:t>
            </w:r>
          </w:p>
          <w:p w14:paraId="29689723" w14:textId="77777777" w:rsidR="00790F1F" w:rsidRDefault="00790F1F" w:rsidP="009C07D2">
            <w:pPr>
              <w:pStyle w:val="FreeForm"/>
              <w:spacing w:after="120"/>
              <w:rPr>
                <w:rFonts w:ascii="Avenir Next LT Pro" w:hAnsi="Avenir Next LT Pro" w:cs="Calibri"/>
                <w:bCs/>
                <w:color w:val="auto"/>
                <w:sz w:val="20"/>
                <w:lang w:val="pt-BR"/>
              </w:rPr>
            </w:pPr>
          </w:p>
          <w:p w14:paraId="012CA9D2" w14:textId="350929AB" w:rsidR="00790F1F" w:rsidRDefault="00790F1F" w:rsidP="009C07D2">
            <w:pPr>
              <w:pStyle w:val="FreeForm"/>
              <w:spacing w:after="120"/>
              <w:rPr>
                <w:rFonts w:ascii="Avenir Next LT Pro" w:hAnsi="Avenir Next LT Pro" w:cs="Calibri"/>
                <w:bCs/>
                <w:color w:val="auto"/>
                <w:sz w:val="20"/>
                <w:lang w:val="pt-BR"/>
              </w:rPr>
            </w:pPr>
            <w:r>
              <w:rPr>
                <w:rFonts w:ascii="Avenir Next LT Pro" w:hAnsi="Avenir Next LT Pro" w:cs="Calibri"/>
                <w:bCs/>
                <w:noProof/>
                <w:color w:val="auto"/>
                <w:sz w:val="20"/>
                <w:lang w:val="pt-BR"/>
              </w:rPr>
              <mc:AlternateContent>
                <mc:Choice Requires="wps">
                  <w:drawing>
                    <wp:anchor distT="0" distB="0" distL="114300" distR="114300" simplePos="0" relativeHeight="251682830" behindDoc="1" locked="0" layoutInCell="1" allowOverlap="1" wp14:anchorId="2CF3D7EF" wp14:editId="0B59369E">
                      <wp:simplePos x="0" y="0"/>
                      <wp:positionH relativeFrom="column">
                        <wp:posOffset>64770</wp:posOffset>
                      </wp:positionH>
                      <wp:positionV relativeFrom="paragraph">
                        <wp:posOffset>2540</wp:posOffset>
                      </wp:positionV>
                      <wp:extent cx="180975" cy="161925"/>
                      <wp:effectExtent l="0" t="0" r="28575" b="28575"/>
                      <wp:wrapTight wrapText="bothSides">
                        <wp:wrapPolygon edited="0">
                          <wp:start x="0" y="0"/>
                          <wp:lineTo x="0" y="22871"/>
                          <wp:lineTo x="22737" y="22871"/>
                          <wp:lineTo x="22737" y="0"/>
                          <wp:lineTo x="0" y="0"/>
                        </wp:wrapPolygon>
                      </wp:wrapTight>
                      <wp:docPr id="715263475" name="Retângulo 8"/>
                      <wp:cNvGraphicFramePr/>
                      <a:graphic xmlns:a="http://schemas.openxmlformats.org/drawingml/2006/main">
                        <a:graphicData uri="http://schemas.microsoft.com/office/word/2010/wordprocessingShape">
                          <wps:wsp>
                            <wps:cNvSpPr/>
                            <wps:spPr>
                              <a:xfrm>
                                <a:off x="0" y="0"/>
                                <a:ext cx="180975" cy="1619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34B660" id="Retângulo 8" o:spid="_x0000_s1026" style="position:absolute;margin-left:5.1pt;margin-top:.2pt;width:14.25pt;height:12.75pt;z-index:-2516336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" fillcolor="white [3201]" strokecolor="#762f18 [3209]" strokeweight="1pt">
                      <w10:wrap type="tight"/>
                    </v:rect>
                  </w:pict>
                </mc:Fallback>
              </mc:AlternateContent>
            </w:r>
            <w:r>
              <w:rPr>
                <w:rFonts w:ascii="Avenir Next LT Pro" w:hAnsi="Avenir Next LT Pro" w:cs="Calibri"/>
                <w:bCs/>
                <w:color w:val="auto"/>
                <w:sz w:val="20"/>
                <w:lang w:val="pt-BR"/>
              </w:rPr>
              <w:t xml:space="preserve">Sim. Quais?  </w:t>
            </w:r>
          </w:p>
          <w:p w14:paraId="0F1D3F9E" w14:textId="2B9DBAA7" w:rsidR="00790F1F" w:rsidRDefault="00790F1F" w:rsidP="009C07D2">
            <w:pPr>
              <w:pStyle w:val="FreeForm"/>
              <w:spacing w:after="120"/>
              <w:rPr>
                <w:rFonts w:ascii="Avenir Next LT Pro" w:hAnsi="Avenir Next LT Pro" w:cs="Calibri"/>
                <w:bCs/>
                <w:color w:val="auto"/>
                <w:sz w:val="20"/>
                <w:lang w:val="pt-BR"/>
              </w:rPr>
            </w:pPr>
          </w:p>
          <w:p w14:paraId="3B0E1641" w14:textId="2C7AEA6A" w:rsidR="00790F1F" w:rsidRDefault="00790F1F" w:rsidP="00790F1F">
            <w:pPr>
              <w:pStyle w:val="FreeForm"/>
              <w:spacing w:after="120"/>
              <w:rPr>
                <w:rFonts w:ascii="Avenir Next LT Pro" w:hAnsi="Avenir Next LT Pro" w:cs="Calibri"/>
                <w:bCs/>
                <w:color w:val="auto"/>
                <w:sz w:val="20"/>
                <w:lang w:val="pt-BR"/>
              </w:rPr>
            </w:pPr>
            <w:r>
              <w:rPr>
                <w:rFonts w:ascii="Avenir Next LT Pro" w:hAnsi="Avenir Next LT Pro" w:cs="Calibri"/>
                <w:bCs/>
                <w:noProof/>
                <w:color w:val="auto"/>
                <w:sz w:val="20"/>
                <w:lang w:val="pt-BR"/>
              </w:rPr>
              <mc:AlternateContent>
                <mc:Choice Requires="wps">
                  <w:drawing>
                    <wp:anchor distT="0" distB="0" distL="114300" distR="114300" simplePos="0" relativeHeight="251684878" behindDoc="0" locked="0" layoutInCell="1" allowOverlap="1" wp14:anchorId="2ECCA1DC" wp14:editId="786214A7">
                      <wp:simplePos x="0" y="0"/>
                      <wp:positionH relativeFrom="column">
                        <wp:posOffset>64770</wp:posOffset>
                      </wp:positionH>
                      <wp:positionV relativeFrom="paragraph">
                        <wp:posOffset>10160</wp:posOffset>
                      </wp:positionV>
                      <wp:extent cx="180975" cy="161925"/>
                      <wp:effectExtent l="0" t="0" r="28575" b="28575"/>
                      <wp:wrapSquare wrapText="bothSides"/>
                      <wp:docPr id="1587932142" name="Retângulo 8"/>
                      <wp:cNvGraphicFramePr/>
                      <a:graphic xmlns:a="http://schemas.openxmlformats.org/drawingml/2006/main">
                        <a:graphicData uri="http://schemas.microsoft.com/office/word/2010/wordprocessingShape">
                          <wps:wsp>
                            <wps:cNvSpPr/>
                            <wps:spPr>
                              <a:xfrm>
                                <a:off x="0" y="0"/>
                                <a:ext cx="180975" cy="1619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8BA08D" id="Retângulo 8" o:spid="_x0000_s1026" style="position:absolute;margin-left:5.1pt;margin-top:.8pt;width:14.25pt;height:12.75pt;z-index:25168487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" fillcolor="white [3201]" strokecolor="#762f18 [3209]" strokeweight="1pt">
                      <w10:wrap type="square"/>
                    </v:rect>
                  </w:pict>
                </mc:Fallback>
              </mc:AlternateContent>
            </w:r>
            <w:r>
              <w:rPr>
                <w:rFonts w:ascii="Avenir Next LT Pro" w:hAnsi="Avenir Next LT Pro" w:cs="Calibri"/>
                <w:bCs/>
                <w:color w:val="auto"/>
                <w:sz w:val="20"/>
                <w:lang w:val="pt-BR"/>
              </w:rPr>
              <w:t>Não</w:t>
            </w:r>
          </w:p>
          <w:p w14:paraId="779126B4" w14:textId="77777777" w:rsidR="00790F1F" w:rsidRPr="00790F1F" w:rsidRDefault="00790F1F" w:rsidP="00790F1F">
            <w:pPr>
              <w:pStyle w:val="FreeForm"/>
              <w:spacing w:after="120"/>
              <w:rPr>
                <w:rFonts w:ascii="Avenir Next LT Pro" w:hAnsi="Avenir Next LT Pro" w:cs="Calibri"/>
                <w:bCs/>
                <w:color w:val="auto"/>
                <w:sz w:val="20"/>
                <w:lang w:val="pt-BR"/>
              </w:rPr>
            </w:pPr>
          </w:p>
          <w:p w14:paraId="22A13861" w14:textId="4C64333A" w:rsidR="00CD11FC" w:rsidRPr="00F23AFD" w:rsidRDefault="00CD11FC" w:rsidP="00CD11FC">
            <w:pPr>
              <w:spacing w:before="240" w:line="240" w:lineRule="auto"/>
              <w:rPr>
                <w:rFonts w:ascii="Avenir Next LT Pro" w:hAnsi="Avenir Next LT Pro" w:cs="Calibri"/>
                <w:b/>
                <w:color w:val="auto"/>
                <w:sz w:val="20"/>
                <w:szCs w:val="20"/>
              </w:rPr>
            </w:pPr>
            <w:r w:rsidRPr="00F23AFD">
              <w:rPr>
                <w:rFonts w:ascii="Avenir Next LT Pro" w:hAnsi="Avenir Next LT Pro" w:cs="Calibri"/>
                <w:b/>
                <w:color w:val="auto"/>
                <w:sz w:val="20"/>
                <w:szCs w:val="20"/>
              </w:rPr>
              <w:t>Effie Sugestões:</w:t>
            </w:r>
          </w:p>
          <w:p w14:paraId="1DFCAF64" w14:textId="3A411796" w:rsidR="00CD11FC" w:rsidRPr="0057142D" w:rsidRDefault="00CD11FC" w:rsidP="00B4230F">
            <w:pPr>
              <w:pStyle w:val="PargrafodaLista"/>
              <w:numPr>
                <w:ilvl w:val="0"/>
                <w:numId w:val="8"/>
              </w:numPr>
              <w:spacing w:before="240" w:line="240" w:lineRule="auto"/>
              <w:rPr>
                <w:rFonts w:ascii="Avenir Next LT Pro" w:hAnsi="Avenir Next LT Pro" w:cs="Calibri"/>
                <w:bCs/>
                <w:color w:val="auto"/>
                <w:sz w:val="20"/>
                <w:szCs w:val="20"/>
              </w:rPr>
            </w:pPr>
            <w:r w:rsidRPr="0057142D">
              <w:rPr>
                <w:rFonts w:ascii="Avenir Next LT Pro" w:hAnsi="Avenir Next LT Pro" w:cs="Calibri"/>
                <w:sz w:val="20"/>
                <w:szCs w:val="20"/>
              </w:rPr>
              <w:t xml:space="preserve">Exemplos de mídia </w:t>
            </w:r>
            <w:r w:rsidR="002F599C" w:rsidRPr="0057142D">
              <w:rPr>
                <w:rFonts w:ascii="Avenir Next LT Pro" w:hAnsi="Avenir Next LT Pro" w:cs="Calibri"/>
                <w:sz w:val="20"/>
                <w:szCs w:val="20"/>
              </w:rPr>
              <w:t xml:space="preserve">própria: </w:t>
            </w:r>
            <w:r w:rsidRPr="0057142D">
              <w:rPr>
                <w:rFonts w:ascii="Avenir Next LT Pro" w:hAnsi="Avenir Next LT Pro" w:cs="Calibri"/>
                <w:sz w:val="20"/>
                <w:szCs w:val="20"/>
              </w:rPr>
              <w:t xml:space="preserve">site corporativo, plataformas de mídias sociais, embalagem, loja da marca, frota de </w:t>
            </w:r>
            <w:r w:rsidR="008407EE" w:rsidRPr="0057142D">
              <w:rPr>
                <w:rFonts w:ascii="Avenir Next LT Pro" w:hAnsi="Avenir Next LT Pro" w:cs="Calibri"/>
                <w:sz w:val="20"/>
                <w:szCs w:val="20"/>
              </w:rPr>
              <w:t>ônibus etc.</w:t>
            </w:r>
          </w:p>
          <w:p w14:paraId="33F699D5" w14:textId="77777777" w:rsidR="00CD11FC" w:rsidRPr="00F23AFD" w:rsidRDefault="00CD11FC" w:rsidP="009C07D2">
            <w:pPr>
              <w:pStyle w:val="FreeForm"/>
              <w:spacing w:after="120"/>
              <w:rPr>
                <w:rFonts w:ascii="Avenir Next LT Pro" w:hAnsi="Avenir Next LT Pro"/>
                <w:color w:val="auto"/>
                <w:sz w:val="20"/>
                <w:lang w:val="pt-BR"/>
              </w:rPr>
            </w:pPr>
          </w:p>
          <w:p w14:paraId="73987332" w14:textId="39BCA05B" w:rsidR="00CD11FC" w:rsidRPr="00F23AFD" w:rsidRDefault="008407EE" w:rsidP="009C07D2">
            <w:pPr>
              <w:pStyle w:val="FreeForm"/>
              <w:spacing w:after="120"/>
              <w:rPr>
                <w:rFonts w:ascii="Avenir Next LT Pro" w:hAnsi="Avenir Next LT Pro"/>
                <w:color w:val="auto"/>
                <w:sz w:val="20"/>
                <w:lang w:val="pt-BR"/>
              </w:rPr>
            </w:pPr>
            <w:r w:rsidRPr="00F23AFD">
              <w:rPr>
                <w:rFonts w:ascii="Avenir Next LT Pro" w:hAnsi="Avenir Next LT Pro"/>
                <w:i/>
                <w:color w:val="auto"/>
                <w:spacing w:val="-3"/>
                <w:sz w:val="16"/>
                <w:szCs w:val="16"/>
                <w:lang w:val="pt-BR"/>
              </w:rPr>
              <w:t>(Máximo: 100 palavras)</w:t>
            </w:r>
          </w:p>
        </w:tc>
      </w:tr>
      <w:tr w:rsidR="00383E3E" w:rsidRPr="00F23AFD" w14:paraId="1334FC16" w14:textId="77777777" w:rsidTr="009C07D2">
        <w:trPr>
          <w:trHeight w:val="1195"/>
        </w:trPr>
        <w:tc>
          <w:tcPr>
            <w:tcW w:w="10790" w:type="dxa"/>
            <w:tcBorders>
              <w:top w:val="single" w:sz="12" w:space="0" w:color="auto"/>
              <w:left w:val="nil"/>
              <w:bottom w:val="nil"/>
              <w:right w:val="nil"/>
            </w:tcBorders>
            <w:shd w:val="clear" w:color="auto" w:fill="auto"/>
          </w:tcPr>
          <w:p w14:paraId="16BAB16A" w14:textId="38A504E5" w:rsidR="00383E3E" w:rsidRPr="00F23AFD" w:rsidRDefault="009C07D2" w:rsidP="009524AB">
            <w:pPr>
              <w:spacing w:after="0" w:line="240" w:lineRule="auto"/>
              <w:rPr>
                <w:rFonts w:ascii="Avenir Next LT Pro" w:hAnsi="Avenir Next LT Pro"/>
                <w:b/>
                <w:bCs/>
                <w:color w:val="auto"/>
                <w:sz w:val="20"/>
                <w:szCs w:val="19"/>
              </w:rPr>
            </w:pPr>
            <w:r w:rsidRPr="00F23AFD">
              <w:rPr>
                <w:rFonts w:ascii="Avenir Next LT Pro" w:hAnsi="Avenir Next LT Pro"/>
                <w:color w:val="auto"/>
                <w:sz w:val="20"/>
                <w:szCs w:val="19"/>
              </w:rPr>
              <w:br/>
            </w:r>
            <w:r w:rsidR="000621CA" w:rsidRPr="00F23AFD">
              <w:rPr>
                <w:rFonts w:ascii="Avenir Next LT Pro" w:hAnsi="Avenir Next LT Pro"/>
                <w:b/>
                <w:bCs/>
                <w:color w:val="auto"/>
                <w:sz w:val="20"/>
                <w:szCs w:val="19"/>
              </w:rPr>
              <w:t>Resp</w:t>
            </w:r>
            <w:r w:rsidR="008407EE" w:rsidRPr="00F23AFD">
              <w:rPr>
                <w:rFonts w:ascii="Avenir Next LT Pro" w:hAnsi="Avenir Next LT Pro"/>
                <w:b/>
                <w:bCs/>
                <w:color w:val="auto"/>
                <w:sz w:val="20"/>
                <w:szCs w:val="19"/>
              </w:rPr>
              <w:t>o</w:t>
            </w:r>
            <w:r w:rsidR="000621CA" w:rsidRPr="00F23AFD">
              <w:rPr>
                <w:rFonts w:ascii="Avenir Next LT Pro" w:hAnsi="Avenir Next LT Pro"/>
                <w:b/>
                <w:bCs/>
                <w:color w:val="auto"/>
                <w:sz w:val="20"/>
                <w:szCs w:val="19"/>
              </w:rPr>
              <w:t>sta</w:t>
            </w:r>
            <w:r w:rsidR="00531C66" w:rsidRPr="00F23AFD">
              <w:rPr>
                <w:rFonts w:ascii="Avenir Next LT Pro" w:hAnsi="Avenir Next LT Pro"/>
                <w:b/>
                <w:bCs/>
                <w:color w:val="auto"/>
                <w:sz w:val="20"/>
                <w:szCs w:val="19"/>
              </w:rPr>
              <w:t>:</w:t>
            </w:r>
          </w:p>
        </w:tc>
      </w:tr>
    </w:tbl>
    <w:p w14:paraId="72B7A3E4" w14:textId="77777777" w:rsidR="00383E3E" w:rsidRPr="00F23AFD" w:rsidRDefault="00383E3E" w:rsidP="00F65E47">
      <w:pPr>
        <w:rPr>
          <w:rFonts w:ascii="Avenir Next LT Pro" w:hAnsi="Avenir Next LT Pro"/>
          <w:b/>
          <w:color w:val="auto"/>
          <w:sz w:val="20"/>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695"/>
        <w:gridCol w:w="2691"/>
        <w:gridCol w:w="2692"/>
      </w:tblGrid>
      <w:tr w:rsidR="00B5313F" w:rsidRPr="00F23AFD" w14:paraId="517D6699" w14:textId="77777777" w:rsidTr="009C07D2">
        <w:tc>
          <w:tcPr>
            <w:tcW w:w="10790" w:type="dxa"/>
            <w:gridSpan w:val="4"/>
            <w:tcBorders>
              <w:top w:val="single" w:sz="12" w:space="0" w:color="auto"/>
              <w:left w:val="single" w:sz="12" w:space="0" w:color="auto"/>
              <w:bottom w:val="single" w:sz="12" w:space="0" w:color="auto"/>
              <w:right w:val="single" w:sz="12" w:space="0" w:color="auto"/>
            </w:tcBorders>
            <w:shd w:val="clear" w:color="auto" w:fill="FFFFFF" w:themeFill="background1"/>
          </w:tcPr>
          <w:p w14:paraId="6643BA39" w14:textId="77777777" w:rsidR="00593C7D" w:rsidRPr="00F23AFD" w:rsidRDefault="00593C7D"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F23AFD">
              <w:rPr>
                <w:rFonts w:ascii="Avenir Next LT Pro" w:eastAsia="SimSun" w:hAnsi="Avenir Next LT Pro" w:cs="Tahoma"/>
                <w:b/>
                <w:color w:val="B4975A"/>
                <w:sz w:val="24"/>
                <w:szCs w:val="24"/>
                <w:lang w:val="pt-BR" w:eastAsia="ja-JP"/>
              </w:rPr>
              <w:t xml:space="preserve">PATROCÍNIO E PARCERIAS DE MÍDIA </w:t>
            </w:r>
          </w:p>
          <w:p w14:paraId="0479DC2A" w14:textId="5E2F9913" w:rsidR="00593C7D" w:rsidRPr="00F23AFD" w:rsidRDefault="00733BE5" w:rsidP="004327B3">
            <w:pPr>
              <w:spacing w:before="120" w:after="120" w:line="240" w:lineRule="auto"/>
              <w:rPr>
                <w:rFonts w:ascii="Avenir Next LT Pro" w:hAnsi="Avenir Next LT Pro" w:cs="Calibri"/>
                <w:bCs/>
                <w:color w:val="auto"/>
                <w:sz w:val="20"/>
                <w:szCs w:val="20"/>
              </w:rPr>
            </w:pPr>
            <w:r w:rsidRPr="00F23AFD">
              <w:rPr>
                <w:rFonts w:ascii="Avenir Next LT Pro" w:hAnsi="Avenir Next LT Pro" w:cs="Calibri"/>
                <w:bCs/>
                <w:color w:val="auto"/>
                <w:sz w:val="20"/>
                <w:szCs w:val="20"/>
              </w:rPr>
              <w:t xml:space="preserve">Selecione os tipos de patrocínios/parcerias de mídia usados </w:t>
            </w:r>
            <w:r w:rsidRPr="00F23AFD">
              <w:rPr>
                <w:rFonts w:ascii="Arial" w:hAnsi="Arial" w:cs="Arial"/>
                <w:bCs/>
                <w:color w:val="auto"/>
                <w:sz w:val="20"/>
                <w:szCs w:val="20"/>
              </w:rPr>
              <w:t>​​</w:t>
            </w:r>
            <w:r w:rsidRPr="00F23AFD">
              <w:rPr>
                <w:rFonts w:ascii="Avenir Next LT Pro" w:hAnsi="Avenir Next LT Pro" w:cs="Calibri"/>
                <w:bCs/>
                <w:color w:val="auto"/>
                <w:sz w:val="20"/>
                <w:szCs w:val="20"/>
              </w:rPr>
              <w:t>no seu case. Escolha todas as op</w:t>
            </w:r>
            <w:r w:rsidRPr="00F23AFD">
              <w:rPr>
                <w:rFonts w:ascii="Avenir Next LT Pro" w:hAnsi="Avenir Next LT Pro" w:cs="Avenir Next LT Pro"/>
                <w:bCs/>
                <w:color w:val="auto"/>
                <w:sz w:val="20"/>
                <w:szCs w:val="20"/>
              </w:rPr>
              <w:t>çõ</w:t>
            </w:r>
            <w:r w:rsidRPr="00F23AFD">
              <w:rPr>
                <w:rFonts w:ascii="Avenir Next LT Pro" w:hAnsi="Avenir Next LT Pro" w:cs="Calibri"/>
                <w:bCs/>
                <w:color w:val="auto"/>
                <w:sz w:val="20"/>
                <w:szCs w:val="20"/>
              </w:rPr>
              <w:t>es aplic</w:t>
            </w:r>
            <w:r w:rsidRPr="00F23AFD">
              <w:rPr>
                <w:rFonts w:ascii="Avenir Next LT Pro" w:hAnsi="Avenir Next LT Pro" w:cs="Avenir Next LT Pro"/>
                <w:bCs/>
                <w:color w:val="auto"/>
                <w:sz w:val="20"/>
                <w:szCs w:val="20"/>
              </w:rPr>
              <w:t>á</w:t>
            </w:r>
            <w:r w:rsidRPr="00F23AFD">
              <w:rPr>
                <w:rFonts w:ascii="Avenir Next LT Pro" w:hAnsi="Avenir Next LT Pro" w:cs="Calibri"/>
                <w:bCs/>
                <w:color w:val="auto"/>
                <w:sz w:val="20"/>
                <w:szCs w:val="20"/>
              </w:rPr>
              <w:t>veis.</w:t>
            </w:r>
          </w:p>
          <w:p w14:paraId="3C8D43D7" w14:textId="77777777" w:rsidR="008407EE" w:rsidRPr="00F23AFD" w:rsidRDefault="008407EE" w:rsidP="004327B3">
            <w:pPr>
              <w:spacing w:before="120" w:after="120" w:line="240" w:lineRule="auto"/>
              <w:rPr>
                <w:rFonts w:ascii="Avenir Next LT Pro" w:eastAsia="ヒラギノ角ゴ Pro W3" w:hAnsi="Avenir Next LT Pro"/>
                <w:bCs/>
                <w:color w:val="auto"/>
                <w:sz w:val="20"/>
                <w:szCs w:val="20"/>
                <w:lang w:eastAsia="en-US"/>
              </w:rPr>
            </w:pPr>
          </w:p>
          <w:p w14:paraId="7D1CB5F5" w14:textId="77777777" w:rsidR="009C07D2" w:rsidRPr="00F23AFD" w:rsidRDefault="004327B3" w:rsidP="004327B3">
            <w:pPr>
              <w:spacing w:before="120" w:after="120" w:line="240" w:lineRule="auto"/>
              <w:rPr>
                <w:rFonts w:ascii="Avenir Next LT Pro" w:eastAsia="ヒラギノ角ゴ Pro W3" w:hAnsi="Avenir Next LT Pro"/>
                <w:color w:val="auto"/>
                <w:sz w:val="20"/>
                <w:szCs w:val="20"/>
                <w:lang w:eastAsia="en-US"/>
              </w:rPr>
            </w:pPr>
            <w:r w:rsidRPr="00F23AFD">
              <w:rPr>
                <w:rFonts w:ascii="Avenir Next LT Pro" w:hAnsi="Avenir Next LT Pro"/>
                <w:i/>
                <w:color w:val="auto"/>
                <w:spacing w:val="-3"/>
                <w:sz w:val="18"/>
                <w:szCs w:val="18"/>
              </w:rPr>
              <w:t xml:space="preserve">(Máximo: 100 </w:t>
            </w:r>
            <w:proofErr w:type="spellStart"/>
            <w:r w:rsidRPr="00F23AFD">
              <w:rPr>
                <w:rFonts w:ascii="Avenir Next LT Pro" w:hAnsi="Avenir Next LT Pro"/>
                <w:i/>
                <w:color w:val="auto"/>
                <w:spacing w:val="-3"/>
                <w:sz w:val="18"/>
                <w:szCs w:val="18"/>
              </w:rPr>
              <w:t>palabras</w:t>
            </w:r>
            <w:proofErr w:type="spellEnd"/>
            <w:r w:rsidRPr="00F23AFD">
              <w:rPr>
                <w:rFonts w:ascii="Avenir Next LT Pro" w:hAnsi="Avenir Next LT Pro"/>
                <w:i/>
                <w:color w:val="auto"/>
                <w:spacing w:val="-3"/>
                <w:sz w:val="18"/>
                <w:szCs w:val="18"/>
              </w:rPr>
              <w:t>)</w:t>
            </w:r>
          </w:p>
        </w:tc>
      </w:tr>
      <w:tr w:rsidR="00B5313F" w:rsidRPr="00F23AFD" w14:paraId="25F49F01" w14:textId="77777777" w:rsidTr="009C07D2">
        <w:trPr>
          <w:trHeight w:val="263"/>
        </w:trPr>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2D5D951" w14:textId="3B148B73" w:rsidR="00B5313F" w:rsidRPr="00671B47" w:rsidRDefault="00733BE5" w:rsidP="009C07D2">
            <w:pPr>
              <w:spacing w:before="120" w:after="120" w:line="240" w:lineRule="auto"/>
              <w:ind w:left="150"/>
              <w:rPr>
                <w:rFonts w:ascii="Avenir Next LT Pro" w:hAnsi="Avenir Next LT Pro" w:cs="Tahoma"/>
                <w:color w:val="000000" w:themeColor="text1"/>
                <w:sz w:val="20"/>
                <w:szCs w:val="20"/>
              </w:rPr>
            </w:pPr>
            <w:proofErr w:type="spellStart"/>
            <w:r w:rsidRPr="00671B47">
              <w:rPr>
                <w:rFonts w:ascii="Avenir Next LT Pro" w:hAnsi="Avenir Next LT Pro" w:cs="Calibri"/>
                <w:bCs/>
                <w:color w:val="auto"/>
                <w:sz w:val="20"/>
                <w:szCs w:val="20"/>
              </w:rPr>
              <w:t>Product</w:t>
            </w:r>
            <w:proofErr w:type="spellEnd"/>
            <w:r w:rsidRPr="00671B47">
              <w:rPr>
                <w:rFonts w:ascii="Avenir Next LT Pro" w:hAnsi="Avenir Next LT Pro" w:cs="Calibri"/>
                <w:bCs/>
                <w:color w:val="auto"/>
                <w:sz w:val="20"/>
                <w:szCs w:val="20"/>
              </w:rPr>
              <w:t xml:space="preserve"> </w:t>
            </w:r>
            <w:proofErr w:type="spellStart"/>
            <w:r w:rsidRPr="00671B47">
              <w:rPr>
                <w:rFonts w:ascii="Avenir Next LT Pro" w:hAnsi="Avenir Next LT Pro" w:cs="Calibri"/>
                <w:bCs/>
                <w:color w:val="auto"/>
                <w:sz w:val="20"/>
                <w:szCs w:val="20"/>
              </w:rPr>
              <w:t>Placement</w:t>
            </w:r>
            <w:proofErr w:type="spellEnd"/>
            <w:r w:rsidRPr="00671B47">
              <w:rPr>
                <w:rFonts w:ascii="Avenir Next LT Pro" w:hAnsi="Avenir Next LT Pro" w:cs="Calibri"/>
                <w:bCs/>
                <w:color w:val="auto"/>
                <w:sz w:val="20"/>
                <w:szCs w:val="20"/>
              </w:rPr>
              <w:t xml:space="preserve"> - Ocasional </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0FEDB2E" w14:textId="1DFD712F" w:rsidR="00B5313F" w:rsidRPr="00671B47" w:rsidRDefault="00733BE5" w:rsidP="004327B3">
            <w:pPr>
              <w:spacing w:before="120" w:after="120" w:line="240" w:lineRule="auto"/>
              <w:ind w:left="150"/>
              <w:rPr>
                <w:rFonts w:ascii="Avenir Next LT Pro" w:hAnsi="Avenir Next LT Pro" w:cs="Tahoma"/>
                <w:color w:val="000000" w:themeColor="text1"/>
                <w:sz w:val="20"/>
                <w:szCs w:val="20"/>
              </w:rPr>
            </w:pPr>
            <w:proofErr w:type="spellStart"/>
            <w:r w:rsidRPr="00671B47">
              <w:rPr>
                <w:rFonts w:ascii="Avenir Next LT Pro" w:hAnsi="Avenir Next LT Pro" w:cs="Calibri"/>
                <w:bCs/>
                <w:color w:val="auto"/>
                <w:sz w:val="20"/>
                <w:szCs w:val="20"/>
              </w:rPr>
              <w:t>Product</w:t>
            </w:r>
            <w:proofErr w:type="spellEnd"/>
            <w:r w:rsidRPr="00671B47">
              <w:rPr>
                <w:rFonts w:ascii="Avenir Next LT Pro" w:hAnsi="Avenir Next LT Pro" w:cs="Calibri"/>
                <w:bCs/>
                <w:color w:val="auto"/>
                <w:sz w:val="20"/>
                <w:szCs w:val="20"/>
              </w:rPr>
              <w:t xml:space="preserve"> </w:t>
            </w:r>
            <w:proofErr w:type="spellStart"/>
            <w:r w:rsidRPr="00671B47">
              <w:rPr>
                <w:rFonts w:ascii="Avenir Next LT Pro" w:hAnsi="Avenir Next LT Pro" w:cs="Calibri"/>
                <w:bCs/>
                <w:color w:val="auto"/>
                <w:sz w:val="20"/>
                <w:szCs w:val="20"/>
              </w:rPr>
              <w:t>Placement</w:t>
            </w:r>
            <w:proofErr w:type="spellEnd"/>
            <w:r w:rsidRPr="00671B47">
              <w:rPr>
                <w:rFonts w:ascii="Avenir Next LT Pro" w:hAnsi="Avenir Next LT Pro" w:cs="Calibri"/>
                <w:bCs/>
                <w:color w:val="auto"/>
                <w:sz w:val="20"/>
                <w:szCs w:val="20"/>
              </w:rPr>
              <w:t xml:space="preserve"> - Contínuo</w:t>
            </w:r>
          </w:p>
        </w:tc>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C2B5CFB" w14:textId="3D1D7357" w:rsidR="00B5313F" w:rsidRPr="00671B47" w:rsidRDefault="00733BE5" w:rsidP="009C07D2">
            <w:pPr>
              <w:spacing w:before="120" w:after="120" w:line="240" w:lineRule="auto"/>
              <w:ind w:left="150"/>
              <w:rPr>
                <w:rFonts w:ascii="Avenir Next LT Pro" w:hAnsi="Avenir Next LT Pro" w:cs="Tahoma"/>
                <w:color w:val="000000" w:themeColor="text1"/>
                <w:sz w:val="20"/>
                <w:szCs w:val="20"/>
              </w:rPr>
            </w:pPr>
            <w:r w:rsidRPr="00671B47">
              <w:rPr>
                <w:rFonts w:ascii="Avenir Next LT Pro" w:hAnsi="Avenir Next LT Pro" w:cs="Calibri"/>
                <w:bCs/>
                <w:color w:val="auto"/>
                <w:sz w:val="20"/>
                <w:szCs w:val="20"/>
              </w:rPr>
              <w:t>Patrocínio - Local</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A26052" w14:textId="04AAF76D" w:rsidR="00733BE5" w:rsidRPr="00671B47" w:rsidRDefault="00733BE5" w:rsidP="00653024">
            <w:pPr>
              <w:spacing w:before="240" w:line="276" w:lineRule="auto"/>
              <w:rPr>
                <w:rFonts w:ascii="Avenir Next LT Pro" w:hAnsi="Avenir Next LT Pro" w:cs="Calibri"/>
                <w:bCs/>
                <w:color w:val="auto"/>
                <w:sz w:val="20"/>
                <w:szCs w:val="20"/>
              </w:rPr>
            </w:pPr>
            <w:r w:rsidRPr="00671B47">
              <w:rPr>
                <w:rFonts w:ascii="Avenir Next LT Pro" w:hAnsi="Avenir Next LT Pro" w:cs="Calibri"/>
                <w:bCs/>
                <w:color w:val="auto"/>
                <w:sz w:val="20"/>
                <w:szCs w:val="20"/>
              </w:rPr>
              <w:t>Patrocínio - Ativação ao Vivo</w:t>
            </w:r>
          </w:p>
          <w:p w14:paraId="269B1155" w14:textId="38C6F5AB" w:rsidR="00B5313F" w:rsidRPr="00671B47" w:rsidRDefault="00B5313F" w:rsidP="009C07D2">
            <w:pPr>
              <w:spacing w:before="120" w:after="120" w:line="240" w:lineRule="auto"/>
              <w:ind w:left="150"/>
              <w:rPr>
                <w:rFonts w:ascii="Avenir Next LT Pro" w:hAnsi="Avenir Next LT Pro" w:cs="Tahoma"/>
                <w:color w:val="000000" w:themeColor="text1"/>
                <w:sz w:val="20"/>
                <w:szCs w:val="20"/>
              </w:rPr>
            </w:pPr>
          </w:p>
        </w:tc>
      </w:tr>
      <w:tr w:rsidR="00B5313F" w:rsidRPr="00F23AFD" w14:paraId="6C043644" w14:textId="77777777" w:rsidTr="009C07D2">
        <w:trPr>
          <w:trHeight w:val="262"/>
        </w:trPr>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5CFB2AA" w14:textId="54DDEEDF" w:rsidR="00733BE5" w:rsidRPr="00671B47" w:rsidRDefault="0044014F" w:rsidP="0044014F">
            <w:pPr>
              <w:spacing w:before="240" w:line="276" w:lineRule="auto"/>
              <w:rPr>
                <w:rFonts w:ascii="Avenir Next LT Pro" w:hAnsi="Avenir Next LT Pro" w:cs="Calibri"/>
                <w:bCs/>
                <w:color w:val="auto"/>
                <w:sz w:val="20"/>
                <w:szCs w:val="20"/>
              </w:rPr>
            </w:pPr>
            <w:r w:rsidRPr="00671B47">
              <w:rPr>
                <w:rFonts w:ascii="Avenir Next LT Pro" w:hAnsi="Avenir Next LT Pro" w:cs="Calibri"/>
                <w:bCs/>
                <w:color w:val="auto"/>
                <w:sz w:val="20"/>
                <w:szCs w:val="20"/>
              </w:rPr>
              <w:t xml:space="preserve">  </w:t>
            </w:r>
            <w:r w:rsidR="00733BE5" w:rsidRPr="00671B47">
              <w:rPr>
                <w:rFonts w:ascii="Avenir Next LT Pro" w:hAnsi="Avenir Next LT Pro" w:cs="Calibri"/>
                <w:bCs/>
                <w:color w:val="auto"/>
                <w:sz w:val="20"/>
                <w:szCs w:val="20"/>
              </w:rPr>
              <w:t>Patrocínio -</w:t>
            </w:r>
            <w:r w:rsidRPr="00671B47">
              <w:rPr>
                <w:rFonts w:ascii="Avenir Next LT Pro" w:hAnsi="Avenir Next LT Pro" w:cs="Calibri"/>
                <w:bCs/>
                <w:color w:val="auto"/>
                <w:sz w:val="20"/>
                <w:szCs w:val="20"/>
              </w:rPr>
              <w:t xml:space="preserve"> </w:t>
            </w:r>
            <w:r w:rsidR="00733BE5" w:rsidRPr="00671B47">
              <w:rPr>
                <w:rFonts w:ascii="Avenir Next LT Pro" w:hAnsi="Avenir Next LT Pro" w:cs="Calibri"/>
                <w:bCs/>
                <w:color w:val="auto"/>
                <w:sz w:val="20"/>
                <w:szCs w:val="20"/>
              </w:rPr>
              <w:t>Talento ou Influenciador</w:t>
            </w:r>
          </w:p>
          <w:p w14:paraId="3484BAE3" w14:textId="43CB85C0" w:rsidR="00B5313F" w:rsidRPr="00671B47" w:rsidRDefault="00B5313F" w:rsidP="00CD3723">
            <w:pPr>
              <w:spacing w:before="120" w:after="120" w:line="240" w:lineRule="auto"/>
              <w:ind w:left="150"/>
              <w:rPr>
                <w:rFonts w:ascii="Avenir Next LT Pro" w:hAnsi="Avenir Next LT Pro" w:cs="Tahoma"/>
                <w:color w:val="000000" w:themeColor="text1"/>
                <w:sz w:val="20"/>
                <w:szCs w:val="20"/>
              </w:rPr>
            </w:pP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95F0EC2" w14:textId="7E261623" w:rsidR="00733BE5" w:rsidRPr="00671B47" w:rsidRDefault="00733BE5" w:rsidP="00733BE5">
            <w:pPr>
              <w:pStyle w:val="PargrafodaLista"/>
              <w:spacing w:before="240" w:line="276" w:lineRule="auto"/>
              <w:ind w:left="360"/>
              <w:jc w:val="both"/>
              <w:rPr>
                <w:rFonts w:ascii="Avenir Next LT Pro" w:hAnsi="Avenir Next LT Pro" w:cs="Calibri"/>
                <w:bCs/>
                <w:color w:val="auto"/>
                <w:sz w:val="20"/>
                <w:szCs w:val="20"/>
              </w:rPr>
            </w:pPr>
            <w:r w:rsidRPr="00671B47">
              <w:rPr>
                <w:rFonts w:ascii="Avenir Next LT Pro" w:hAnsi="Avenir Next LT Pro" w:cs="Calibri"/>
                <w:bCs/>
                <w:color w:val="auto"/>
                <w:sz w:val="20"/>
                <w:szCs w:val="20"/>
              </w:rPr>
              <w:t>Oportunidade Única</w:t>
            </w:r>
          </w:p>
          <w:p w14:paraId="630261EA" w14:textId="71D6EE6A" w:rsidR="00B5313F" w:rsidRPr="00671B47" w:rsidRDefault="00B5313F" w:rsidP="009C07D2">
            <w:pPr>
              <w:spacing w:before="120" w:after="120" w:line="240" w:lineRule="auto"/>
              <w:ind w:left="150"/>
              <w:rPr>
                <w:rFonts w:ascii="Avenir Next LT Pro" w:hAnsi="Avenir Next LT Pro" w:cs="Tahoma"/>
                <w:color w:val="000000" w:themeColor="text1"/>
                <w:sz w:val="20"/>
                <w:szCs w:val="20"/>
              </w:rPr>
            </w:pPr>
          </w:p>
        </w:tc>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D734AD6" w14:textId="162C27F1" w:rsidR="00B5313F" w:rsidRPr="00671B47" w:rsidRDefault="00733BE5" w:rsidP="009C07D2">
            <w:pPr>
              <w:spacing w:before="120" w:after="120" w:line="240" w:lineRule="auto"/>
              <w:ind w:left="150"/>
              <w:rPr>
                <w:rFonts w:ascii="Avenir Next LT Pro" w:hAnsi="Avenir Next LT Pro" w:cs="Tahoma"/>
                <w:color w:val="000000" w:themeColor="text1"/>
                <w:sz w:val="20"/>
                <w:szCs w:val="20"/>
              </w:rPr>
            </w:pPr>
            <w:r w:rsidRPr="00671B47">
              <w:rPr>
                <w:rFonts w:ascii="Avenir Next LT Pro" w:hAnsi="Avenir Next LT Pro" w:cs="Calibri"/>
                <w:bCs/>
                <w:color w:val="auto"/>
                <w:sz w:val="20"/>
                <w:szCs w:val="20"/>
              </w:rPr>
              <w:t>Não aplicável</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B0AE51B" w14:textId="77777777" w:rsidR="00B5313F" w:rsidRPr="00671B47" w:rsidRDefault="00B5313F" w:rsidP="009C07D2">
            <w:pPr>
              <w:spacing w:before="120" w:after="120" w:line="240" w:lineRule="auto"/>
              <w:ind w:left="150"/>
              <w:rPr>
                <w:rFonts w:ascii="Avenir Next LT Pro" w:hAnsi="Avenir Next LT Pro" w:cs="Tahoma"/>
                <w:color w:val="000000" w:themeColor="text1"/>
                <w:sz w:val="20"/>
                <w:szCs w:val="20"/>
              </w:rPr>
            </w:pPr>
          </w:p>
        </w:tc>
      </w:tr>
      <w:tr w:rsidR="00B5313F" w:rsidRPr="00F23AFD" w14:paraId="15B25105" w14:textId="77777777" w:rsidTr="009C07D2">
        <w:trPr>
          <w:trHeight w:val="1195"/>
        </w:trPr>
        <w:tc>
          <w:tcPr>
            <w:tcW w:w="10790" w:type="dxa"/>
            <w:gridSpan w:val="4"/>
            <w:tcBorders>
              <w:top w:val="single" w:sz="12" w:space="0" w:color="auto"/>
              <w:left w:val="nil"/>
              <w:bottom w:val="nil"/>
              <w:right w:val="nil"/>
            </w:tcBorders>
            <w:shd w:val="clear" w:color="auto" w:fill="FFFFFF" w:themeFill="background1"/>
          </w:tcPr>
          <w:p w14:paraId="274BB221" w14:textId="77777777" w:rsidR="009C1AFA" w:rsidRDefault="009C1AFA" w:rsidP="009C1AFA">
            <w:pPr>
              <w:spacing w:before="120" w:line="240" w:lineRule="auto"/>
              <w:jc w:val="both"/>
              <w:rPr>
                <w:rFonts w:ascii="Avenir Next LT Pro" w:hAnsi="Avenir Next LT Pro" w:cs="Calibri"/>
                <w:b/>
                <w:color w:val="auto"/>
                <w:sz w:val="20"/>
                <w:szCs w:val="20"/>
                <w:u w:val="single"/>
              </w:rPr>
            </w:pPr>
          </w:p>
          <w:p w14:paraId="7EA743AD"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2BE90480"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331FFAF0"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7C8F027A"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768F3BD7"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0A86F746"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17C0D5EB"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0830078A" w14:textId="77777777" w:rsidR="004B3A64" w:rsidRDefault="004B3A64" w:rsidP="009C1AFA">
            <w:pPr>
              <w:spacing w:before="120" w:line="240" w:lineRule="auto"/>
              <w:jc w:val="both"/>
              <w:rPr>
                <w:rFonts w:ascii="Avenir Next LT Pro" w:hAnsi="Avenir Next LT Pro" w:cs="Calibri"/>
                <w:b/>
                <w:color w:val="auto"/>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4"/>
            </w:tblGrid>
            <w:tr w:rsidR="004B3A64" w:rsidRPr="00F23AFD" w14:paraId="48D73E57" w14:textId="77777777" w:rsidTr="001F116C">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7020563" w14:textId="77777777" w:rsidR="004B3A64" w:rsidRPr="00F23AFD" w:rsidRDefault="004B3A64" w:rsidP="004B3A64">
                  <w:pPr>
                    <w:spacing w:after="120" w:line="240" w:lineRule="auto"/>
                    <w:rPr>
                      <w:rFonts w:ascii="Avenir Next LT Pro" w:eastAsia="ヒラギノ角ゴ Pro W3" w:hAnsi="Avenir Next LT Pro"/>
                      <w:sz w:val="18"/>
                      <w:szCs w:val="18"/>
                    </w:rPr>
                  </w:pPr>
                </w:p>
                <w:p w14:paraId="27D12A01" w14:textId="25D8F22F" w:rsidR="004B3A64" w:rsidRPr="004B3A64" w:rsidRDefault="004B3A64" w:rsidP="004B3A6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szCs w:val="20"/>
                    </w:rPr>
                  </w:pPr>
                  <w:r w:rsidRPr="004B3A64">
                    <w:rPr>
                      <w:rFonts w:ascii="Avenir Next LT Pro" w:hAnsi="Avenir Next LT Pro" w:cs="Calibri"/>
                      <w:bCs/>
                      <w:color w:val="auto"/>
                      <w:sz w:val="20"/>
                      <w:szCs w:val="20"/>
                    </w:rPr>
                    <w:t>Forneça contexto adicional sobre esses patrocínios e parcerias de mídia</w:t>
                  </w:r>
                </w:p>
                <w:p w14:paraId="1E452D00" w14:textId="77777777" w:rsidR="004B3A64" w:rsidRPr="00F23AFD" w:rsidRDefault="004B3A64" w:rsidP="004B3A64">
                  <w:pPr>
                    <w:spacing w:before="120" w:after="120" w:line="240" w:lineRule="auto"/>
                    <w:jc w:val="both"/>
                    <w:rPr>
                      <w:rFonts w:ascii="Avenir Next LT Pro" w:hAnsi="Avenir Next LT Pro" w:cs="Calibri"/>
                      <w:bCs/>
                      <w:color w:val="auto"/>
                      <w:sz w:val="20"/>
                    </w:rPr>
                  </w:pPr>
                </w:p>
                <w:p w14:paraId="28B87E6F" w14:textId="7BF874D3" w:rsidR="004B3A64" w:rsidRPr="002B7033" w:rsidRDefault="002B7033" w:rsidP="004B3A64">
                  <w:pPr>
                    <w:spacing w:before="120" w:after="120" w:line="240" w:lineRule="auto"/>
                    <w:jc w:val="both"/>
                    <w:rPr>
                      <w:rFonts w:ascii="Avenir Next LT Pro" w:eastAsia="ヒラギノ角ゴ Pro W3" w:hAnsi="Avenir Next LT Pro"/>
                      <w:color w:val="auto"/>
                      <w:sz w:val="16"/>
                      <w:szCs w:val="16"/>
                      <w:lang w:eastAsia="en-US"/>
                    </w:rPr>
                  </w:pPr>
                  <w:r w:rsidRPr="00F23AFD">
                    <w:rPr>
                      <w:rFonts w:ascii="Avenir Next LT Pro" w:eastAsia="ヒラギノ角ゴ Pro W3" w:hAnsi="Avenir Next LT Pro"/>
                      <w:color w:val="auto"/>
                      <w:sz w:val="16"/>
                      <w:szCs w:val="16"/>
                      <w:lang w:eastAsia="en-US"/>
                    </w:rPr>
                    <w:t xml:space="preserve">(Máximo de </w:t>
                  </w:r>
                  <w:r>
                    <w:rPr>
                      <w:rFonts w:ascii="Avenir Next LT Pro" w:eastAsia="ヒラギノ角ゴ Pro W3" w:hAnsi="Avenir Next LT Pro"/>
                      <w:color w:val="auto"/>
                      <w:sz w:val="16"/>
                      <w:szCs w:val="16"/>
                      <w:lang w:eastAsia="en-US"/>
                    </w:rPr>
                    <w:t>1</w:t>
                  </w:r>
                  <w:r w:rsidRPr="00F23AFD">
                    <w:rPr>
                      <w:rFonts w:ascii="Avenir Next LT Pro" w:eastAsia="ヒラギノ角ゴ Pro W3" w:hAnsi="Avenir Next LT Pro"/>
                      <w:color w:val="auto"/>
                      <w:sz w:val="16"/>
                      <w:szCs w:val="16"/>
                      <w:lang w:eastAsia="en-US"/>
                    </w:rPr>
                    <w:t>00 palavras)</w:t>
                  </w:r>
                </w:p>
              </w:tc>
            </w:tr>
            <w:tr w:rsidR="004B3A64" w:rsidRPr="00F23AFD" w14:paraId="2BE5512B" w14:textId="77777777" w:rsidTr="001F116C">
              <w:trPr>
                <w:trHeight w:val="1195"/>
              </w:trPr>
              <w:tc>
                <w:tcPr>
                  <w:tcW w:w="10790" w:type="dxa"/>
                  <w:tcBorders>
                    <w:top w:val="single" w:sz="12" w:space="0" w:color="auto"/>
                    <w:left w:val="nil"/>
                    <w:bottom w:val="nil"/>
                    <w:right w:val="nil"/>
                  </w:tcBorders>
                  <w:shd w:val="clear" w:color="auto" w:fill="auto"/>
                </w:tcPr>
                <w:p w14:paraId="047F7D87" w14:textId="77777777" w:rsidR="004B3A64" w:rsidRPr="00F23AFD" w:rsidRDefault="004B3A64" w:rsidP="004B3A64">
                  <w:pPr>
                    <w:pStyle w:val="MediumShading1-Accent11"/>
                    <w:spacing w:before="120" w:after="120"/>
                    <w:rPr>
                      <w:rFonts w:ascii="Avenir Next LT Pro" w:hAnsi="Avenir Next LT Pro"/>
                      <w:b/>
                      <w:bCs/>
                      <w:color w:val="auto"/>
                      <w:sz w:val="20"/>
                      <w:szCs w:val="20"/>
                      <w:lang w:val="pt-BR"/>
                    </w:rPr>
                  </w:pPr>
                  <w:r w:rsidRPr="00F23AFD">
                    <w:rPr>
                      <w:rFonts w:ascii="Avenir Next LT Pro" w:hAnsi="Avenir Next LT Pro"/>
                      <w:color w:val="auto"/>
                      <w:sz w:val="20"/>
                      <w:szCs w:val="20"/>
                      <w:lang w:val="pt-BR"/>
                    </w:rPr>
                    <w:br/>
                  </w:r>
                  <w:r w:rsidRPr="00F23AFD">
                    <w:rPr>
                      <w:rFonts w:ascii="Avenir Next LT Pro" w:hAnsi="Avenir Next LT Pro"/>
                      <w:b/>
                      <w:bCs/>
                      <w:color w:val="auto"/>
                      <w:sz w:val="20"/>
                      <w:szCs w:val="20"/>
                      <w:lang w:val="pt-BR"/>
                    </w:rPr>
                    <w:t xml:space="preserve">Resposta: </w:t>
                  </w:r>
                </w:p>
                <w:p w14:paraId="29FF696E" w14:textId="77777777" w:rsidR="004B3A64" w:rsidRPr="00F23AFD" w:rsidRDefault="004B3A64" w:rsidP="004B3A64">
                  <w:pPr>
                    <w:pStyle w:val="MediumShading1-Accent11"/>
                    <w:spacing w:before="120" w:after="120"/>
                    <w:rPr>
                      <w:rFonts w:ascii="Avenir Next LT Pro" w:hAnsi="Avenir Next LT Pro"/>
                      <w:sz w:val="20"/>
                      <w:szCs w:val="20"/>
                      <w:lang w:val="pt-BR"/>
                    </w:rPr>
                  </w:pPr>
                </w:p>
                <w:p w14:paraId="467C5C14" w14:textId="77777777" w:rsidR="004B3A64" w:rsidRPr="00F23AFD" w:rsidRDefault="004B3A64" w:rsidP="004B3A64">
                  <w:pPr>
                    <w:spacing w:after="0" w:line="240" w:lineRule="auto"/>
                    <w:rPr>
                      <w:rFonts w:ascii="Avenir Next LT Pro" w:hAnsi="Avenir Next LT Pro"/>
                      <w:b/>
                      <w:color w:val="auto"/>
                      <w:sz w:val="17"/>
                      <w:szCs w:val="17"/>
                    </w:rPr>
                  </w:pPr>
                </w:p>
              </w:tc>
            </w:tr>
          </w:tbl>
          <w:p w14:paraId="2027BF5E"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0735790F" w14:textId="77777777" w:rsidR="004B3A64" w:rsidRDefault="004B3A64" w:rsidP="009C1AFA">
            <w:pPr>
              <w:spacing w:before="120" w:line="240" w:lineRule="auto"/>
              <w:jc w:val="both"/>
              <w:rPr>
                <w:rFonts w:ascii="Avenir Next LT Pro" w:hAnsi="Avenir Next LT Pro" w:cs="Calibri"/>
                <w:b/>
                <w:color w:val="auto"/>
                <w:sz w:val="20"/>
                <w:szCs w:val="20"/>
                <w:u w:val="single"/>
              </w:rPr>
            </w:pPr>
          </w:p>
          <w:p w14:paraId="105FD1D8" w14:textId="77777777" w:rsidR="004B3A64" w:rsidRPr="00671B47" w:rsidRDefault="004B3A64" w:rsidP="009C1AFA">
            <w:pPr>
              <w:spacing w:before="120" w:line="240" w:lineRule="auto"/>
              <w:jc w:val="both"/>
              <w:rPr>
                <w:rFonts w:ascii="Avenir Next LT Pro" w:hAnsi="Avenir Next LT Pro" w:cs="Calibri"/>
                <w:b/>
                <w:color w:val="auto"/>
                <w:sz w:val="20"/>
                <w:szCs w:val="20"/>
                <w:u w:val="single"/>
              </w:rPr>
            </w:pPr>
          </w:p>
          <w:p w14:paraId="78A2B979" w14:textId="47979C8B" w:rsidR="0072363C" w:rsidRPr="00671B47" w:rsidRDefault="009C07D2" w:rsidP="009C1AFA">
            <w:pPr>
              <w:spacing w:before="120" w:line="240" w:lineRule="auto"/>
              <w:jc w:val="both"/>
              <w:rPr>
                <w:rFonts w:ascii="Avenir Next LT Pro" w:hAnsi="Avenir Next LT Pro" w:cs="Calibri"/>
                <w:i/>
                <w:color w:val="auto"/>
                <w:spacing w:val="-3"/>
                <w:sz w:val="20"/>
                <w:szCs w:val="20"/>
                <w:u w:val="single"/>
              </w:rPr>
            </w:pPr>
            <w:r w:rsidRPr="00671B47">
              <w:rPr>
                <w:rFonts w:ascii="Avenir Next LT Pro" w:hAnsi="Avenir Next LT Pro"/>
                <w:color w:val="auto"/>
                <w:sz w:val="20"/>
                <w:szCs w:val="19"/>
              </w:rPr>
              <w:br/>
            </w:r>
          </w:p>
        </w:tc>
      </w:tr>
    </w:tbl>
    <w:p w14:paraId="4DA932C0" w14:textId="77777777" w:rsidR="004B3A64" w:rsidRPr="00F23AFD" w:rsidRDefault="004B3A64" w:rsidP="00EC2AE0">
      <w:pPr>
        <w:rPr>
          <w:rFonts w:ascii="Avenir Next LT Pro" w:hAnsi="Avenir Next LT Pro" w:cs="Tahoma"/>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C07D2" w:rsidRPr="00F23AFD" w14:paraId="011C917F" w14:textId="77777777" w:rsidTr="009C07D2">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8A2EB11" w14:textId="6D20A4B8" w:rsidR="00DB2474" w:rsidRPr="00F23AFD" w:rsidRDefault="00DB2474" w:rsidP="0075323D">
            <w:pPr>
              <w:spacing w:after="120" w:line="240" w:lineRule="auto"/>
              <w:rPr>
                <w:rFonts w:ascii="Avenir Next LT Pro" w:eastAsia="ヒラギノ角ゴ Pro W3" w:hAnsi="Avenir Next LT Pro"/>
                <w:sz w:val="18"/>
                <w:szCs w:val="18"/>
              </w:rPr>
            </w:pPr>
          </w:p>
          <w:p w14:paraId="1DE79CAF" w14:textId="77777777" w:rsidR="00F174E4" w:rsidRPr="00F23AFD" w:rsidRDefault="00F174E4" w:rsidP="00F174E4">
            <w:pPr>
              <w:spacing w:before="120" w:after="120" w:line="240" w:lineRule="auto"/>
              <w:jc w:val="both"/>
              <w:rPr>
                <w:rFonts w:ascii="Avenir Next LT Pro" w:eastAsia="ヒラギノ角ゴ Pro W3" w:hAnsi="Avenir Next LT Pro"/>
                <w:b/>
                <w:bCs/>
                <w:color w:val="auto"/>
                <w:sz w:val="20"/>
                <w:szCs w:val="20"/>
                <w:lang w:eastAsia="en-US"/>
              </w:rPr>
            </w:pPr>
            <w:r w:rsidRPr="00F23AFD">
              <w:rPr>
                <w:rFonts w:ascii="Avenir Next LT Pro" w:eastAsia="ヒラギノ角ゴ Pro W3" w:hAnsi="Avenir Next LT Pro"/>
                <w:b/>
                <w:bCs/>
                <w:color w:val="auto"/>
                <w:sz w:val="20"/>
                <w:szCs w:val="20"/>
                <w:lang w:eastAsia="en-US"/>
              </w:rPr>
              <w:t xml:space="preserve">FONTES: </w:t>
            </w:r>
          </w:p>
          <w:p w14:paraId="5972A809" w14:textId="77777777" w:rsidR="00F174E4" w:rsidRPr="00F23AFD" w:rsidRDefault="00F174E4"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Você deve fornecer uma fonte para todos os dados e fatos das perguntas anteriores. Identifique a qual questão a fonte se refere.</w:t>
            </w:r>
          </w:p>
          <w:p w14:paraId="1EA53F88" w14:textId="23057237" w:rsidR="00F174E4" w:rsidRPr="00F23AFD" w:rsidRDefault="00F174E4"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F23AFD">
              <w:rPr>
                <w:rFonts w:ascii="Avenir Next LT Pro" w:eastAsia="ヒラギノ角ゴ Pro W3" w:hAnsi="Avenir Next LT Pro"/>
                <w:color w:val="auto"/>
                <w:sz w:val="20"/>
                <w:szCs w:val="20"/>
                <w:lang w:eastAsia="en-US"/>
              </w:rPr>
              <w:t xml:space="preserve">, </w:t>
            </w:r>
            <w:r w:rsidR="00712CFD" w:rsidRPr="00F23AFD">
              <w:rPr>
                <w:rFonts w:ascii="Avenir Next LT Pro" w:eastAsia="ヒラギノ角ゴ Pro W3" w:hAnsi="Avenir Next LT Pro"/>
                <w:b/>
                <w:bCs/>
                <w:color w:val="auto"/>
                <w:sz w:val="20"/>
                <w:szCs w:val="20"/>
                <w:lang w:eastAsia="en-US"/>
              </w:rPr>
              <w:t>sem colocar links.</w:t>
            </w:r>
          </w:p>
          <w:p w14:paraId="44830B37" w14:textId="77777777" w:rsidR="00F174E4" w:rsidRPr="00F23AFD" w:rsidRDefault="00F174E4" w:rsidP="00F174E4">
            <w:pPr>
              <w:spacing w:after="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SUGESTÃO DE LAYOUT: Fonte de Dados/Pesquisa, Tipo de dados/ Pesquisa, Data.</w:t>
            </w:r>
          </w:p>
          <w:p w14:paraId="72520968" w14:textId="77777777" w:rsidR="00F174E4" w:rsidRPr="00F23AFD" w:rsidRDefault="00F174E4" w:rsidP="00F174E4">
            <w:pPr>
              <w:spacing w:before="120" w:after="120" w:line="240" w:lineRule="auto"/>
              <w:jc w:val="both"/>
              <w:rPr>
                <w:rFonts w:ascii="Avenir Next LT Pro" w:hAnsi="Avenir Next LT Pro" w:cs="Calibri"/>
                <w:bCs/>
                <w:color w:val="auto"/>
                <w:sz w:val="20"/>
              </w:rPr>
            </w:pPr>
          </w:p>
          <w:p w14:paraId="503FBF1C" w14:textId="77777777" w:rsidR="00F174E4" w:rsidRPr="00F23AFD" w:rsidRDefault="00F174E4" w:rsidP="00F174E4">
            <w:pPr>
              <w:spacing w:before="240" w:line="240" w:lineRule="auto"/>
              <w:jc w:val="both"/>
              <w:rPr>
                <w:rFonts w:ascii="Avenir Next LT Pro" w:hAnsi="Avenir Next LT Pro" w:cs="Calibri"/>
                <w:b/>
                <w:color w:val="auto"/>
                <w:sz w:val="20"/>
              </w:rPr>
            </w:pPr>
            <w:r w:rsidRPr="00F23AFD">
              <w:rPr>
                <w:rFonts w:ascii="Avenir Next LT Pro" w:hAnsi="Avenir Next LT Pro" w:cs="Calibri"/>
                <w:b/>
                <w:color w:val="auto"/>
                <w:sz w:val="20"/>
              </w:rPr>
              <w:t>Effie Sugestões:</w:t>
            </w:r>
          </w:p>
          <w:p w14:paraId="38937767"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Todos os dados, alegações, fatos etc. incluídos em qualquer parte do formulário de inscrição devem possuir uma fonte específica e verificável. Inscrições que não contenham dados de origem podem ser desclassificadas. </w:t>
            </w:r>
          </w:p>
          <w:p w14:paraId="0C588948"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 xml:space="preserve">Este item deve incluir a fonte de informação, tipo de pesquisa, intervalo de </w:t>
            </w:r>
            <w:proofErr w:type="gramStart"/>
            <w:r w:rsidRPr="00F23AFD">
              <w:rPr>
                <w:rFonts w:ascii="Avenir Next LT Pro" w:hAnsi="Avenir Next LT Pro" w:cs="Calibri"/>
                <w:bCs/>
                <w:color w:val="auto"/>
                <w:sz w:val="20"/>
              </w:rPr>
              <w:t>datas, etc.</w:t>
            </w:r>
            <w:proofErr w:type="gramEnd"/>
            <w:r w:rsidRPr="00F23AFD">
              <w:rPr>
                <w:rFonts w:ascii="Avenir Next LT Pro" w:hAnsi="Avenir Next LT Pro" w:cs="Calibri"/>
                <w:bCs/>
                <w:color w:val="auto"/>
                <w:sz w:val="20"/>
              </w:rPr>
              <w:t xml:space="preserve"> Não inclua nomes de agências na fonte de pesquisa.</w:t>
            </w:r>
          </w:p>
          <w:p w14:paraId="3B9740FC" w14:textId="77777777" w:rsidR="00F174E4" w:rsidRPr="00F23AFD"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rPr>
            </w:pPr>
            <w:r w:rsidRPr="00F23AFD">
              <w:rPr>
                <w:rFonts w:ascii="Avenir Next LT Pro" w:hAnsi="Avenir Next LT Pro" w:cs="Calibri"/>
                <w:bCs/>
                <w:color w:val="auto"/>
                <w:sz w:val="20"/>
              </w:rPr>
              <w:t>Incentivamos o uso de dados de terceiros, quando disponíveis.</w:t>
            </w:r>
          </w:p>
          <w:p w14:paraId="34A4D55F" w14:textId="77777777" w:rsidR="00F174E4" w:rsidRPr="00F23AFD" w:rsidRDefault="00F174E4" w:rsidP="00F174E4">
            <w:pPr>
              <w:spacing w:before="120" w:after="120" w:line="240" w:lineRule="auto"/>
              <w:jc w:val="both"/>
              <w:rPr>
                <w:rFonts w:ascii="Avenir Next LT Pro" w:hAnsi="Avenir Next LT Pro" w:cs="Calibri"/>
                <w:bCs/>
                <w:color w:val="auto"/>
                <w:sz w:val="16"/>
                <w:szCs w:val="20"/>
              </w:rPr>
            </w:pPr>
          </w:p>
          <w:p w14:paraId="329A5E7A" w14:textId="77777777" w:rsidR="00F174E4" w:rsidRPr="00F23AFD" w:rsidRDefault="00F174E4" w:rsidP="00F174E4">
            <w:pPr>
              <w:spacing w:before="120" w:after="120" w:line="240" w:lineRule="auto"/>
              <w:jc w:val="both"/>
              <w:rPr>
                <w:rFonts w:ascii="Avenir Next LT Pro" w:eastAsia="ヒラギノ角ゴ Pro W3" w:hAnsi="Avenir Next LT Pro"/>
                <w:color w:val="auto"/>
                <w:sz w:val="16"/>
                <w:szCs w:val="16"/>
                <w:lang w:eastAsia="en-US"/>
              </w:rPr>
            </w:pPr>
            <w:r w:rsidRPr="00F23AFD">
              <w:rPr>
                <w:rFonts w:ascii="Avenir Next LT Pro" w:eastAsia="ヒラギノ角ゴ Pro W3" w:hAnsi="Avenir Next LT Pro"/>
                <w:color w:val="auto"/>
                <w:sz w:val="16"/>
                <w:szCs w:val="16"/>
                <w:lang w:eastAsia="en-US"/>
              </w:rPr>
              <w:t>(Máximo de 300 palavras)</w:t>
            </w:r>
          </w:p>
          <w:p w14:paraId="68362B00" w14:textId="5670F2E5" w:rsidR="00DB2474" w:rsidRPr="00F23AFD" w:rsidRDefault="00DB2474" w:rsidP="0075323D">
            <w:pPr>
              <w:spacing w:after="120" w:line="240" w:lineRule="auto"/>
              <w:rPr>
                <w:rFonts w:ascii="Avenir Next LT Pro" w:hAnsi="Avenir Next LT Pro"/>
                <w:sz w:val="18"/>
                <w:szCs w:val="18"/>
              </w:rPr>
            </w:pPr>
          </w:p>
        </w:tc>
      </w:tr>
      <w:tr w:rsidR="009C07D2" w:rsidRPr="00F23AFD" w14:paraId="7A18FD89" w14:textId="77777777" w:rsidTr="009C07D2">
        <w:trPr>
          <w:trHeight w:val="1195"/>
        </w:trPr>
        <w:tc>
          <w:tcPr>
            <w:tcW w:w="10790" w:type="dxa"/>
            <w:tcBorders>
              <w:top w:val="single" w:sz="12" w:space="0" w:color="auto"/>
              <w:left w:val="nil"/>
              <w:bottom w:val="nil"/>
              <w:right w:val="nil"/>
            </w:tcBorders>
            <w:shd w:val="clear" w:color="auto" w:fill="auto"/>
          </w:tcPr>
          <w:p w14:paraId="4006573B" w14:textId="42FE0C31" w:rsidR="009C07D2" w:rsidRPr="00F23AFD" w:rsidRDefault="009C07D2" w:rsidP="009C07D2">
            <w:pPr>
              <w:pStyle w:val="MediumShading1-Accent11"/>
              <w:spacing w:before="120" w:after="120"/>
              <w:rPr>
                <w:rFonts w:ascii="Avenir Next LT Pro" w:hAnsi="Avenir Next LT Pro"/>
                <w:b/>
                <w:bCs/>
                <w:color w:val="auto"/>
                <w:sz w:val="20"/>
                <w:szCs w:val="20"/>
                <w:lang w:val="pt-BR"/>
              </w:rPr>
            </w:pPr>
            <w:r w:rsidRPr="00F23AFD">
              <w:rPr>
                <w:rFonts w:ascii="Avenir Next LT Pro" w:hAnsi="Avenir Next LT Pro"/>
                <w:color w:val="auto"/>
                <w:sz w:val="20"/>
                <w:szCs w:val="20"/>
                <w:lang w:val="pt-BR"/>
              </w:rPr>
              <w:br/>
            </w:r>
            <w:r w:rsidR="00B4230F" w:rsidRPr="00F23AFD">
              <w:rPr>
                <w:rFonts w:ascii="Avenir Next LT Pro" w:hAnsi="Avenir Next LT Pro"/>
                <w:b/>
                <w:bCs/>
                <w:color w:val="auto"/>
                <w:sz w:val="20"/>
                <w:szCs w:val="20"/>
                <w:lang w:val="pt-BR"/>
              </w:rPr>
              <w:t xml:space="preserve">Resposta: </w:t>
            </w:r>
          </w:p>
          <w:p w14:paraId="4E4D3EB6" w14:textId="77777777" w:rsidR="009C07D2" w:rsidRPr="00F23AFD" w:rsidRDefault="009C07D2" w:rsidP="009C07D2">
            <w:pPr>
              <w:pStyle w:val="MediumShading1-Accent11"/>
              <w:spacing w:before="120" w:after="120"/>
              <w:rPr>
                <w:rFonts w:ascii="Avenir Next LT Pro" w:hAnsi="Avenir Next LT Pro"/>
                <w:sz w:val="20"/>
                <w:szCs w:val="20"/>
                <w:lang w:val="pt-BR"/>
              </w:rPr>
            </w:pPr>
          </w:p>
          <w:p w14:paraId="31FE0BD7" w14:textId="77777777" w:rsidR="009C07D2" w:rsidRPr="00F23AFD" w:rsidRDefault="009C07D2" w:rsidP="009C07D2">
            <w:pPr>
              <w:spacing w:after="0" w:line="240" w:lineRule="auto"/>
              <w:rPr>
                <w:rFonts w:ascii="Avenir Next LT Pro" w:hAnsi="Avenir Next LT Pro"/>
                <w:b/>
                <w:color w:val="auto"/>
                <w:sz w:val="17"/>
                <w:szCs w:val="17"/>
              </w:rPr>
            </w:pPr>
          </w:p>
        </w:tc>
      </w:tr>
    </w:tbl>
    <w:p w14:paraId="2BC36715" w14:textId="77777777" w:rsidR="00DA7C7F" w:rsidRDefault="00DA7C7F" w:rsidP="00EC2AE0">
      <w:pPr>
        <w:rPr>
          <w:rFonts w:ascii="Avenir Next LT Pro" w:hAnsi="Avenir Next LT Pro" w:cs="Tahoma"/>
          <w:b/>
          <w:sz w:val="20"/>
        </w:rPr>
      </w:pPr>
    </w:p>
    <w:p w14:paraId="5B0D89B0" w14:textId="77777777" w:rsidR="004B3A64" w:rsidRDefault="004B3A64" w:rsidP="00EC2AE0">
      <w:pPr>
        <w:rPr>
          <w:rFonts w:ascii="Avenir Next LT Pro" w:hAnsi="Avenir Next LT Pro" w:cs="Tahoma"/>
          <w:b/>
          <w:sz w:val="20"/>
        </w:rPr>
      </w:pPr>
    </w:p>
    <w:p w14:paraId="024354D1" w14:textId="77777777" w:rsidR="004B3A64" w:rsidRPr="00F23AFD" w:rsidRDefault="004B3A64" w:rsidP="00EC2AE0">
      <w:pPr>
        <w:rPr>
          <w:rFonts w:ascii="Avenir Next LT Pro" w:hAnsi="Avenir Next LT Pro" w:cs="Tahoma"/>
          <w:b/>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06"/>
        <w:gridCol w:w="3581"/>
        <w:gridCol w:w="3583"/>
      </w:tblGrid>
      <w:tr w:rsidR="009C07D2" w:rsidRPr="00F23AFD" w14:paraId="0955137C" w14:textId="77777777" w:rsidTr="00716C83">
        <w:tc>
          <w:tcPr>
            <w:tcW w:w="10770" w:type="dxa"/>
            <w:gridSpan w:val="3"/>
            <w:shd w:val="clear" w:color="auto" w:fill="FFFFFF" w:themeFill="background1"/>
            <w:vAlign w:val="center"/>
          </w:tcPr>
          <w:p w14:paraId="4F284DF8" w14:textId="733CE23B" w:rsidR="00DB2474" w:rsidRPr="00F23AFD" w:rsidRDefault="008407EE"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F23AFD">
              <w:rPr>
                <w:rFonts w:ascii="Avenir Next LT Pro" w:eastAsia="SimSun" w:hAnsi="Avenir Next LT Pro" w:cs="Tahoma"/>
                <w:b/>
                <w:color w:val="B4975A"/>
                <w:sz w:val="24"/>
                <w:szCs w:val="24"/>
                <w:lang w:val="pt-BR" w:eastAsia="ja-JP"/>
              </w:rPr>
              <w:lastRenderedPageBreak/>
              <w:t>TOUCHPOINTS DE COMUNICAÇÃO</w:t>
            </w:r>
          </w:p>
          <w:p w14:paraId="65690797" w14:textId="35777BEA" w:rsidR="00DB2474" w:rsidRPr="00F23AFD" w:rsidRDefault="00DB2474" w:rsidP="008407EE">
            <w:pPr>
              <w:spacing w:before="240" w:line="240" w:lineRule="auto"/>
              <w:jc w:val="both"/>
              <w:rPr>
                <w:rFonts w:ascii="Avenir Next LT Pro" w:eastAsia="ヒラギノ角ゴ Pro W3" w:hAnsi="Avenir Next LT Pro"/>
                <w:color w:val="auto"/>
                <w:sz w:val="20"/>
                <w:szCs w:val="20"/>
                <w:lang w:eastAsia="en-US"/>
              </w:rPr>
            </w:pPr>
            <w:r w:rsidRPr="00F23AFD">
              <w:rPr>
                <w:rFonts w:ascii="Avenir Next LT Pro" w:eastAsia="ヒラギノ角ゴ Pro W3" w:hAnsi="Avenir Next LT Pro"/>
                <w:color w:val="auto"/>
                <w:sz w:val="20"/>
                <w:szCs w:val="20"/>
                <w:lang w:eastAsia="en-US"/>
              </w:rPr>
              <w:t>Selecione todos os pontos de contato utilizados no case</w:t>
            </w:r>
            <w:r w:rsidR="008407EE" w:rsidRPr="00F23AFD">
              <w:rPr>
                <w:rFonts w:ascii="Avenir Next LT Pro" w:eastAsia="ヒラギノ角ゴ Pro W3" w:hAnsi="Avenir Next LT Pro"/>
                <w:color w:val="auto"/>
                <w:sz w:val="20"/>
                <w:szCs w:val="20"/>
                <w:lang w:eastAsia="en-US"/>
              </w:rPr>
              <w:t xml:space="preserve">: </w:t>
            </w:r>
          </w:p>
        </w:tc>
      </w:tr>
      <w:tr w:rsidR="00C14016" w:rsidRPr="00671B47" w14:paraId="3F1B3EBE" w14:textId="77777777" w:rsidTr="00716C83">
        <w:trPr>
          <w:trHeight w:val="720"/>
        </w:trPr>
        <w:tc>
          <w:tcPr>
            <w:tcW w:w="3606" w:type="dxa"/>
            <w:shd w:val="clear" w:color="auto" w:fill="auto"/>
            <w:vAlign w:val="center"/>
          </w:tcPr>
          <w:p w14:paraId="44457033" w14:textId="09B6BD96" w:rsidR="00C14016" w:rsidRPr="00671B47" w:rsidRDefault="00153C01" w:rsidP="00BF530A">
            <w:pPr>
              <w:spacing w:after="0" w:line="240" w:lineRule="auto"/>
              <w:ind w:left="240"/>
              <w:jc w:val="center"/>
              <w:rPr>
                <w:rFonts w:ascii="Avenir Next LT Pro" w:hAnsi="Avenir Next LT Pro" w:cs="Calibri"/>
                <w:bCs/>
                <w:color w:val="auto"/>
                <w:sz w:val="20"/>
                <w:szCs w:val="20"/>
              </w:rPr>
            </w:pPr>
            <w:r w:rsidRPr="00671B47">
              <w:rPr>
                <w:rFonts w:ascii="Avenir Next LT Pro" w:hAnsi="Avenir Next LT Pro" w:cs="Calibri"/>
                <w:bCs/>
                <w:color w:val="auto"/>
                <w:sz w:val="20"/>
                <w:szCs w:val="20"/>
              </w:rPr>
              <w:t>Amostra Grátis</w:t>
            </w:r>
          </w:p>
        </w:tc>
        <w:tc>
          <w:tcPr>
            <w:tcW w:w="3581" w:type="dxa"/>
            <w:shd w:val="clear" w:color="auto" w:fill="auto"/>
            <w:vAlign w:val="center"/>
          </w:tcPr>
          <w:p w14:paraId="64FAD280"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proofErr w:type="spellStart"/>
            <w:r w:rsidRPr="00671B47">
              <w:rPr>
                <w:rFonts w:ascii="Avenir Next LT Pro" w:hAnsi="Avenir Next LT Pro"/>
                <w:sz w:val="20"/>
                <w:szCs w:val="20"/>
              </w:rPr>
              <w:t>Branded</w:t>
            </w:r>
            <w:proofErr w:type="spellEnd"/>
            <w:r w:rsidRPr="00671B47">
              <w:rPr>
                <w:rFonts w:ascii="Avenir Next LT Pro" w:hAnsi="Avenir Next LT Pro"/>
                <w:sz w:val="20"/>
                <w:szCs w:val="20"/>
              </w:rPr>
              <w:t xml:space="preserve"> Content – Editorial</w:t>
            </w:r>
          </w:p>
          <w:p w14:paraId="36EE3111" w14:textId="46E76A55" w:rsidR="00C14016" w:rsidRPr="00671B47" w:rsidRDefault="00C14016" w:rsidP="00BF530A">
            <w:pPr>
              <w:spacing w:after="0" w:line="240" w:lineRule="auto"/>
              <w:jc w:val="center"/>
              <w:rPr>
                <w:rFonts w:ascii="Avenir Next LT Pro" w:hAnsi="Avenir Next LT Pro" w:cs="Calibri"/>
                <w:bCs/>
                <w:color w:val="auto"/>
                <w:sz w:val="20"/>
                <w:szCs w:val="20"/>
              </w:rPr>
            </w:pPr>
          </w:p>
        </w:tc>
        <w:tc>
          <w:tcPr>
            <w:tcW w:w="3583" w:type="dxa"/>
            <w:shd w:val="clear" w:color="auto" w:fill="auto"/>
            <w:vAlign w:val="center"/>
          </w:tcPr>
          <w:p w14:paraId="04F6A638"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proofErr w:type="spellStart"/>
            <w:r w:rsidRPr="00671B47">
              <w:rPr>
                <w:rFonts w:ascii="Avenir Next LT Pro" w:hAnsi="Avenir Next LT Pro"/>
                <w:sz w:val="20"/>
                <w:szCs w:val="20"/>
              </w:rPr>
              <w:t>Branded</w:t>
            </w:r>
            <w:proofErr w:type="spellEnd"/>
            <w:r w:rsidRPr="00671B47">
              <w:rPr>
                <w:rFonts w:ascii="Avenir Next LT Pro" w:hAnsi="Avenir Next LT Pro"/>
                <w:sz w:val="20"/>
                <w:szCs w:val="20"/>
              </w:rPr>
              <w:t xml:space="preserve"> Content – </w:t>
            </w:r>
            <w:proofErr w:type="spellStart"/>
            <w:r w:rsidRPr="00671B47">
              <w:rPr>
                <w:rFonts w:ascii="Avenir Next LT Pro" w:hAnsi="Avenir Next LT Pro"/>
                <w:sz w:val="20"/>
                <w:szCs w:val="20"/>
              </w:rPr>
              <w:t>Product</w:t>
            </w:r>
            <w:proofErr w:type="spellEnd"/>
            <w:r w:rsidRPr="00671B47">
              <w:rPr>
                <w:rFonts w:ascii="Avenir Next LT Pro" w:hAnsi="Avenir Next LT Pro"/>
                <w:sz w:val="20"/>
                <w:szCs w:val="20"/>
              </w:rPr>
              <w:t xml:space="preserve"> </w:t>
            </w:r>
            <w:proofErr w:type="spellStart"/>
            <w:r w:rsidRPr="00671B47">
              <w:rPr>
                <w:rFonts w:ascii="Avenir Next LT Pro" w:hAnsi="Avenir Next LT Pro"/>
                <w:sz w:val="20"/>
                <w:szCs w:val="20"/>
              </w:rPr>
              <w:t>Placement</w:t>
            </w:r>
            <w:proofErr w:type="spellEnd"/>
          </w:p>
          <w:p w14:paraId="6ADD192A" w14:textId="3ED68635" w:rsidR="00C14016" w:rsidRPr="00671B47" w:rsidRDefault="00C14016" w:rsidP="00BF530A">
            <w:pPr>
              <w:spacing w:after="0" w:line="240" w:lineRule="auto"/>
              <w:jc w:val="center"/>
              <w:rPr>
                <w:rFonts w:ascii="Avenir Next LT Pro" w:hAnsi="Avenir Next LT Pro" w:cs="Calibri"/>
                <w:bCs/>
                <w:color w:val="auto"/>
                <w:sz w:val="20"/>
                <w:szCs w:val="20"/>
              </w:rPr>
            </w:pPr>
          </w:p>
        </w:tc>
      </w:tr>
      <w:tr w:rsidR="00246504" w:rsidRPr="00671B47" w14:paraId="76E35EE9" w14:textId="77777777" w:rsidTr="00716C83">
        <w:trPr>
          <w:trHeight w:val="720"/>
        </w:trPr>
        <w:tc>
          <w:tcPr>
            <w:tcW w:w="3606" w:type="dxa"/>
            <w:shd w:val="clear" w:color="auto" w:fill="auto"/>
            <w:vAlign w:val="center"/>
          </w:tcPr>
          <w:p w14:paraId="41F5C991"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bookmarkStart w:id="5" w:name="_Hlk161069806"/>
            <w:r w:rsidRPr="00671B47">
              <w:rPr>
                <w:rFonts w:ascii="Avenir Next LT Pro" w:hAnsi="Avenir Next LT Pro"/>
                <w:sz w:val="20"/>
                <w:szCs w:val="20"/>
              </w:rPr>
              <w:t>Cinema</w:t>
            </w:r>
          </w:p>
          <w:p w14:paraId="1FD9378B" w14:textId="7A411799" w:rsidR="00246504" w:rsidRPr="00671B47" w:rsidRDefault="00246504" w:rsidP="00BF530A">
            <w:pPr>
              <w:spacing w:after="0" w:line="240" w:lineRule="auto"/>
              <w:ind w:left="240"/>
              <w:jc w:val="center"/>
              <w:rPr>
                <w:rFonts w:ascii="Avenir Next LT Pro" w:hAnsi="Avenir Next LT Pro"/>
                <w:color w:val="000000" w:themeColor="text1"/>
                <w:sz w:val="20"/>
                <w:szCs w:val="20"/>
              </w:rPr>
            </w:pPr>
          </w:p>
        </w:tc>
        <w:tc>
          <w:tcPr>
            <w:tcW w:w="3581" w:type="dxa"/>
            <w:shd w:val="clear" w:color="auto" w:fill="auto"/>
            <w:vAlign w:val="center"/>
          </w:tcPr>
          <w:p w14:paraId="302FD4D6"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Concursos</w:t>
            </w:r>
          </w:p>
          <w:p w14:paraId="6B348B83" w14:textId="745BA11F" w:rsidR="00246504" w:rsidRPr="00671B47" w:rsidRDefault="00246504"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05CF51A2" w14:textId="77777777" w:rsidR="00153C01" w:rsidRPr="00671B47" w:rsidRDefault="00153C01" w:rsidP="00BF530A">
            <w:pPr>
              <w:spacing w:after="0" w:line="240" w:lineRule="auto"/>
              <w:jc w:val="center"/>
              <w:rPr>
                <w:rFonts w:ascii="Avenir Next LT Pro" w:hAnsi="Avenir Next LT Pro"/>
                <w:color w:val="000000"/>
                <w:sz w:val="20"/>
                <w:szCs w:val="20"/>
                <w:lang w:eastAsia="pt-BR"/>
              </w:rPr>
            </w:pPr>
            <w:r w:rsidRPr="00671B47">
              <w:rPr>
                <w:rFonts w:ascii="Avenir Next LT Pro" w:hAnsi="Avenir Next LT Pro"/>
                <w:color w:val="000000" w:themeColor="text1"/>
                <w:sz w:val="20"/>
                <w:szCs w:val="20"/>
              </w:rPr>
              <w:t>Conteúdo Gerado pelo Usuário e Reviews</w:t>
            </w:r>
          </w:p>
          <w:p w14:paraId="59D90D62" w14:textId="5AB1DC41" w:rsidR="00246504" w:rsidRPr="00671B47" w:rsidRDefault="00246504" w:rsidP="00BF530A">
            <w:pPr>
              <w:spacing w:after="0" w:line="240" w:lineRule="auto"/>
              <w:ind w:left="181"/>
              <w:jc w:val="center"/>
              <w:rPr>
                <w:rFonts w:ascii="Avenir Next LT Pro" w:hAnsi="Avenir Next LT Pro" w:cs="Tahoma"/>
                <w:color w:val="000000" w:themeColor="text1"/>
                <w:sz w:val="20"/>
                <w:szCs w:val="20"/>
              </w:rPr>
            </w:pPr>
          </w:p>
        </w:tc>
      </w:tr>
      <w:tr w:rsidR="00246504" w:rsidRPr="00671B47" w14:paraId="71858819" w14:textId="77777777" w:rsidTr="00716C83">
        <w:trPr>
          <w:trHeight w:val="720"/>
        </w:trPr>
        <w:tc>
          <w:tcPr>
            <w:tcW w:w="3606" w:type="dxa"/>
            <w:shd w:val="clear" w:color="auto" w:fill="auto"/>
            <w:vAlign w:val="center"/>
          </w:tcPr>
          <w:p w14:paraId="5CFA80E9"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Afiliados</w:t>
            </w:r>
          </w:p>
          <w:p w14:paraId="0BBD0995" w14:textId="7D573CF9" w:rsidR="00246504" w:rsidRPr="00671B47" w:rsidRDefault="00246504" w:rsidP="00BF530A">
            <w:pPr>
              <w:spacing w:after="0" w:line="240" w:lineRule="auto"/>
              <w:ind w:left="240"/>
              <w:jc w:val="center"/>
              <w:rPr>
                <w:rFonts w:ascii="Avenir Next LT Pro" w:hAnsi="Avenir Next LT Pro"/>
                <w:color w:val="000000" w:themeColor="text1"/>
                <w:sz w:val="20"/>
                <w:szCs w:val="20"/>
              </w:rPr>
            </w:pPr>
          </w:p>
        </w:tc>
        <w:tc>
          <w:tcPr>
            <w:tcW w:w="3581" w:type="dxa"/>
            <w:shd w:val="clear" w:color="auto" w:fill="auto"/>
            <w:vAlign w:val="center"/>
          </w:tcPr>
          <w:p w14:paraId="56E0DC77"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xml:space="preserve">. – </w:t>
            </w:r>
            <w:proofErr w:type="spellStart"/>
            <w:r w:rsidRPr="00671B47">
              <w:rPr>
                <w:rFonts w:ascii="Avenir Next LT Pro" w:hAnsi="Avenir Next LT Pro"/>
                <w:sz w:val="20"/>
                <w:szCs w:val="20"/>
              </w:rPr>
              <w:t>Audio</w:t>
            </w:r>
            <w:proofErr w:type="spellEnd"/>
            <w:r w:rsidRPr="00671B47">
              <w:rPr>
                <w:rFonts w:ascii="Avenir Next LT Pro" w:hAnsi="Avenir Next LT Pro"/>
                <w:sz w:val="20"/>
                <w:szCs w:val="20"/>
              </w:rPr>
              <w:t xml:space="preserve"> Ads</w:t>
            </w:r>
          </w:p>
          <w:p w14:paraId="6E255332" w14:textId="4C54E210" w:rsidR="00246504" w:rsidRPr="00671B47" w:rsidRDefault="00246504" w:rsidP="00BF530A">
            <w:pPr>
              <w:spacing w:after="0" w:line="240" w:lineRule="auto"/>
              <w:ind w:left="240"/>
              <w:jc w:val="center"/>
              <w:rPr>
                <w:rFonts w:ascii="Avenir Next LT Pro" w:hAnsi="Avenir Next LT Pro" w:cs="Tahoma"/>
                <w:color w:val="000000" w:themeColor="text1"/>
                <w:sz w:val="20"/>
                <w:szCs w:val="20"/>
              </w:rPr>
            </w:pPr>
          </w:p>
        </w:tc>
        <w:tc>
          <w:tcPr>
            <w:tcW w:w="3583" w:type="dxa"/>
            <w:shd w:val="clear" w:color="auto" w:fill="auto"/>
            <w:vAlign w:val="center"/>
          </w:tcPr>
          <w:p w14:paraId="611F5F38"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Display Ads</w:t>
            </w:r>
          </w:p>
          <w:p w14:paraId="28F59C9A" w14:textId="2E3333CE" w:rsidR="00246504" w:rsidRPr="00671B47" w:rsidRDefault="00246504" w:rsidP="00BF530A">
            <w:pPr>
              <w:spacing w:after="0" w:line="240" w:lineRule="auto"/>
              <w:ind w:left="240"/>
              <w:jc w:val="center"/>
              <w:rPr>
                <w:rFonts w:ascii="Avenir Next LT Pro" w:hAnsi="Avenir Next LT Pro" w:cs="Tahoma"/>
                <w:color w:val="000000" w:themeColor="text1"/>
                <w:sz w:val="20"/>
                <w:szCs w:val="20"/>
              </w:rPr>
            </w:pPr>
          </w:p>
        </w:tc>
      </w:tr>
      <w:tr w:rsidR="00246504" w:rsidRPr="00671B47" w14:paraId="452D037E" w14:textId="77777777" w:rsidTr="00716C83">
        <w:trPr>
          <w:trHeight w:val="720"/>
        </w:trPr>
        <w:tc>
          <w:tcPr>
            <w:tcW w:w="3606" w:type="dxa"/>
            <w:shd w:val="clear" w:color="auto" w:fill="auto"/>
            <w:vAlign w:val="center"/>
          </w:tcPr>
          <w:p w14:paraId="5256A2AC"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Display Ads Programáticos</w:t>
            </w:r>
          </w:p>
          <w:p w14:paraId="2AC32437" w14:textId="13821A6D" w:rsidR="00246504" w:rsidRPr="00671B47" w:rsidRDefault="00246504" w:rsidP="00BF530A">
            <w:pPr>
              <w:spacing w:line="240" w:lineRule="auto"/>
              <w:jc w:val="center"/>
              <w:rPr>
                <w:rFonts w:ascii="Avenir Next LT Pro" w:hAnsi="Avenir Next LT Pro" w:cs="Calibri"/>
                <w:bCs/>
                <w:color w:val="auto"/>
                <w:sz w:val="20"/>
                <w:szCs w:val="20"/>
              </w:rPr>
            </w:pPr>
          </w:p>
        </w:tc>
        <w:tc>
          <w:tcPr>
            <w:tcW w:w="3581" w:type="dxa"/>
            <w:shd w:val="clear" w:color="auto" w:fill="auto"/>
            <w:vAlign w:val="center"/>
          </w:tcPr>
          <w:p w14:paraId="65FB0122" w14:textId="77777777" w:rsidR="00153C01" w:rsidRPr="00671B47" w:rsidRDefault="00153C01"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lang w:val="en-GB"/>
              </w:rPr>
              <w:t xml:space="preserve">Digital </w:t>
            </w:r>
            <w:r w:rsidRPr="00671B47">
              <w:rPr>
                <w:rFonts w:ascii="Avenir Next LT Pro" w:hAnsi="Avenir Next LT Pro"/>
                <w:color w:val="000000"/>
                <w:sz w:val="20"/>
                <w:szCs w:val="20"/>
                <w:lang w:val="en-GB"/>
              </w:rPr>
              <w:t>Mktg</w:t>
            </w:r>
            <w:r w:rsidRPr="00671B47">
              <w:rPr>
                <w:rFonts w:ascii="Avenir Next LT Pro" w:hAnsi="Avenir Next LT Pro"/>
                <w:sz w:val="20"/>
                <w:szCs w:val="20"/>
                <w:lang w:val="en-GB"/>
              </w:rPr>
              <w:t>. – Email/Chatbots/SMS</w:t>
            </w:r>
          </w:p>
          <w:p w14:paraId="1B5112A5" w14:textId="0A8460CC" w:rsidR="00246504" w:rsidRPr="00671B47" w:rsidRDefault="00246504" w:rsidP="00BF530A">
            <w:pPr>
              <w:spacing w:after="0" w:line="240" w:lineRule="auto"/>
              <w:jc w:val="center"/>
              <w:rPr>
                <w:rFonts w:ascii="Avenir Next LT Pro" w:hAnsi="Avenir Next LT Pro" w:cs="Calibri"/>
                <w:bCs/>
                <w:color w:val="auto"/>
                <w:sz w:val="20"/>
                <w:szCs w:val="20"/>
              </w:rPr>
            </w:pPr>
          </w:p>
        </w:tc>
        <w:tc>
          <w:tcPr>
            <w:tcW w:w="3583" w:type="dxa"/>
            <w:shd w:val="clear" w:color="auto" w:fill="auto"/>
            <w:vAlign w:val="center"/>
          </w:tcPr>
          <w:p w14:paraId="555F25CA" w14:textId="77777777" w:rsidR="008F56B4" w:rsidRPr="00671B47" w:rsidRDefault="008F56B4"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xml:space="preserve">. – </w:t>
            </w:r>
            <w:proofErr w:type="spellStart"/>
            <w:r w:rsidRPr="00671B47">
              <w:rPr>
                <w:rFonts w:ascii="Avenir Next LT Pro" w:hAnsi="Avenir Next LT Pro"/>
                <w:sz w:val="20"/>
                <w:szCs w:val="20"/>
              </w:rPr>
              <w:t>Gaming</w:t>
            </w:r>
            <w:proofErr w:type="spellEnd"/>
          </w:p>
          <w:p w14:paraId="1045146B" w14:textId="16CB262E" w:rsidR="00246504" w:rsidRPr="00671B47" w:rsidRDefault="00246504" w:rsidP="00BF530A">
            <w:pPr>
              <w:pStyle w:val="PargrafodaLista"/>
              <w:spacing w:line="240" w:lineRule="auto"/>
              <w:ind w:left="360"/>
              <w:jc w:val="center"/>
              <w:rPr>
                <w:rFonts w:ascii="Avenir Next LT Pro" w:hAnsi="Avenir Next LT Pro" w:cs="Tahoma"/>
                <w:color w:val="000000" w:themeColor="text1"/>
                <w:sz w:val="20"/>
                <w:szCs w:val="20"/>
              </w:rPr>
            </w:pPr>
          </w:p>
        </w:tc>
      </w:tr>
      <w:tr w:rsidR="00246504" w:rsidRPr="00671B47" w14:paraId="5B3B9BCD" w14:textId="77777777" w:rsidTr="00716C83">
        <w:trPr>
          <w:trHeight w:val="720"/>
        </w:trPr>
        <w:tc>
          <w:tcPr>
            <w:tcW w:w="3606" w:type="dxa"/>
            <w:shd w:val="clear" w:color="auto" w:fill="auto"/>
            <w:vAlign w:val="center"/>
          </w:tcPr>
          <w:p w14:paraId="4815A7ED" w14:textId="77777777" w:rsidR="008F56B4" w:rsidRPr="00671B47" w:rsidRDefault="008F56B4" w:rsidP="00BF530A">
            <w:pPr>
              <w:spacing w:after="0" w:line="240" w:lineRule="auto"/>
              <w:jc w:val="center"/>
              <w:rPr>
                <w:rFonts w:ascii="Avenir Next LT Pro" w:hAnsi="Avenir Next LT Pro"/>
                <w:color w:val="000000"/>
                <w:sz w:val="20"/>
                <w:szCs w:val="20"/>
                <w:lang w:eastAsia="pt-BR"/>
              </w:rPr>
            </w:pPr>
            <w:r w:rsidRPr="00671B47">
              <w:rPr>
                <w:rFonts w:ascii="Avenir Next LT Pro" w:hAnsi="Avenir Next LT Pro"/>
                <w:color w:val="000000"/>
                <w:sz w:val="20"/>
                <w:szCs w:val="20"/>
              </w:rPr>
              <w:t xml:space="preserve">Digital </w:t>
            </w:r>
            <w:proofErr w:type="spellStart"/>
            <w:r w:rsidRPr="00671B47">
              <w:rPr>
                <w:rFonts w:ascii="Avenir Next LT Pro" w:hAnsi="Avenir Next LT Pro"/>
                <w:color w:val="000000"/>
                <w:sz w:val="20"/>
                <w:szCs w:val="20"/>
              </w:rPr>
              <w:t>Mktg</w:t>
            </w:r>
            <w:proofErr w:type="spellEnd"/>
            <w:r w:rsidRPr="00671B47">
              <w:rPr>
                <w:rFonts w:ascii="Avenir Next LT Pro" w:hAnsi="Avenir Next LT Pro"/>
                <w:color w:val="000000"/>
                <w:sz w:val="20"/>
                <w:szCs w:val="20"/>
              </w:rPr>
              <w:t>. – Geolocalização</w:t>
            </w:r>
          </w:p>
          <w:p w14:paraId="6AEBE292" w14:textId="7C4C7951" w:rsidR="00246504" w:rsidRPr="00671B47" w:rsidRDefault="00246504" w:rsidP="00BF530A">
            <w:pPr>
              <w:spacing w:after="0" w:line="240" w:lineRule="auto"/>
              <w:ind w:left="240"/>
              <w:jc w:val="center"/>
              <w:rPr>
                <w:rFonts w:ascii="Avenir Next LT Pro" w:hAnsi="Avenir Next LT Pro" w:cs="Tahoma"/>
                <w:color w:val="000000" w:themeColor="text1"/>
                <w:sz w:val="20"/>
                <w:szCs w:val="20"/>
              </w:rPr>
            </w:pPr>
          </w:p>
        </w:tc>
        <w:tc>
          <w:tcPr>
            <w:tcW w:w="3581" w:type="dxa"/>
            <w:shd w:val="clear" w:color="auto" w:fill="auto"/>
            <w:vAlign w:val="center"/>
          </w:tcPr>
          <w:p w14:paraId="2CF0BFEA" w14:textId="77777777" w:rsidR="008F56B4" w:rsidRPr="00671B47" w:rsidRDefault="008F56B4"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Influencers</w:t>
            </w:r>
          </w:p>
          <w:p w14:paraId="765FE728" w14:textId="06B22BF1" w:rsidR="00246504" w:rsidRPr="00671B47" w:rsidRDefault="00246504" w:rsidP="00BF530A">
            <w:pPr>
              <w:spacing w:after="0" w:line="240" w:lineRule="auto"/>
              <w:ind w:left="121"/>
              <w:jc w:val="center"/>
              <w:rPr>
                <w:rFonts w:ascii="Avenir Next LT Pro" w:hAnsi="Avenir Next LT Pro" w:cs="Tahoma"/>
                <w:color w:val="000000" w:themeColor="text1"/>
                <w:sz w:val="20"/>
                <w:szCs w:val="20"/>
              </w:rPr>
            </w:pPr>
          </w:p>
        </w:tc>
        <w:tc>
          <w:tcPr>
            <w:tcW w:w="3583" w:type="dxa"/>
            <w:shd w:val="clear" w:color="auto" w:fill="auto"/>
            <w:vAlign w:val="center"/>
          </w:tcPr>
          <w:p w14:paraId="283F14DA" w14:textId="77777777" w:rsidR="008F56B4" w:rsidRPr="00671B47" w:rsidRDefault="008F56B4"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Marketplace Ads</w:t>
            </w:r>
          </w:p>
          <w:p w14:paraId="5833EDEE" w14:textId="013C7070" w:rsidR="00246504" w:rsidRPr="00671B47" w:rsidRDefault="00246504" w:rsidP="00BF530A">
            <w:pPr>
              <w:spacing w:after="0" w:line="240" w:lineRule="auto"/>
              <w:ind w:left="181"/>
              <w:jc w:val="center"/>
              <w:rPr>
                <w:rFonts w:ascii="Avenir Next LT Pro" w:hAnsi="Avenir Next LT Pro" w:cs="Tahoma"/>
                <w:color w:val="000000" w:themeColor="text1"/>
                <w:sz w:val="20"/>
                <w:szCs w:val="20"/>
              </w:rPr>
            </w:pPr>
          </w:p>
        </w:tc>
      </w:tr>
      <w:tr w:rsidR="00246504" w:rsidRPr="00671B47" w14:paraId="1BD8E22F" w14:textId="77777777" w:rsidTr="00716C83">
        <w:trPr>
          <w:trHeight w:val="720"/>
        </w:trPr>
        <w:tc>
          <w:tcPr>
            <w:tcW w:w="3606" w:type="dxa"/>
            <w:shd w:val="clear" w:color="auto" w:fill="auto"/>
            <w:vAlign w:val="center"/>
          </w:tcPr>
          <w:p w14:paraId="54CED009" w14:textId="77777777" w:rsidR="008F56B4" w:rsidRPr="00671B47" w:rsidRDefault="008F56B4"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Mobile</w:t>
            </w:r>
          </w:p>
          <w:p w14:paraId="18D4E73C" w14:textId="5D26AB08" w:rsidR="00246504" w:rsidRPr="00671B47" w:rsidRDefault="00246504" w:rsidP="00BF530A">
            <w:pPr>
              <w:spacing w:line="240" w:lineRule="auto"/>
              <w:jc w:val="center"/>
              <w:rPr>
                <w:rFonts w:ascii="Avenir Next LT Pro" w:hAnsi="Avenir Next LT Pro"/>
                <w:color w:val="000000" w:themeColor="text1"/>
                <w:sz w:val="20"/>
                <w:szCs w:val="20"/>
              </w:rPr>
            </w:pPr>
          </w:p>
        </w:tc>
        <w:tc>
          <w:tcPr>
            <w:tcW w:w="3581" w:type="dxa"/>
            <w:shd w:val="clear" w:color="auto" w:fill="auto"/>
            <w:vAlign w:val="center"/>
          </w:tcPr>
          <w:p w14:paraId="5C5FC8FF"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Promoções</w:t>
            </w:r>
          </w:p>
          <w:p w14:paraId="3AB7A185" w14:textId="009B3401"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3" w:type="dxa"/>
            <w:shd w:val="clear" w:color="auto" w:fill="auto"/>
            <w:vAlign w:val="center"/>
          </w:tcPr>
          <w:p w14:paraId="3CCD8A73"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xml:space="preserve">. – </w:t>
            </w:r>
            <w:proofErr w:type="spellStart"/>
            <w:r w:rsidRPr="00671B47">
              <w:rPr>
                <w:rFonts w:ascii="Avenir Next LT Pro" w:hAnsi="Avenir Next LT Pro"/>
                <w:sz w:val="20"/>
                <w:szCs w:val="20"/>
              </w:rPr>
              <w:t>Product</w:t>
            </w:r>
            <w:proofErr w:type="spellEnd"/>
            <w:r w:rsidRPr="00671B47">
              <w:rPr>
                <w:rFonts w:ascii="Avenir Next LT Pro" w:hAnsi="Avenir Next LT Pro"/>
                <w:sz w:val="20"/>
                <w:szCs w:val="20"/>
              </w:rPr>
              <w:t xml:space="preserve"> </w:t>
            </w:r>
            <w:proofErr w:type="spellStart"/>
            <w:r w:rsidRPr="00671B47">
              <w:rPr>
                <w:rFonts w:ascii="Avenir Next LT Pro" w:hAnsi="Avenir Next LT Pro"/>
                <w:sz w:val="20"/>
                <w:szCs w:val="20"/>
              </w:rPr>
              <w:t>Placement</w:t>
            </w:r>
            <w:proofErr w:type="spellEnd"/>
          </w:p>
          <w:p w14:paraId="31BC320D" w14:textId="1CD709AF" w:rsidR="00246504" w:rsidRPr="00671B47" w:rsidRDefault="00246504" w:rsidP="00BF530A">
            <w:pPr>
              <w:spacing w:after="0" w:line="240" w:lineRule="auto"/>
              <w:jc w:val="center"/>
              <w:rPr>
                <w:rFonts w:ascii="Avenir Next LT Pro" w:hAnsi="Avenir Next LT Pro"/>
                <w:color w:val="000000" w:themeColor="text1"/>
                <w:sz w:val="20"/>
                <w:szCs w:val="20"/>
              </w:rPr>
            </w:pPr>
          </w:p>
        </w:tc>
      </w:tr>
      <w:tr w:rsidR="00246504" w:rsidRPr="00671B47" w14:paraId="36C4B5E5" w14:textId="77777777" w:rsidTr="00716C83">
        <w:trPr>
          <w:trHeight w:val="720"/>
        </w:trPr>
        <w:tc>
          <w:tcPr>
            <w:tcW w:w="3606" w:type="dxa"/>
            <w:shd w:val="clear" w:color="auto" w:fill="auto"/>
            <w:vAlign w:val="center"/>
          </w:tcPr>
          <w:p w14:paraId="5FB6CA9F"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SEM</w:t>
            </w:r>
          </w:p>
          <w:p w14:paraId="6A69E729" w14:textId="4AC68E97"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1" w:type="dxa"/>
            <w:shd w:val="clear" w:color="auto" w:fill="auto"/>
            <w:vAlign w:val="center"/>
          </w:tcPr>
          <w:p w14:paraId="425C2FC0"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SEO</w:t>
            </w:r>
          </w:p>
          <w:p w14:paraId="7BD5F1AC" w14:textId="2F7C333E"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3" w:type="dxa"/>
            <w:shd w:val="clear" w:color="auto" w:fill="auto"/>
            <w:vAlign w:val="center"/>
          </w:tcPr>
          <w:p w14:paraId="62E5E71E"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Social: Orgânico</w:t>
            </w:r>
          </w:p>
          <w:p w14:paraId="59A55542" w14:textId="1734B50D" w:rsidR="00246504" w:rsidRPr="00671B47" w:rsidRDefault="00246504" w:rsidP="00BF530A">
            <w:pPr>
              <w:spacing w:after="0" w:line="240" w:lineRule="auto"/>
              <w:jc w:val="center"/>
              <w:rPr>
                <w:rFonts w:ascii="Avenir Next LT Pro" w:hAnsi="Avenir Next LT Pro"/>
                <w:color w:val="000000" w:themeColor="text1"/>
                <w:sz w:val="20"/>
                <w:szCs w:val="20"/>
              </w:rPr>
            </w:pPr>
          </w:p>
        </w:tc>
      </w:tr>
      <w:bookmarkEnd w:id="5"/>
      <w:tr w:rsidR="00246504" w:rsidRPr="00671B47" w14:paraId="46E32BFA" w14:textId="77777777" w:rsidTr="00716C83">
        <w:trPr>
          <w:trHeight w:val="720"/>
        </w:trPr>
        <w:tc>
          <w:tcPr>
            <w:tcW w:w="3606" w:type="dxa"/>
            <w:shd w:val="clear" w:color="auto" w:fill="auto"/>
            <w:vAlign w:val="center"/>
          </w:tcPr>
          <w:p w14:paraId="6804AE8A"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Social: Pago</w:t>
            </w:r>
          </w:p>
          <w:p w14:paraId="3382E1C4" w14:textId="68A6192A" w:rsidR="00246504" w:rsidRPr="00671B47" w:rsidRDefault="00246504" w:rsidP="00BF530A">
            <w:pPr>
              <w:spacing w:after="0" w:line="240" w:lineRule="auto"/>
              <w:jc w:val="center"/>
              <w:rPr>
                <w:rFonts w:ascii="Avenir Next LT Pro" w:hAnsi="Avenir Next LT Pro" w:cs="Calibri"/>
                <w:bCs/>
                <w:color w:val="auto"/>
                <w:sz w:val="20"/>
                <w:szCs w:val="20"/>
              </w:rPr>
            </w:pPr>
          </w:p>
        </w:tc>
        <w:tc>
          <w:tcPr>
            <w:tcW w:w="3581" w:type="dxa"/>
            <w:shd w:val="clear" w:color="auto" w:fill="auto"/>
            <w:vAlign w:val="center"/>
          </w:tcPr>
          <w:p w14:paraId="41616942"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Vídeo Ads</w:t>
            </w:r>
          </w:p>
          <w:p w14:paraId="3F1BF24C" w14:textId="79F28A07" w:rsidR="00246504" w:rsidRPr="00671B47" w:rsidRDefault="00246504" w:rsidP="00BF530A">
            <w:pPr>
              <w:spacing w:after="0" w:line="240" w:lineRule="auto"/>
              <w:jc w:val="center"/>
              <w:rPr>
                <w:rFonts w:ascii="Avenir Next LT Pro" w:hAnsi="Avenir Next LT Pro" w:cs="Calibri"/>
                <w:bCs/>
                <w:color w:val="auto"/>
                <w:sz w:val="20"/>
                <w:szCs w:val="20"/>
              </w:rPr>
            </w:pPr>
          </w:p>
        </w:tc>
        <w:tc>
          <w:tcPr>
            <w:tcW w:w="3583" w:type="dxa"/>
            <w:shd w:val="clear" w:color="auto" w:fill="auto"/>
            <w:vAlign w:val="center"/>
          </w:tcPr>
          <w:p w14:paraId="0A07C568"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Vídeo Ads Programáticos</w:t>
            </w:r>
          </w:p>
          <w:p w14:paraId="2E2B1C23" w14:textId="7C5592ED" w:rsidR="00246504" w:rsidRPr="00671B47" w:rsidRDefault="00246504" w:rsidP="00BF530A">
            <w:pPr>
              <w:spacing w:after="0" w:line="240" w:lineRule="auto"/>
              <w:jc w:val="center"/>
              <w:rPr>
                <w:rFonts w:ascii="Avenir Next LT Pro" w:hAnsi="Avenir Next LT Pro" w:cs="Calibri"/>
                <w:bCs/>
                <w:color w:val="auto"/>
                <w:sz w:val="20"/>
                <w:szCs w:val="20"/>
              </w:rPr>
            </w:pPr>
          </w:p>
        </w:tc>
      </w:tr>
      <w:tr w:rsidR="00246504" w:rsidRPr="00671B47" w14:paraId="1B207799" w14:textId="77777777" w:rsidTr="00716C83">
        <w:trPr>
          <w:trHeight w:val="720"/>
        </w:trPr>
        <w:tc>
          <w:tcPr>
            <w:tcW w:w="3606" w:type="dxa"/>
            <w:shd w:val="clear" w:color="auto" w:fill="auto"/>
            <w:vAlign w:val="center"/>
          </w:tcPr>
          <w:p w14:paraId="745DCC10"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Vídeo Curto (15seg-3min)</w:t>
            </w:r>
          </w:p>
          <w:p w14:paraId="141AF7AE" w14:textId="69CA8CD3"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1" w:type="dxa"/>
            <w:shd w:val="clear" w:color="auto" w:fill="auto"/>
            <w:vAlign w:val="center"/>
          </w:tcPr>
          <w:p w14:paraId="22FD234A"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 xml:space="preserve">Digital </w:t>
            </w:r>
            <w:proofErr w:type="spellStart"/>
            <w:r w:rsidRPr="00671B47">
              <w:rPr>
                <w:rFonts w:ascii="Avenir Next LT Pro" w:hAnsi="Avenir Next LT Pro"/>
                <w:sz w:val="20"/>
                <w:szCs w:val="20"/>
              </w:rPr>
              <w:t>Mktg</w:t>
            </w:r>
            <w:proofErr w:type="spellEnd"/>
            <w:r w:rsidRPr="00671B47">
              <w:rPr>
                <w:rFonts w:ascii="Avenir Next LT Pro" w:hAnsi="Avenir Next LT Pro"/>
                <w:sz w:val="20"/>
                <w:szCs w:val="20"/>
              </w:rPr>
              <w:t>. – Vídeo Longo (+3 min)</w:t>
            </w:r>
          </w:p>
          <w:p w14:paraId="699C8A3A" w14:textId="3D1F0333"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3" w:type="dxa"/>
            <w:shd w:val="clear" w:color="auto" w:fill="auto"/>
            <w:vAlign w:val="center"/>
          </w:tcPr>
          <w:p w14:paraId="2F9347AC"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Embalagem e Design de Produto</w:t>
            </w:r>
          </w:p>
          <w:p w14:paraId="356FBFDE" w14:textId="47204C61" w:rsidR="00246504" w:rsidRPr="00671B47" w:rsidRDefault="00246504" w:rsidP="00BF530A">
            <w:pPr>
              <w:spacing w:after="0" w:line="240" w:lineRule="auto"/>
              <w:ind w:left="181"/>
              <w:jc w:val="center"/>
              <w:rPr>
                <w:rFonts w:ascii="Avenir Next LT Pro" w:hAnsi="Avenir Next LT Pro"/>
                <w:color w:val="000000" w:themeColor="text1"/>
                <w:sz w:val="20"/>
                <w:szCs w:val="20"/>
              </w:rPr>
            </w:pPr>
          </w:p>
        </w:tc>
      </w:tr>
      <w:tr w:rsidR="00246504" w:rsidRPr="00671B47" w14:paraId="1528440B" w14:textId="77777777" w:rsidTr="00716C83">
        <w:trPr>
          <w:trHeight w:val="720"/>
        </w:trPr>
        <w:tc>
          <w:tcPr>
            <w:tcW w:w="3606" w:type="dxa"/>
            <w:shd w:val="clear" w:color="auto" w:fill="auto"/>
            <w:vAlign w:val="center"/>
          </w:tcPr>
          <w:p w14:paraId="5CE6E5D9"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Endomarketing - Marketing Interno</w:t>
            </w:r>
          </w:p>
          <w:p w14:paraId="4798FB27" w14:textId="3851DF52" w:rsidR="00246504" w:rsidRPr="00671B47" w:rsidRDefault="00246504" w:rsidP="00BF530A">
            <w:pPr>
              <w:spacing w:after="0" w:line="240" w:lineRule="auto"/>
              <w:jc w:val="center"/>
              <w:rPr>
                <w:rFonts w:ascii="Avenir Next LT Pro" w:hAnsi="Avenir Next LT Pro"/>
                <w:color w:val="000000" w:themeColor="text1"/>
                <w:sz w:val="20"/>
                <w:szCs w:val="20"/>
              </w:rPr>
            </w:pPr>
          </w:p>
        </w:tc>
        <w:tc>
          <w:tcPr>
            <w:tcW w:w="3581" w:type="dxa"/>
            <w:shd w:val="clear" w:color="auto" w:fill="auto"/>
            <w:vAlign w:val="center"/>
          </w:tcPr>
          <w:p w14:paraId="48884969"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Eventos</w:t>
            </w:r>
          </w:p>
          <w:p w14:paraId="52E7E773" w14:textId="21F11225" w:rsidR="00246504" w:rsidRPr="00671B47" w:rsidRDefault="00246504"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099B9FB1"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Feiras e Eventos Profissionais</w:t>
            </w:r>
          </w:p>
          <w:p w14:paraId="25A71047" w14:textId="1A895791" w:rsidR="00246504" w:rsidRPr="00671B47" w:rsidRDefault="00246504" w:rsidP="00BF530A">
            <w:pPr>
              <w:spacing w:after="0" w:line="240" w:lineRule="auto"/>
              <w:ind w:left="181"/>
              <w:jc w:val="center"/>
              <w:rPr>
                <w:rFonts w:ascii="Avenir Next LT Pro" w:hAnsi="Avenir Next LT Pro"/>
                <w:color w:val="000000" w:themeColor="text1"/>
                <w:sz w:val="20"/>
                <w:szCs w:val="20"/>
              </w:rPr>
            </w:pPr>
          </w:p>
        </w:tc>
      </w:tr>
      <w:tr w:rsidR="00F23AFD" w:rsidRPr="00671B47" w14:paraId="024C2EBA" w14:textId="77777777" w:rsidTr="00716C83">
        <w:trPr>
          <w:trHeight w:val="720"/>
        </w:trPr>
        <w:tc>
          <w:tcPr>
            <w:tcW w:w="3606" w:type="dxa"/>
            <w:shd w:val="clear" w:color="auto" w:fill="auto"/>
            <w:vAlign w:val="center"/>
          </w:tcPr>
          <w:p w14:paraId="302515BE"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Folhetos, Check-</w:t>
            </w:r>
            <w:proofErr w:type="gramStart"/>
            <w:r w:rsidRPr="00671B47">
              <w:rPr>
                <w:rFonts w:ascii="Avenir Next LT Pro" w:hAnsi="Avenir Next LT Pro"/>
                <w:sz w:val="20"/>
                <w:szCs w:val="20"/>
              </w:rPr>
              <w:t>in Eletrônico</w:t>
            </w:r>
            <w:proofErr w:type="gramEnd"/>
            <w:r w:rsidRPr="00671B47">
              <w:rPr>
                <w:rFonts w:ascii="Avenir Next LT Pro" w:hAnsi="Avenir Next LT Pro"/>
                <w:sz w:val="20"/>
                <w:szCs w:val="20"/>
              </w:rPr>
              <w:t xml:space="preserve"> etc.</w:t>
            </w:r>
          </w:p>
          <w:p w14:paraId="44C72214" w14:textId="39F379B2" w:rsidR="00F23AFD" w:rsidRPr="00671B47" w:rsidRDefault="00F23AFD" w:rsidP="00BF530A">
            <w:pPr>
              <w:spacing w:line="240" w:lineRule="auto"/>
              <w:jc w:val="center"/>
              <w:rPr>
                <w:rFonts w:ascii="Avenir Next LT Pro" w:hAnsi="Avenir Next LT Pro" w:cs="Calibri"/>
                <w:bCs/>
                <w:color w:val="auto"/>
                <w:sz w:val="20"/>
                <w:szCs w:val="20"/>
              </w:rPr>
            </w:pPr>
          </w:p>
        </w:tc>
        <w:tc>
          <w:tcPr>
            <w:tcW w:w="3581" w:type="dxa"/>
            <w:shd w:val="clear" w:color="auto" w:fill="auto"/>
            <w:vAlign w:val="center"/>
          </w:tcPr>
          <w:p w14:paraId="61045DB7"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Influencers | Pessoa Pública</w:t>
            </w:r>
          </w:p>
          <w:p w14:paraId="26732911" w14:textId="37F12A60" w:rsidR="00F23AFD" w:rsidRPr="00671B47" w:rsidRDefault="00F23AFD" w:rsidP="00BF530A">
            <w:pPr>
              <w:spacing w:line="240" w:lineRule="auto"/>
              <w:jc w:val="center"/>
              <w:rPr>
                <w:rFonts w:ascii="Avenir Next LT Pro" w:hAnsi="Avenir Next LT Pro"/>
                <w:color w:val="000000" w:themeColor="text1"/>
                <w:sz w:val="20"/>
                <w:szCs w:val="20"/>
              </w:rPr>
            </w:pPr>
          </w:p>
        </w:tc>
        <w:tc>
          <w:tcPr>
            <w:tcW w:w="3583" w:type="dxa"/>
            <w:shd w:val="clear" w:color="auto" w:fill="auto"/>
            <w:vAlign w:val="center"/>
          </w:tcPr>
          <w:p w14:paraId="055C4AAB" w14:textId="77777777" w:rsidR="00E02CF2" w:rsidRPr="00671B47" w:rsidRDefault="00E02CF2"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Jornal</w:t>
            </w:r>
          </w:p>
          <w:p w14:paraId="2AFB35D0" w14:textId="68FFDB5B" w:rsidR="00F23AFD" w:rsidRPr="00671B47" w:rsidRDefault="00F23AFD" w:rsidP="00BF530A">
            <w:pPr>
              <w:spacing w:after="0" w:line="240" w:lineRule="auto"/>
              <w:ind w:left="181"/>
              <w:jc w:val="center"/>
              <w:rPr>
                <w:rFonts w:ascii="Avenir Next LT Pro" w:hAnsi="Avenir Next LT Pro"/>
                <w:color w:val="000000" w:themeColor="text1"/>
                <w:sz w:val="20"/>
                <w:szCs w:val="20"/>
              </w:rPr>
            </w:pPr>
          </w:p>
        </w:tc>
      </w:tr>
      <w:tr w:rsidR="00F23AFD" w:rsidRPr="00671B47" w14:paraId="2E35D97C" w14:textId="77777777" w:rsidTr="00716C83">
        <w:trPr>
          <w:trHeight w:val="720"/>
        </w:trPr>
        <w:tc>
          <w:tcPr>
            <w:tcW w:w="3606" w:type="dxa"/>
            <w:shd w:val="clear" w:color="auto" w:fill="auto"/>
            <w:vAlign w:val="center"/>
          </w:tcPr>
          <w:p w14:paraId="22A7546C"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Landing Page / Sites / Aplicativos</w:t>
            </w:r>
          </w:p>
          <w:p w14:paraId="3FA957F5" w14:textId="5AC9AF96" w:rsidR="00F23AFD" w:rsidRPr="00671B47" w:rsidRDefault="00F23AFD" w:rsidP="00BF530A">
            <w:pPr>
              <w:spacing w:after="0" w:line="240" w:lineRule="auto"/>
              <w:ind w:left="240"/>
              <w:jc w:val="center"/>
              <w:rPr>
                <w:rFonts w:ascii="Avenir Next LT Pro" w:hAnsi="Avenir Next LT Pro" w:cs="Tahoma"/>
                <w:color w:val="000000" w:themeColor="text1"/>
                <w:sz w:val="20"/>
                <w:szCs w:val="20"/>
              </w:rPr>
            </w:pPr>
          </w:p>
        </w:tc>
        <w:tc>
          <w:tcPr>
            <w:tcW w:w="3581" w:type="dxa"/>
            <w:shd w:val="clear" w:color="auto" w:fill="auto"/>
            <w:vAlign w:val="center"/>
          </w:tcPr>
          <w:p w14:paraId="52AA640B"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Mala Direta</w:t>
            </w:r>
          </w:p>
          <w:p w14:paraId="5EA0294C" w14:textId="5BAB6EE2" w:rsidR="00F23AFD" w:rsidRPr="00671B47" w:rsidRDefault="00F23AFD"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3067E293"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Marketing de Guerrilha</w:t>
            </w:r>
          </w:p>
          <w:p w14:paraId="415D2A8A" w14:textId="4C906CD1" w:rsidR="00F23AFD" w:rsidRPr="00671B47" w:rsidRDefault="00F23AFD" w:rsidP="00BF530A">
            <w:pPr>
              <w:spacing w:after="0" w:line="240" w:lineRule="auto"/>
              <w:ind w:left="181"/>
              <w:jc w:val="center"/>
              <w:rPr>
                <w:rFonts w:ascii="Avenir Next LT Pro" w:hAnsi="Avenir Next LT Pro" w:cs="Tahoma"/>
                <w:color w:val="000000" w:themeColor="text1"/>
                <w:sz w:val="20"/>
                <w:szCs w:val="20"/>
              </w:rPr>
            </w:pPr>
          </w:p>
        </w:tc>
      </w:tr>
      <w:tr w:rsidR="00C14016" w:rsidRPr="00671B47" w14:paraId="6E2F875D" w14:textId="77777777" w:rsidTr="00716C83">
        <w:trPr>
          <w:trHeight w:val="720"/>
        </w:trPr>
        <w:tc>
          <w:tcPr>
            <w:tcW w:w="3606" w:type="dxa"/>
            <w:shd w:val="clear" w:color="auto" w:fill="auto"/>
            <w:vAlign w:val="center"/>
          </w:tcPr>
          <w:p w14:paraId="00AE9A29"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OOH – Outros Tipos de OOH</w:t>
            </w:r>
          </w:p>
          <w:p w14:paraId="62E52C5B" w14:textId="1E33CDC5" w:rsidR="00C14016" w:rsidRPr="00671B47" w:rsidRDefault="00C14016" w:rsidP="00BF530A">
            <w:pPr>
              <w:spacing w:line="240" w:lineRule="auto"/>
              <w:jc w:val="center"/>
              <w:rPr>
                <w:rFonts w:ascii="Avenir Next LT Pro" w:hAnsi="Avenir Next LT Pro"/>
                <w:color w:val="000000" w:themeColor="text1"/>
                <w:sz w:val="20"/>
                <w:szCs w:val="20"/>
              </w:rPr>
            </w:pPr>
          </w:p>
        </w:tc>
        <w:tc>
          <w:tcPr>
            <w:tcW w:w="3581" w:type="dxa"/>
            <w:shd w:val="clear" w:color="auto" w:fill="auto"/>
            <w:vAlign w:val="center"/>
          </w:tcPr>
          <w:p w14:paraId="1AB32A8D"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OOH – Transporte</w:t>
            </w:r>
          </w:p>
          <w:p w14:paraId="0CE395C0" w14:textId="797525B0" w:rsidR="00C14016" w:rsidRPr="00671B47" w:rsidRDefault="00C14016"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6A227538"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OOH – Outdoors</w:t>
            </w:r>
          </w:p>
          <w:p w14:paraId="11F48F70" w14:textId="06620562" w:rsidR="00C14016" w:rsidRPr="00671B47" w:rsidRDefault="00C14016" w:rsidP="00BF530A">
            <w:pPr>
              <w:spacing w:after="0" w:line="240" w:lineRule="auto"/>
              <w:ind w:left="181"/>
              <w:jc w:val="center"/>
              <w:rPr>
                <w:rFonts w:ascii="Avenir Next LT Pro" w:hAnsi="Avenir Next LT Pro"/>
                <w:color w:val="000000" w:themeColor="text1"/>
                <w:sz w:val="20"/>
                <w:szCs w:val="20"/>
              </w:rPr>
            </w:pPr>
          </w:p>
        </w:tc>
      </w:tr>
      <w:tr w:rsidR="00C14016" w:rsidRPr="00671B47" w14:paraId="603E1C10" w14:textId="77777777" w:rsidTr="00716C83">
        <w:trPr>
          <w:trHeight w:val="720"/>
        </w:trPr>
        <w:tc>
          <w:tcPr>
            <w:tcW w:w="3606" w:type="dxa"/>
            <w:shd w:val="clear" w:color="auto" w:fill="auto"/>
            <w:vAlign w:val="center"/>
          </w:tcPr>
          <w:p w14:paraId="46869A42"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Outros</w:t>
            </w:r>
          </w:p>
          <w:p w14:paraId="3068E629" w14:textId="296C78CD" w:rsidR="00C14016" w:rsidRPr="00671B47" w:rsidRDefault="00C14016" w:rsidP="00BF530A">
            <w:pPr>
              <w:spacing w:after="0" w:line="240" w:lineRule="auto"/>
              <w:ind w:left="240"/>
              <w:jc w:val="center"/>
              <w:rPr>
                <w:rFonts w:ascii="Avenir Next LT Pro" w:hAnsi="Avenir Next LT Pro"/>
                <w:color w:val="000000" w:themeColor="text1"/>
                <w:sz w:val="20"/>
                <w:szCs w:val="20"/>
              </w:rPr>
            </w:pPr>
          </w:p>
        </w:tc>
        <w:tc>
          <w:tcPr>
            <w:tcW w:w="3581" w:type="dxa"/>
            <w:shd w:val="clear" w:color="auto" w:fill="auto"/>
            <w:vAlign w:val="center"/>
          </w:tcPr>
          <w:p w14:paraId="2EEA00F6"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Patrocínios – Entretenimento</w:t>
            </w:r>
          </w:p>
          <w:p w14:paraId="4352719C" w14:textId="4469C9B8" w:rsidR="00C14016" w:rsidRPr="00671B47" w:rsidRDefault="00C14016" w:rsidP="00BF530A">
            <w:pPr>
              <w:spacing w:after="0" w:line="240" w:lineRule="auto"/>
              <w:ind w:left="240"/>
              <w:jc w:val="center"/>
              <w:rPr>
                <w:rFonts w:ascii="Avenir Next LT Pro" w:hAnsi="Avenir Next LT Pro" w:cs="Calibri"/>
                <w:bCs/>
                <w:color w:val="auto"/>
                <w:sz w:val="20"/>
                <w:szCs w:val="20"/>
              </w:rPr>
            </w:pPr>
          </w:p>
        </w:tc>
        <w:tc>
          <w:tcPr>
            <w:tcW w:w="3583" w:type="dxa"/>
            <w:shd w:val="clear" w:color="auto" w:fill="auto"/>
            <w:vAlign w:val="center"/>
          </w:tcPr>
          <w:p w14:paraId="6165C6A1"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Patrocínios – Esportes</w:t>
            </w:r>
          </w:p>
          <w:p w14:paraId="4CDD48C9" w14:textId="1392DECD" w:rsidR="00C14016" w:rsidRPr="00671B47" w:rsidRDefault="00C14016" w:rsidP="00BF530A">
            <w:pPr>
              <w:spacing w:line="240" w:lineRule="auto"/>
              <w:jc w:val="center"/>
              <w:rPr>
                <w:rFonts w:ascii="Avenir Next LT Pro" w:hAnsi="Avenir Next LT Pro"/>
                <w:color w:val="000000" w:themeColor="text1"/>
                <w:sz w:val="20"/>
                <w:szCs w:val="20"/>
              </w:rPr>
            </w:pPr>
          </w:p>
        </w:tc>
      </w:tr>
      <w:tr w:rsidR="00C14016" w:rsidRPr="00671B47" w14:paraId="338FCEB1" w14:textId="77777777" w:rsidTr="00716C83">
        <w:trPr>
          <w:trHeight w:val="720"/>
        </w:trPr>
        <w:tc>
          <w:tcPr>
            <w:tcW w:w="3606" w:type="dxa"/>
            <w:shd w:val="clear" w:color="auto" w:fill="auto"/>
            <w:vAlign w:val="center"/>
          </w:tcPr>
          <w:p w14:paraId="2D310E34"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Patrocínios – Oportunidade Única</w:t>
            </w:r>
          </w:p>
          <w:p w14:paraId="49C771DF" w14:textId="5C958538" w:rsidR="00C14016" w:rsidRPr="00671B47" w:rsidRDefault="00C14016" w:rsidP="00BF530A">
            <w:pPr>
              <w:spacing w:line="240" w:lineRule="auto"/>
              <w:jc w:val="center"/>
              <w:rPr>
                <w:rFonts w:ascii="Avenir Next LT Pro" w:hAnsi="Avenir Next LT Pro" w:cs="Calibri"/>
                <w:bCs/>
                <w:color w:val="auto"/>
                <w:sz w:val="20"/>
                <w:szCs w:val="20"/>
              </w:rPr>
            </w:pPr>
          </w:p>
        </w:tc>
        <w:tc>
          <w:tcPr>
            <w:tcW w:w="3581" w:type="dxa"/>
            <w:shd w:val="clear" w:color="auto" w:fill="auto"/>
            <w:vAlign w:val="center"/>
          </w:tcPr>
          <w:p w14:paraId="732DE686"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Programas de Fidelidade</w:t>
            </w:r>
          </w:p>
          <w:p w14:paraId="03684C9C" w14:textId="458D5F63" w:rsidR="00C14016" w:rsidRPr="00671B47" w:rsidRDefault="00C14016" w:rsidP="00BF530A">
            <w:pPr>
              <w:spacing w:line="240" w:lineRule="auto"/>
              <w:jc w:val="center"/>
              <w:rPr>
                <w:rFonts w:ascii="Avenir Next LT Pro" w:hAnsi="Avenir Next LT Pro"/>
                <w:color w:val="000000" w:themeColor="text1"/>
                <w:sz w:val="20"/>
                <w:szCs w:val="20"/>
              </w:rPr>
            </w:pPr>
          </w:p>
        </w:tc>
        <w:tc>
          <w:tcPr>
            <w:tcW w:w="3583" w:type="dxa"/>
            <w:shd w:val="clear" w:color="auto" w:fill="auto"/>
            <w:vAlign w:val="center"/>
          </w:tcPr>
          <w:p w14:paraId="360732B2"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Promoção de Vendas, Cupons e Distribuição</w:t>
            </w:r>
          </w:p>
          <w:p w14:paraId="534FB2EB" w14:textId="41632BF6" w:rsidR="00C14016" w:rsidRPr="00671B47" w:rsidRDefault="00C14016" w:rsidP="00BF530A">
            <w:pPr>
              <w:spacing w:after="0" w:line="240" w:lineRule="auto"/>
              <w:ind w:left="181"/>
              <w:jc w:val="center"/>
              <w:rPr>
                <w:rFonts w:ascii="Avenir Next LT Pro" w:hAnsi="Avenir Next LT Pro"/>
                <w:color w:val="000000" w:themeColor="text1"/>
                <w:sz w:val="20"/>
                <w:szCs w:val="20"/>
              </w:rPr>
            </w:pPr>
          </w:p>
        </w:tc>
      </w:tr>
      <w:tr w:rsidR="00C14016" w:rsidRPr="00671B47" w14:paraId="5A199BB9" w14:textId="77777777" w:rsidTr="00716C83">
        <w:trPr>
          <w:trHeight w:val="720"/>
        </w:trPr>
        <w:tc>
          <w:tcPr>
            <w:tcW w:w="3606" w:type="dxa"/>
            <w:shd w:val="clear" w:color="auto" w:fill="auto"/>
            <w:vAlign w:val="center"/>
          </w:tcPr>
          <w:p w14:paraId="649516E2"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Publicação Personalizada</w:t>
            </w:r>
          </w:p>
          <w:p w14:paraId="2EF936AA" w14:textId="149A4DE4" w:rsidR="00C14016" w:rsidRPr="00671B47" w:rsidRDefault="00C14016" w:rsidP="00BF530A">
            <w:pPr>
              <w:spacing w:after="0" w:line="240" w:lineRule="auto"/>
              <w:ind w:left="240"/>
              <w:jc w:val="center"/>
              <w:rPr>
                <w:rFonts w:ascii="Avenir Next LT Pro" w:hAnsi="Avenir Next LT Pro"/>
                <w:color w:val="000000" w:themeColor="text1"/>
                <w:sz w:val="20"/>
                <w:szCs w:val="20"/>
              </w:rPr>
            </w:pPr>
          </w:p>
        </w:tc>
        <w:tc>
          <w:tcPr>
            <w:tcW w:w="3581" w:type="dxa"/>
            <w:shd w:val="clear" w:color="auto" w:fill="auto"/>
            <w:vAlign w:val="center"/>
          </w:tcPr>
          <w:p w14:paraId="70853DF2"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Rádio</w:t>
            </w:r>
          </w:p>
          <w:p w14:paraId="29B2F3D9" w14:textId="06D12499" w:rsidR="00C14016" w:rsidRPr="00671B47" w:rsidRDefault="00C14016"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5D52B4C8"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Relações Públicas</w:t>
            </w:r>
          </w:p>
          <w:p w14:paraId="51418860" w14:textId="6624CF96" w:rsidR="00C14016" w:rsidRPr="00671B47" w:rsidRDefault="00C14016" w:rsidP="00BF530A">
            <w:pPr>
              <w:spacing w:after="0" w:line="240" w:lineRule="auto"/>
              <w:ind w:left="181"/>
              <w:jc w:val="center"/>
              <w:rPr>
                <w:rFonts w:ascii="Avenir Next LT Pro" w:hAnsi="Avenir Next LT Pro"/>
                <w:color w:val="000000" w:themeColor="text1"/>
                <w:sz w:val="20"/>
                <w:szCs w:val="20"/>
              </w:rPr>
            </w:pPr>
          </w:p>
        </w:tc>
      </w:tr>
      <w:tr w:rsidR="00C14016" w:rsidRPr="00671B47" w14:paraId="7FD49C28" w14:textId="77777777" w:rsidTr="00716C83">
        <w:trPr>
          <w:trHeight w:val="720"/>
        </w:trPr>
        <w:tc>
          <w:tcPr>
            <w:tcW w:w="3606" w:type="dxa"/>
            <w:shd w:val="clear" w:color="auto" w:fill="auto"/>
            <w:vAlign w:val="center"/>
          </w:tcPr>
          <w:p w14:paraId="2A3D74E6"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proofErr w:type="spellStart"/>
            <w:r w:rsidRPr="00671B47">
              <w:rPr>
                <w:rFonts w:ascii="Avenir Next LT Pro" w:hAnsi="Avenir Next LT Pro"/>
                <w:sz w:val="20"/>
                <w:szCs w:val="20"/>
              </w:rPr>
              <w:t>Retail</w:t>
            </w:r>
            <w:proofErr w:type="spellEnd"/>
            <w:r w:rsidRPr="00671B47">
              <w:rPr>
                <w:rFonts w:ascii="Avenir Next LT Pro" w:hAnsi="Avenir Next LT Pro"/>
                <w:sz w:val="20"/>
                <w:szCs w:val="20"/>
              </w:rPr>
              <w:t xml:space="preserve"> Experience: Digital</w:t>
            </w:r>
          </w:p>
          <w:p w14:paraId="25B8C623" w14:textId="6C228C47" w:rsidR="00C14016" w:rsidRPr="00671B47" w:rsidRDefault="00C14016" w:rsidP="00BF530A">
            <w:pPr>
              <w:spacing w:after="0" w:line="240" w:lineRule="auto"/>
              <w:ind w:left="240"/>
              <w:jc w:val="center"/>
              <w:rPr>
                <w:rFonts w:ascii="Avenir Next LT Pro" w:hAnsi="Avenir Next LT Pro" w:cs="Calibri"/>
                <w:bCs/>
                <w:color w:val="auto"/>
                <w:sz w:val="20"/>
                <w:szCs w:val="20"/>
              </w:rPr>
            </w:pPr>
          </w:p>
        </w:tc>
        <w:tc>
          <w:tcPr>
            <w:tcW w:w="3581" w:type="dxa"/>
            <w:shd w:val="clear" w:color="auto" w:fill="auto"/>
            <w:vAlign w:val="center"/>
          </w:tcPr>
          <w:p w14:paraId="306602D4"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proofErr w:type="spellStart"/>
            <w:r w:rsidRPr="00671B47">
              <w:rPr>
                <w:rFonts w:ascii="Avenir Next LT Pro" w:hAnsi="Avenir Next LT Pro"/>
                <w:sz w:val="20"/>
                <w:szCs w:val="20"/>
              </w:rPr>
              <w:t>Retail</w:t>
            </w:r>
            <w:proofErr w:type="spellEnd"/>
            <w:r w:rsidRPr="00671B47">
              <w:rPr>
                <w:rFonts w:ascii="Avenir Next LT Pro" w:hAnsi="Avenir Next LT Pro"/>
                <w:sz w:val="20"/>
                <w:szCs w:val="20"/>
              </w:rPr>
              <w:t xml:space="preserve"> Experience: Na Loja</w:t>
            </w:r>
          </w:p>
          <w:p w14:paraId="3C960295" w14:textId="7EAA739F" w:rsidR="00C14016" w:rsidRPr="00671B47" w:rsidRDefault="00C14016" w:rsidP="00BF530A">
            <w:pPr>
              <w:spacing w:after="0" w:line="240" w:lineRule="auto"/>
              <w:ind w:left="121"/>
              <w:jc w:val="center"/>
              <w:rPr>
                <w:rFonts w:ascii="Avenir Next LT Pro" w:hAnsi="Avenir Next LT Pro" w:cs="Calibri"/>
                <w:bCs/>
                <w:color w:val="auto"/>
                <w:sz w:val="20"/>
                <w:szCs w:val="20"/>
              </w:rPr>
            </w:pPr>
          </w:p>
        </w:tc>
        <w:tc>
          <w:tcPr>
            <w:tcW w:w="3583" w:type="dxa"/>
            <w:shd w:val="clear" w:color="auto" w:fill="auto"/>
            <w:vAlign w:val="center"/>
          </w:tcPr>
          <w:p w14:paraId="405CA831"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t>Revista</w:t>
            </w:r>
          </w:p>
          <w:p w14:paraId="61EDEE1C" w14:textId="7EAAEF47" w:rsidR="00C14016" w:rsidRPr="00671B47" w:rsidRDefault="00C14016" w:rsidP="00BF530A">
            <w:pPr>
              <w:pStyle w:val="PargrafodaLista"/>
              <w:spacing w:line="240" w:lineRule="auto"/>
              <w:ind w:left="360"/>
              <w:jc w:val="center"/>
              <w:rPr>
                <w:rFonts w:ascii="Avenir Next LT Pro" w:hAnsi="Avenir Next LT Pro" w:cs="Calibri"/>
                <w:bCs/>
                <w:color w:val="auto"/>
                <w:sz w:val="20"/>
                <w:szCs w:val="20"/>
              </w:rPr>
            </w:pPr>
          </w:p>
        </w:tc>
      </w:tr>
      <w:tr w:rsidR="00C14016" w:rsidRPr="00F23AFD" w14:paraId="7F8474D1" w14:textId="77777777" w:rsidTr="00716C83">
        <w:trPr>
          <w:trHeight w:val="720"/>
        </w:trPr>
        <w:tc>
          <w:tcPr>
            <w:tcW w:w="3606" w:type="dxa"/>
            <w:shd w:val="clear" w:color="auto" w:fill="auto"/>
            <w:vAlign w:val="center"/>
          </w:tcPr>
          <w:p w14:paraId="191CE1F4" w14:textId="77777777" w:rsidR="00BF530A" w:rsidRPr="00671B47" w:rsidRDefault="00BF530A" w:rsidP="00BF530A">
            <w:pPr>
              <w:spacing w:after="0" w:line="240" w:lineRule="auto"/>
              <w:jc w:val="center"/>
              <w:rPr>
                <w:rFonts w:ascii="Avenir Next LT Pro" w:hAnsi="Avenir Next LT Pro"/>
                <w:color w:val="auto"/>
                <w:sz w:val="20"/>
                <w:szCs w:val="20"/>
                <w:lang w:eastAsia="pt-BR"/>
              </w:rPr>
            </w:pPr>
            <w:r w:rsidRPr="00671B47">
              <w:rPr>
                <w:rFonts w:ascii="Avenir Next LT Pro" w:hAnsi="Avenir Next LT Pro"/>
                <w:sz w:val="20"/>
                <w:szCs w:val="20"/>
              </w:rPr>
              <w:lastRenderedPageBreak/>
              <w:t>Televisão</w:t>
            </w:r>
          </w:p>
          <w:p w14:paraId="2377E1AC" w14:textId="468CED6A" w:rsidR="00C14016" w:rsidRPr="00671B47" w:rsidRDefault="00C14016" w:rsidP="00BF530A">
            <w:pPr>
              <w:spacing w:after="0" w:line="240" w:lineRule="auto"/>
              <w:ind w:left="240"/>
              <w:jc w:val="center"/>
              <w:rPr>
                <w:rFonts w:ascii="Avenir Next LT Pro" w:hAnsi="Avenir Next LT Pro"/>
                <w:color w:val="000000" w:themeColor="text1"/>
                <w:sz w:val="20"/>
                <w:szCs w:val="20"/>
              </w:rPr>
            </w:pPr>
          </w:p>
        </w:tc>
        <w:tc>
          <w:tcPr>
            <w:tcW w:w="3581" w:type="dxa"/>
            <w:shd w:val="clear" w:color="auto" w:fill="auto"/>
            <w:vAlign w:val="center"/>
          </w:tcPr>
          <w:p w14:paraId="491958AD" w14:textId="19860C27" w:rsidR="00C14016" w:rsidRPr="00671B47" w:rsidRDefault="00C14016" w:rsidP="00BF530A">
            <w:pPr>
              <w:spacing w:after="0" w:line="240" w:lineRule="auto"/>
              <w:ind w:left="121"/>
              <w:jc w:val="center"/>
              <w:rPr>
                <w:rFonts w:ascii="Avenir Next LT Pro" w:hAnsi="Avenir Next LT Pro"/>
                <w:color w:val="000000" w:themeColor="text1"/>
                <w:sz w:val="20"/>
                <w:szCs w:val="20"/>
              </w:rPr>
            </w:pPr>
          </w:p>
        </w:tc>
        <w:tc>
          <w:tcPr>
            <w:tcW w:w="3583" w:type="dxa"/>
            <w:shd w:val="clear" w:color="auto" w:fill="auto"/>
            <w:vAlign w:val="center"/>
          </w:tcPr>
          <w:p w14:paraId="6C6BD2D7" w14:textId="680CFB8C" w:rsidR="00C14016" w:rsidRPr="00671B47" w:rsidRDefault="00C14016" w:rsidP="00BF530A">
            <w:pPr>
              <w:spacing w:after="0" w:line="240" w:lineRule="auto"/>
              <w:ind w:left="181"/>
              <w:jc w:val="center"/>
              <w:rPr>
                <w:rFonts w:ascii="Avenir Next LT Pro" w:hAnsi="Avenir Next LT Pro"/>
                <w:color w:val="000000" w:themeColor="text1"/>
                <w:sz w:val="20"/>
                <w:szCs w:val="20"/>
              </w:rPr>
            </w:pPr>
          </w:p>
        </w:tc>
      </w:tr>
    </w:tbl>
    <w:p w14:paraId="1438AE68" w14:textId="5D878028" w:rsidR="00B4230F" w:rsidRPr="00F23AFD" w:rsidRDefault="00B4230F" w:rsidP="00C90AC1">
      <w:pPr>
        <w:pStyle w:val="MediumShading1-Accent11"/>
        <w:spacing w:after="120"/>
        <w:rPr>
          <w:rFonts w:ascii="Avenir Next LT Pro" w:hAnsi="Avenir Next LT Pro"/>
          <w:b/>
          <w:color w:val="auto"/>
          <w:sz w:val="19"/>
          <w:szCs w:val="19"/>
          <w:lang w:val="pt-BR"/>
        </w:rPr>
      </w:pPr>
    </w:p>
    <w:p w14:paraId="324C5719" w14:textId="77777777" w:rsidR="00B4230F" w:rsidRPr="00F23AFD" w:rsidRDefault="00B4230F" w:rsidP="00C90AC1">
      <w:pPr>
        <w:pStyle w:val="MediumShading1-Accent11"/>
        <w:spacing w:after="120"/>
        <w:rPr>
          <w:rFonts w:ascii="Avenir Next LT Pro" w:hAnsi="Avenir Next LT Pro"/>
          <w:b/>
          <w:color w:val="auto"/>
          <w:sz w:val="19"/>
          <w:szCs w:val="19"/>
          <w:lang w:val="pt-BR"/>
        </w:rPr>
      </w:pPr>
    </w:p>
    <w:tbl>
      <w:tblPr>
        <w:tblW w:w="0" w:type="auto"/>
        <w:tblLook w:val="04A0" w:firstRow="1" w:lastRow="0" w:firstColumn="1" w:lastColumn="0" w:noHBand="0" w:noVBand="1"/>
      </w:tblPr>
      <w:tblGrid>
        <w:gridCol w:w="3954"/>
        <w:gridCol w:w="6816"/>
      </w:tblGrid>
      <w:tr w:rsidR="00CA29D0" w:rsidRPr="00F23AFD" w14:paraId="4C42B67C" w14:textId="77777777" w:rsidTr="002C2687">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390FB7D" w14:textId="1AE85FFC" w:rsidR="00C9095A" w:rsidRPr="00F23AFD" w:rsidRDefault="00B4230F"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F23AFD">
              <w:rPr>
                <w:rFonts w:ascii="Avenir Next LT Pro" w:eastAsia="SimSun" w:hAnsi="Avenir Next LT Pro" w:cs="Tahoma"/>
                <w:b/>
                <w:color w:val="B4975A"/>
                <w:sz w:val="24"/>
                <w:szCs w:val="24"/>
                <w:lang w:val="pt-BR" w:eastAsia="ja-JP"/>
              </w:rPr>
              <w:t xml:space="preserve">PRINCIPAIS </w:t>
            </w:r>
            <w:r w:rsidR="00FD5BE7" w:rsidRPr="00F23AFD">
              <w:rPr>
                <w:rFonts w:ascii="Avenir Next LT Pro" w:eastAsia="SimSun" w:hAnsi="Avenir Next LT Pro" w:cs="Tahoma"/>
                <w:b/>
                <w:color w:val="B4975A"/>
                <w:sz w:val="24"/>
                <w:szCs w:val="24"/>
                <w:lang w:val="pt-BR" w:eastAsia="ja-JP"/>
              </w:rPr>
              <w:t xml:space="preserve">TOUCHPOINTS DE COMUNICAÇÃO </w:t>
            </w:r>
          </w:p>
          <w:p w14:paraId="16A12A3D" w14:textId="09248C3B" w:rsidR="00C9095A" w:rsidRPr="00F23AFD" w:rsidRDefault="00C9095A" w:rsidP="00746C4B">
            <w:pPr>
              <w:pStyle w:val="Question"/>
              <w:tabs>
                <w:tab w:val="clear" w:pos="660"/>
                <w:tab w:val="left" w:pos="0"/>
              </w:tabs>
              <w:spacing w:before="120" w:after="120"/>
              <w:ind w:left="0" w:firstLine="0"/>
              <w:rPr>
                <w:rFonts w:ascii="Avenir Next LT Pro" w:hAnsi="Avenir Next LT Pro"/>
                <w:bCs/>
                <w:color w:val="auto"/>
                <w:lang w:val="pt-BR"/>
              </w:rPr>
            </w:pPr>
            <w:r w:rsidRPr="00F23AFD">
              <w:rPr>
                <w:rFonts w:ascii="Avenir Next LT Pro" w:hAnsi="Avenir Next LT Pro" w:cs="Calibri"/>
                <w:bCs/>
                <w:color w:val="auto"/>
                <w:lang w:val="pt-BR"/>
              </w:rPr>
              <w:t>Da lista acima, selecione os três pontos de contato mais importantes para o seu case. Liste em ordem de mais para menos importante.</w:t>
            </w:r>
          </w:p>
          <w:p w14:paraId="03AE2EB6" w14:textId="0CFB0FFE" w:rsidR="00C9095A" w:rsidRPr="00F23AFD" w:rsidRDefault="00C9095A" w:rsidP="00746C4B">
            <w:pPr>
              <w:pStyle w:val="Question"/>
              <w:tabs>
                <w:tab w:val="clear" w:pos="660"/>
                <w:tab w:val="left" w:pos="0"/>
              </w:tabs>
              <w:spacing w:before="120" w:after="120"/>
              <w:ind w:left="0" w:firstLine="0"/>
              <w:rPr>
                <w:rFonts w:ascii="Avenir Next LT Pro" w:hAnsi="Avenir Next LT Pro"/>
                <w:b/>
                <w:color w:val="auto"/>
                <w:lang w:val="pt-BR"/>
              </w:rPr>
            </w:pPr>
          </w:p>
        </w:tc>
      </w:tr>
      <w:tr w:rsidR="00377EBB" w:rsidRPr="00F23AFD" w14:paraId="765E3C38"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06CC792" w14:textId="77777777" w:rsidR="00C9095A" w:rsidRPr="00F23AFD" w:rsidRDefault="00C9095A" w:rsidP="000075E9">
            <w:pPr>
              <w:spacing w:before="60" w:after="60" w:line="240" w:lineRule="auto"/>
              <w:rPr>
                <w:rFonts w:ascii="Avenir Next LT Pro" w:hAnsi="Avenir Next LT Pro" w:cs="Calibri"/>
                <w:b/>
                <w:color w:val="auto"/>
                <w:sz w:val="20"/>
                <w:szCs w:val="20"/>
              </w:rPr>
            </w:pPr>
            <w:r w:rsidRPr="00F23AFD">
              <w:rPr>
                <w:rFonts w:ascii="Avenir Next LT Pro" w:hAnsi="Avenir Next LT Pro" w:cs="Calibri"/>
                <w:b/>
                <w:color w:val="auto"/>
                <w:sz w:val="20"/>
                <w:szCs w:val="20"/>
              </w:rPr>
              <w:t>TOUCHPOINT PRINCIPAL 1</w:t>
            </w:r>
          </w:p>
          <w:p w14:paraId="365F9FFE" w14:textId="47C6AC5E" w:rsidR="00C9095A" w:rsidRPr="00F23AFD" w:rsidRDefault="00C9095A" w:rsidP="000075E9">
            <w:pPr>
              <w:spacing w:before="60" w:after="60" w:line="240" w:lineRule="auto"/>
              <w:rPr>
                <w:rFonts w:ascii="Avenir Next LT Pro" w:hAnsi="Avenir Next LT Pro"/>
                <w:bCs/>
                <w:i/>
                <w:color w:val="000000"/>
                <w:sz w:val="20"/>
                <w:szCs w:val="20"/>
              </w:rPr>
            </w:pPr>
            <w:r w:rsidRPr="00F23AFD">
              <w:rPr>
                <w:rFonts w:ascii="Avenir Next LT Pro" w:hAnsi="Avenir Next LT Pro" w:cs="Calibri"/>
                <w:bCs/>
                <w:color w:val="auto"/>
                <w:sz w:val="20"/>
                <w:szCs w:val="20"/>
              </w:rPr>
              <w:t>(Selecione uma das opções da pergunta anterior)</w:t>
            </w:r>
          </w:p>
        </w:tc>
        <w:tc>
          <w:tcPr>
            <w:tcW w:w="6816" w:type="dxa"/>
            <w:tcBorders>
              <w:top w:val="single" w:sz="12" w:space="0" w:color="auto"/>
              <w:left w:val="single" w:sz="12" w:space="0" w:color="auto"/>
            </w:tcBorders>
            <w:shd w:val="clear" w:color="auto" w:fill="FFFFFF" w:themeFill="background1"/>
            <w:vAlign w:val="center"/>
          </w:tcPr>
          <w:p w14:paraId="0D89B129" w14:textId="77777777" w:rsidR="00377EBB" w:rsidRPr="00F23AFD" w:rsidRDefault="00377EBB" w:rsidP="000075E9">
            <w:pPr>
              <w:spacing w:before="60" w:after="60" w:line="240" w:lineRule="auto"/>
              <w:ind w:left="181"/>
              <w:rPr>
                <w:rFonts w:ascii="Avenir Next LT Pro" w:hAnsi="Avenir Next LT Pro"/>
                <w:color w:val="auto"/>
                <w:sz w:val="20"/>
                <w:szCs w:val="18"/>
              </w:rPr>
            </w:pPr>
          </w:p>
        </w:tc>
      </w:tr>
      <w:tr w:rsidR="00377EBB" w:rsidRPr="00F23AFD" w14:paraId="62719C2B"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1516B1F" w14:textId="184CDDBD" w:rsidR="00C9095A" w:rsidRPr="00F23AFD" w:rsidRDefault="00C9095A" w:rsidP="00C9095A">
            <w:pPr>
              <w:spacing w:before="60" w:after="60" w:line="240" w:lineRule="auto"/>
              <w:rPr>
                <w:rFonts w:ascii="Avenir Next LT Pro" w:hAnsi="Avenir Next LT Pro" w:cs="Calibri"/>
                <w:b/>
                <w:color w:val="auto"/>
                <w:sz w:val="20"/>
                <w:szCs w:val="20"/>
              </w:rPr>
            </w:pPr>
            <w:r w:rsidRPr="00F23AFD">
              <w:rPr>
                <w:rFonts w:ascii="Avenir Next LT Pro" w:hAnsi="Avenir Next LT Pro" w:cs="Calibri"/>
                <w:b/>
                <w:color w:val="auto"/>
                <w:sz w:val="20"/>
                <w:szCs w:val="20"/>
              </w:rPr>
              <w:t>TOUCHPOINT PRINCIPAL 2</w:t>
            </w:r>
          </w:p>
          <w:p w14:paraId="183937BE" w14:textId="0B8770FC" w:rsidR="00C9095A" w:rsidRPr="00F23AFD" w:rsidRDefault="00C9095A" w:rsidP="00C9095A">
            <w:pPr>
              <w:spacing w:before="60" w:after="60" w:line="240" w:lineRule="auto"/>
              <w:rPr>
                <w:rFonts w:ascii="Avenir Next LT Pro" w:hAnsi="Avenir Next LT Pro"/>
                <w:bCs/>
                <w:color w:val="000000"/>
                <w:sz w:val="20"/>
                <w:szCs w:val="20"/>
              </w:rPr>
            </w:pPr>
            <w:r w:rsidRPr="00F23AFD">
              <w:rPr>
                <w:rFonts w:ascii="Avenir Next LT Pro" w:hAnsi="Avenir Next LT Pro" w:cs="Calibri"/>
                <w:bCs/>
                <w:color w:val="auto"/>
                <w:sz w:val="20"/>
                <w:szCs w:val="20"/>
              </w:rPr>
              <w:t>(Selecione uma das opções da pergunta anterior)</w:t>
            </w:r>
          </w:p>
        </w:tc>
        <w:tc>
          <w:tcPr>
            <w:tcW w:w="6816" w:type="dxa"/>
            <w:tcBorders>
              <w:left w:val="single" w:sz="12" w:space="0" w:color="auto"/>
            </w:tcBorders>
            <w:shd w:val="clear" w:color="auto" w:fill="FFFFFF" w:themeFill="background1"/>
            <w:vAlign w:val="center"/>
          </w:tcPr>
          <w:p w14:paraId="661C3030" w14:textId="77777777" w:rsidR="00377EBB" w:rsidRPr="00F23AFD" w:rsidRDefault="00377EBB" w:rsidP="000075E9">
            <w:pPr>
              <w:spacing w:before="60" w:after="60" w:line="240" w:lineRule="auto"/>
              <w:ind w:left="211"/>
              <w:rPr>
                <w:rFonts w:ascii="Avenir Next LT Pro" w:hAnsi="Avenir Next LT Pro"/>
                <w:color w:val="auto"/>
                <w:sz w:val="20"/>
                <w:szCs w:val="18"/>
              </w:rPr>
            </w:pPr>
          </w:p>
        </w:tc>
      </w:tr>
      <w:tr w:rsidR="00A324F7" w:rsidRPr="00F23AFD" w14:paraId="0216A501"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C83242A" w14:textId="21772F0D" w:rsidR="00C9095A" w:rsidRPr="00F23AFD" w:rsidRDefault="00C9095A" w:rsidP="00C9095A">
            <w:pPr>
              <w:spacing w:before="60" w:after="60" w:line="240" w:lineRule="auto"/>
              <w:rPr>
                <w:rFonts w:ascii="Avenir Next LT Pro" w:hAnsi="Avenir Next LT Pro" w:cs="Calibri"/>
                <w:b/>
                <w:color w:val="auto"/>
                <w:sz w:val="20"/>
                <w:szCs w:val="20"/>
              </w:rPr>
            </w:pPr>
            <w:r w:rsidRPr="00F23AFD">
              <w:rPr>
                <w:rFonts w:ascii="Avenir Next LT Pro" w:hAnsi="Avenir Next LT Pro" w:cs="Calibri"/>
                <w:b/>
                <w:color w:val="auto"/>
                <w:sz w:val="20"/>
                <w:szCs w:val="20"/>
              </w:rPr>
              <w:t>TOUCHPOINT PRINCIPAL 3</w:t>
            </w:r>
          </w:p>
          <w:p w14:paraId="3B810BB1" w14:textId="3E0F17D4" w:rsidR="00C9095A" w:rsidRPr="00F23AFD" w:rsidRDefault="00C9095A" w:rsidP="00C9095A">
            <w:pPr>
              <w:spacing w:before="60" w:after="60" w:line="240" w:lineRule="auto"/>
              <w:rPr>
                <w:rFonts w:ascii="Avenir Next LT Pro" w:hAnsi="Avenir Next LT Pro"/>
                <w:bCs/>
                <w:color w:val="000000"/>
                <w:sz w:val="20"/>
                <w:szCs w:val="20"/>
              </w:rPr>
            </w:pPr>
            <w:r w:rsidRPr="00F23AFD">
              <w:rPr>
                <w:rFonts w:ascii="Avenir Next LT Pro" w:hAnsi="Avenir Next LT Pro" w:cs="Calibri"/>
                <w:bCs/>
                <w:color w:val="auto"/>
                <w:sz w:val="20"/>
                <w:szCs w:val="20"/>
              </w:rPr>
              <w:t>(Selecione uma das opções da pergunta anterior)</w:t>
            </w:r>
          </w:p>
        </w:tc>
        <w:tc>
          <w:tcPr>
            <w:tcW w:w="6816" w:type="dxa"/>
            <w:tcBorders>
              <w:left w:val="single" w:sz="12" w:space="0" w:color="auto"/>
            </w:tcBorders>
            <w:shd w:val="clear" w:color="auto" w:fill="FFFFFF" w:themeFill="background1"/>
            <w:vAlign w:val="center"/>
          </w:tcPr>
          <w:p w14:paraId="60AA589F" w14:textId="77777777" w:rsidR="00A324F7" w:rsidRPr="00F23AFD" w:rsidRDefault="00A324F7" w:rsidP="000075E9">
            <w:pPr>
              <w:spacing w:before="60" w:after="60" w:line="240" w:lineRule="auto"/>
              <w:ind w:left="211"/>
              <w:rPr>
                <w:rFonts w:ascii="Avenir Next LT Pro" w:hAnsi="Avenir Next LT Pro"/>
                <w:color w:val="auto"/>
                <w:sz w:val="20"/>
                <w:szCs w:val="18"/>
              </w:rPr>
            </w:pPr>
          </w:p>
        </w:tc>
      </w:tr>
    </w:tbl>
    <w:p w14:paraId="19504372" w14:textId="77777777" w:rsidR="00671B47" w:rsidRPr="00F23AFD" w:rsidRDefault="00671B47" w:rsidP="00C90AC1">
      <w:pPr>
        <w:pStyle w:val="MediumShading1-Accent11"/>
        <w:spacing w:after="120"/>
        <w:rPr>
          <w:rFonts w:ascii="Avenir Next LT Pro" w:hAnsi="Avenir Next LT Pro"/>
          <w:b/>
          <w:color w:val="auto"/>
          <w:sz w:val="19"/>
          <w:szCs w:val="19"/>
          <w:lang w:val="pt-BR"/>
        </w:rPr>
      </w:pPr>
    </w:p>
    <w:p w14:paraId="54036170" w14:textId="77777777" w:rsidR="00653024" w:rsidRPr="00F23AFD" w:rsidRDefault="00653024" w:rsidP="00C90AC1">
      <w:pPr>
        <w:pStyle w:val="MediumShading1-Accent11"/>
        <w:spacing w:after="120"/>
        <w:rPr>
          <w:rFonts w:ascii="Avenir Next LT Pro" w:hAnsi="Avenir Next LT Pro"/>
          <w:b/>
          <w:color w:val="auto"/>
          <w:sz w:val="19"/>
          <w:szCs w:val="19"/>
          <w:lang w:val="pt-BR"/>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89"/>
        <w:gridCol w:w="2691"/>
        <w:gridCol w:w="2689"/>
        <w:gridCol w:w="2701"/>
      </w:tblGrid>
      <w:tr w:rsidR="003463AC" w:rsidRPr="00F23AFD" w14:paraId="301E34C5" w14:textId="77777777" w:rsidTr="000075E9">
        <w:trPr>
          <w:trHeight w:val="748"/>
        </w:trPr>
        <w:tc>
          <w:tcPr>
            <w:tcW w:w="10790" w:type="dxa"/>
            <w:gridSpan w:val="4"/>
            <w:shd w:val="clear" w:color="auto" w:fill="FFFFFF" w:themeFill="background1"/>
            <w:vAlign w:val="center"/>
            <w:hideMark/>
          </w:tcPr>
          <w:p w14:paraId="448D70EB" w14:textId="5E95B25A" w:rsidR="00FD5BE7" w:rsidRPr="00F23AFD" w:rsidRDefault="00FD5BE7"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F23AFD">
              <w:rPr>
                <w:rFonts w:ascii="Avenir Next LT Pro" w:eastAsia="SimSun" w:hAnsi="Avenir Next LT Pro" w:cs="Tahoma"/>
                <w:b/>
                <w:color w:val="B4975A"/>
                <w:sz w:val="24"/>
                <w:szCs w:val="24"/>
                <w:lang w:val="pt-BR" w:eastAsia="ja-JP"/>
              </w:rPr>
              <w:t>PLATAFORMAS DE MÍDIAS SOCIAIS</w:t>
            </w:r>
          </w:p>
          <w:p w14:paraId="0131B7B3" w14:textId="183EFB8E" w:rsidR="00FD5BE7" w:rsidRPr="00F23AFD" w:rsidRDefault="00FD5BE7" w:rsidP="00FD5BE7">
            <w:pPr>
              <w:spacing w:before="240" w:line="240" w:lineRule="auto"/>
              <w:jc w:val="both"/>
              <w:rPr>
                <w:rFonts w:ascii="Avenir Next LT Pro" w:hAnsi="Avenir Next LT Pro" w:cs="Calibri"/>
                <w:bCs/>
                <w:color w:val="auto"/>
                <w:sz w:val="20"/>
                <w:szCs w:val="20"/>
              </w:rPr>
            </w:pPr>
            <w:r w:rsidRPr="00F23AFD">
              <w:rPr>
                <w:rFonts w:ascii="Avenir Next LT Pro" w:hAnsi="Avenir Next LT Pro" w:cs="Calibri"/>
                <w:bCs/>
                <w:color w:val="auto"/>
                <w:sz w:val="20"/>
                <w:szCs w:val="20"/>
              </w:rPr>
              <w:t>Selecione todas as plataformas de mídias sociais utilizadas em seu case na lista abaixo.</w:t>
            </w:r>
          </w:p>
          <w:p w14:paraId="2D8A5CFE" w14:textId="7034C30C" w:rsidR="003463AC" w:rsidRPr="00F23AFD" w:rsidRDefault="003463AC" w:rsidP="000075E9">
            <w:pPr>
              <w:spacing w:before="120" w:after="120" w:line="240" w:lineRule="auto"/>
              <w:rPr>
                <w:rFonts w:ascii="Avenir Next LT Pro" w:hAnsi="Avenir Next LT Pro"/>
                <w:sz w:val="20"/>
                <w:szCs w:val="20"/>
              </w:rPr>
            </w:pPr>
          </w:p>
        </w:tc>
      </w:tr>
      <w:tr w:rsidR="003463AC" w:rsidRPr="00F23AFD" w14:paraId="3BA2AC7D" w14:textId="77777777" w:rsidTr="000075E9">
        <w:trPr>
          <w:trHeight w:val="659"/>
        </w:trPr>
        <w:tc>
          <w:tcPr>
            <w:tcW w:w="2694" w:type="dxa"/>
            <w:vAlign w:val="center"/>
            <w:hideMark/>
          </w:tcPr>
          <w:p w14:paraId="11DB41C3" w14:textId="77777777" w:rsidR="003463AC" w:rsidRPr="00F23AFD" w:rsidRDefault="003463AC" w:rsidP="000075E9">
            <w:pPr>
              <w:spacing w:before="120" w:after="120" w:line="240" w:lineRule="auto"/>
              <w:ind w:left="150"/>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 xml:space="preserve">Blog </w:t>
            </w:r>
            <w:r w:rsidRPr="00F23AFD">
              <w:rPr>
                <w:rFonts w:ascii="Avenir Next LT Pro" w:hAnsi="Avenir Next LT Pro"/>
                <w:color w:val="000000" w:themeColor="text1"/>
                <w:sz w:val="20"/>
                <w:szCs w:val="20"/>
              </w:rPr>
              <w:br/>
              <w:t xml:space="preserve">(Tumblr, </w:t>
            </w:r>
            <w:proofErr w:type="spellStart"/>
            <w:proofErr w:type="gramStart"/>
            <w:r w:rsidRPr="00F23AFD">
              <w:rPr>
                <w:rFonts w:ascii="Avenir Next LT Pro" w:hAnsi="Avenir Next LT Pro"/>
                <w:color w:val="000000" w:themeColor="text1"/>
                <w:sz w:val="20"/>
                <w:szCs w:val="20"/>
              </w:rPr>
              <w:t>Medium</w:t>
            </w:r>
            <w:proofErr w:type="spellEnd"/>
            <w:r w:rsidRPr="00F23AFD">
              <w:rPr>
                <w:rFonts w:ascii="Avenir Next LT Pro" w:hAnsi="Avenir Next LT Pro"/>
                <w:color w:val="000000" w:themeColor="text1"/>
                <w:sz w:val="20"/>
                <w:szCs w:val="20"/>
              </w:rPr>
              <w:t>, etc.</w:t>
            </w:r>
            <w:proofErr w:type="gramEnd"/>
            <w:r w:rsidRPr="00F23AFD">
              <w:rPr>
                <w:rFonts w:ascii="Avenir Next LT Pro" w:hAnsi="Avenir Next LT Pro"/>
                <w:color w:val="000000" w:themeColor="text1"/>
                <w:sz w:val="20"/>
                <w:szCs w:val="20"/>
              </w:rPr>
              <w:t>)</w:t>
            </w:r>
          </w:p>
        </w:tc>
        <w:tc>
          <w:tcPr>
            <w:tcW w:w="2696" w:type="dxa"/>
            <w:vAlign w:val="center"/>
            <w:hideMark/>
          </w:tcPr>
          <w:p w14:paraId="2376814D"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Instagram</w:t>
            </w:r>
          </w:p>
        </w:tc>
        <w:tc>
          <w:tcPr>
            <w:tcW w:w="2694" w:type="dxa"/>
            <w:vAlign w:val="center"/>
            <w:hideMark/>
          </w:tcPr>
          <w:p w14:paraId="144B27F0"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proofErr w:type="spellStart"/>
            <w:r w:rsidRPr="00F23AFD">
              <w:rPr>
                <w:rFonts w:ascii="Avenir Next LT Pro" w:hAnsi="Avenir Next LT Pro"/>
                <w:color w:val="000000" w:themeColor="text1"/>
                <w:sz w:val="20"/>
                <w:szCs w:val="20"/>
              </w:rPr>
              <w:t>Reddit</w:t>
            </w:r>
            <w:proofErr w:type="spellEnd"/>
          </w:p>
        </w:tc>
        <w:tc>
          <w:tcPr>
            <w:tcW w:w="2706" w:type="dxa"/>
            <w:vAlign w:val="center"/>
            <w:hideMark/>
          </w:tcPr>
          <w:p w14:paraId="2247E82C" w14:textId="77777777" w:rsidR="003463AC" w:rsidRPr="00F23AFD" w:rsidRDefault="00D92143" w:rsidP="00256C7D">
            <w:pPr>
              <w:spacing w:before="120" w:after="120" w:line="240" w:lineRule="auto"/>
              <w:ind w:left="181"/>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Twitter</w:t>
            </w:r>
          </w:p>
        </w:tc>
      </w:tr>
      <w:tr w:rsidR="003463AC" w:rsidRPr="00F23AFD" w14:paraId="1CC86C00" w14:textId="77777777" w:rsidTr="000075E9">
        <w:trPr>
          <w:trHeight w:val="515"/>
        </w:trPr>
        <w:tc>
          <w:tcPr>
            <w:tcW w:w="2694" w:type="dxa"/>
            <w:vAlign w:val="center"/>
            <w:hideMark/>
          </w:tcPr>
          <w:p w14:paraId="6ABFFC58" w14:textId="77777777" w:rsidR="003463AC" w:rsidRPr="00F23AFD" w:rsidRDefault="00D92143" w:rsidP="000075E9">
            <w:pPr>
              <w:spacing w:before="120" w:after="120" w:line="240" w:lineRule="auto"/>
              <w:ind w:left="150"/>
              <w:rPr>
                <w:rFonts w:ascii="Avenir Next LT Pro" w:hAnsi="Avenir Next LT Pro"/>
                <w:color w:val="000000" w:themeColor="text1"/>
                <w:sz w:val="20"/>
                <w:szCs w:val="20"/>
              </w:rPr>
            </w:pPr>
            <w:proofErr w:type="spellStart"/>
            <w:r w:rsidRPr="00F23AFD">
              <w:rPr>
                <w:rFonts w:ascii="Avenir Next LT Pro" w:hAnsi="Avenir Next LT Pro"/>
                <w:color w:val="000000" w:themeColor="text1"/>
                <w:sz w:val="20"/>
                <w:szCs w:val="20"/>
              </w:rPr>
              <w:t>Discord</w:t>
            </w:r>
            <w:proofErr w:type="spellEnd"/>
          </w:p>
        </w:tc>
        <w:tc>
          <w:tcPr>
            <w:tcW w:w="2696" w:type="dxa"/>
            <w:vAlign w:val="center"/>
            <w:hideMark/>
          </w:tcPr>
          <w:p w14:paraId="62409A01" w14:textId="77777777" w:rsidR="003463AC" w:rsidRPr="00F23AFD" w:rsidRDefault="003463AC"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LinkedIn</w:t>
            </w:r>
          </w:p>
        </w:tc>
        <w:tc>
          <w:tcPr>
            <w:tcW w:w="2694" w:type="dxa"/>
            <w:vAlign w:val="center"/>
            <w:hideMark/>
          </w:tcPr>
          <w:p w14:paraId="6360F0A1"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Snapchat</w:t>
            </w:r>
          </w:p>
        </w:tc>
        <w:tc>
          <w:tcPr>
            <w:tcW w:w="2706" w:type="dxa"/>
            <w:vAlign w:val="center"/>
            <w:hideMark/>
          </w:tcPr>
          <w:p w14:paraId="18FC2948" w14:textId="77777777" w:rsidR="003463AC" w:rsidRPr="00F23AFD" w:rsidRDefault="00D92143" w:rsidP="00256C7D">
            <w:pPr>
              <w:spacing w:before="120" w:after="120" w:line="240" w:lineRule="auto"/>
              <w:ind w:left="181"/>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WeChat</w:t>
            </w:r>
          </w:p>
        </w:tc>
      </w:tr>
      <w:tr w:rsidR="003463AC" w:rsidRPr="00F23AFD" w14:paraId="315BC83C" w14:textId="77777777" w:rsidTr="000075E9">
        <w:trPr>
          <w:trHeight w:val="470"/>
        </w:trPr>
        <w:tc>
          <w:tcPr>
            <w:tcW w:w="2694" w:type="dxa"/>
            <w:vAlign w:val="center"/>
            <w:hideMark/>
          </w:tcPr>
          <w:p w14:paraId="4FE4025B" w14:textId="77777777" w:rsidR="003463AC" w:rsidRPr="00F23AFD" w:rsidRDefault="00D92143" w:rsidP="000075E9">
            <w:pPr>
              <w:spacing w:before="120" w:after="120" w:line="240" w:lineRule="auto"/>
              <w:ind w:left="150"/>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Facebook</w:t>
            </w:r>
          </w:p>
        </w:tc>
        <w:tc>
          <w:tcPr>
            <w:tcW w:w="2696" w:type="dxa"/>
            <w:vAlign w:val="center"/>
            <w:hideMark/>
          </w:tcPr>
          <w:p w14:paraId="793B4C66"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Pandora</w:t>
            </w:r>
          </w:p>
        </w:tc>
        <w:tc>
          <w:tcPr>
            <w:tcW w:w="2694" w:type="dxa"/>
            <w:vAlign w:val="center"/>
            <w:hideMark/>
          </w:tcPr>
          <w:p w14:paraId="72EEE21B" w14:textId="77777777" w:rsidR="003463AC" w:rsidRPr="00F23AFD" w:rsidRDefault="003463AC"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Spotify</w:t>
            </w:r>
          </w:p>
        </w:tc>
        <w:tc>
          <w:tcPr>
            <w:tcW w:w="2706" w:type="dxa"/>
            <w:vAlign w:val="center"/>
            <w:hideMark/>
          </w:tcPr>
          <w:p w14:paraId="51652C27" w14:textId="77777777" w:rsidR="003463AC" w:rsidRPr="00F23AFD" w:rsidRDefault="00D92143" w:rsidP="00256C7D">
            <w:pPr>
              <w:spacing w:before="120" w:after="120" w:line="240" w:lineRule="auto"/>
              <w:ind w:left="181"/>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WhatsApp</w:t>
            </w:r>
          </w:p>
        </w:tc>
      </w:tr>
      <w:tr w:rsidR="003463AC" w:rsidRPr="00F23AFD" w14:paraId="2630FE30" w14:textId="77777777" w:rsidTr="000075E9">
        <w:trPr>
          <w:trHeight w:val="497"/>
        </w:trPr>
        <w:tc>
          <w:tcPr>
            <w:tcW w:w="2694" w:type="dxa"/>
            <w:vAlign w:val="center"/>
            <w:hideMark/>
          </w:tcPr>
          <w:p w14:paraId="291D6723" w14:textId="77777777" w:rsidR="003463AC" w:rsidRPr="00F23AFD" w:rsidRDefault="00D92143" w:rsidP="000075E9">
            <w:pPr>
              <w:spacing w:before="120" w:after="120" w:line="240" w:lineRule="auto"/>
              <w:ind w:left="150"/>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Flickr</w:t>
            </w:r>
          </w:p>
        </w:tc>
        <w:tc>
          <w:tcPr>
            <w:tcW w:w="2696" w:type="dxa"/>
            <w:vAlign w:val="center"/>
            <w:hideMark/>
          </w:tcPr>
          <w:p w14:paraId="680A6C2D"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Pinterest</w:t>
            </w:r>
          </w:p>
        </w:tc>
        <w:tc>
          <w:tcPr>
            <w:tcW w:w="2694" w:type="dxa"/>
            <w:vAlign w:val="center"/>
            <w:hideMark/>
          </w:tcPr>
          <w:p w14:paraId="72E4D89B" w14:textId="77777777" w:rsidR="003463AC" w:rsidRPr="00F23AFD" w:rsidRDefault="00D92143"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TikTok</w:t>
            </w:r>
          </w:p>
        </w:tc>
        <w:tc>
          <w:tcPr>
            <w:tcW w:w="2706" w:type="dxa"/>
            <w:vAlign w:val="center"/>
            <w:hideMark/>
          </w:tcPr>
          <w:p w14:paraId="50569F7A" w14:textId="77777777" w:rsidR="003463AC" w:rsidRPr="00F23AFD" w:rsidRDefault="003463AC" w:rsidP="00256C7D">
            <w:pPr>
              <w:spacing w:before="120" w:after="120" w:line="240" w:lineRule="auto"/>
              <w:ind w:left="181"/>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YouTube</w:t>
            </w:r>
          </w:p>
        </w:tc>
      </w:tr>
      <w:tr w:rsidR="003463AC" w:rsidRPr="00F23AFD" w14:paraId="62856120" w14:textId="77777777" w:rsidTr="000075E9">
        <w:trPr>
          <w:trHeight w:val="497"/>
        </w:trPr>
        <w:tc>
          <w:tcPr>
            <w:tcW w:w="5390" w:type="dxa"/>
            <w:gridSpan w:val="2"/>
            <w:vAlign w:val="center"/>
            <w:hideMark/>
          </w:tcPr>
          <w:p w14:paraId="40943C5F" w14:textId="077424DD" w:rsidR="003463AC" w:rsidRPr="00F23AFD" w:rsidRDefault="003463AC" w:rsidP="000075E9">
            <w:pPr>
              <w:spacing w:before="120" w:after="120" w:line="240" w:lineRule="auto"/>
              <w:ind w:left="150"/>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N</w:t>
            </w:r>
            <w:r w:rsidR="00FD5BE7" w:rsidRPr="00F23AFD">
              <w:rPr>
                <w:rFonts w:ascii="Avenir Next LT Pro" w:hAnsi="Avenir Next LT Pro"/>
                <w:color w:val="000000" w:themeColor="text1"/>
                <w:sz w:val="20"/>
                <w:szCs w:val="20"/>
              </w:rPr>
              <w:t>ão se aplica</w:t>
            </w:r>
          </w:p>
        </w:tc>
        <w:tc>
          <w:tcPr>
            <w:tcW w:w="5400" w:type="dxa"/>
            <w:gridSpan w:val="2"/>
            <w:vAlign w:val="center"/>
            <w:hideMark/>
          </w:tcPr>
          <w:p w14:paraId="11DCE68D" w14:textId="4760C8D8" w:rsidR="003463AC" w:rsidRPr="00F23AFD" w:rsidRDefault="003463AC" w:rsidP="000075E9">
            <w:pPr>
              <w:spacing w:before="120" w:after="120" w:line="240" w:lineRule="auto"/>
              <w:ind w:left="166"/>
              <w:rPr>
                <w:rFonts w:ascii="Avenir Next LT Pro" w:hAnsi="Avenir Next LT Pro"/>
                <w:color w:val="000000" w:themeColor="text1"/>
                <w:sz w:val="20"/>
                <w:szCs w:val="20"/>
              </w:rPr>
            </w:pPr>
            <w:r w:rsidRPr="00F23AFD">
              <w:rPr>
                <w:rFonts w:ascii="Avenir Next LT Pro" w:hAnsi="Avenir Next LT Pro"/>
                <w:color w:val="000000" w:themeColor="text1"/>
                <w:sz w:val="20"/>
                <w:szCs w:val="20"/>
              </w:rPr>
              <w:t>O</w:t>
            </w:r>
            <w:r w:rsidR="00FD5BE7" w:rsidRPr="00F23AFD">
              <w:rPr>
                <w:rFonts w:ascii="Avenir Next LT Pro" w:hAnsi="Avenir Next LT Pro"/>
                <w:color w:val="000000" w:themeColor="text1"/>
                <w:sz w:val="20"/>
                <w:szCs w:val="20"/>
              </w:rPr>
              <w:t>u</w:t>
            </w:r>
            <w:r w:rsidR="0014796F" w:rsidRPr="00F23AFD">
              <w:rPr>
                <w:rFonts w:ascii="Avenir Next LT Pro" w:hAnsi="Avenir Next LT Pro"/>
                <w:color w:val="000000" w:themeColor="text1"/>
                <w:sz w:val="20"/>
                <w:szCs w:val="20"/>
              </w:rPr>
              <w:t>tr</w:t>
            </w:r>
            <w:r w:rsidR="006934CB">
              <w:rPr>
                <w:rFonts w:ascii="Avenir Next LT Pro" w:hAnsi="Avenir Next LT Pro"/>
                <w:color w:val="000000" w:themeColor="text1"/>
                <w:sz w:val="20"/>
                <w:szCs w:val="20"/>
              </w:rPr>
              <w:t xml:space="preserve">a. Qual? </w:t>
            </w:r>
          </w:p>
        </w:tc>
      </w:tr>
    </w:tbl>
    <w:p w14:paraId="39280912" w14:textId="77777777" w:rsidR="00B4230F" w:rsidRDefault="00B4230F" w:rsidP="00A324F7">
      <w:pPr>
        <w:pStyle w:val="SemEspaamento"/>
        <w:spacing w:before="120" w:after="120"/>
        <w:rPr>
          <w:rFonts w:ascii="Avenir Next LT Pro" w:hAnsi="Avenir Next LT Pro"/>
          <w:b/>
          <w:bCs/>
          <w:sz w:val="48"/>
          <w:szCs w:val="48"/>
          <w:lang w:val="pt-BR"/>
        </w:rPr>
      </w:pPr>
    </w:p>
    <w:p w14:paraId="1416776A" w14:textId="77777777" w:rsidR="007614F2" w:rsidRDefault="007614F2" w:rsidP="00A324F7">
      <w:pPr>
        <w:pStyle w:val="SemEspaamento"/>
        <w:spacing w:before="120" w:after="120"/>
        <w:rPr>
          <w:rFonts w:ascii="Avenir Next LT Pro" w:hAnsi="Avenir Next LT Pro"/>
          <w:b/>
          <w:bCs/>
          <w:sz w:val="48"/>
          <w:szCs w:val="48"/>
          <w:lang w:val="pt-BR"/>
        </w:rPr>
      </w:pPr>
    </w:p>
    <w:p w14:paraId="55FD930E" w14:textId="77777777" w:rsidR="007614F2" w:rsidRDefault="007614F2" w:rsidP="00A324F7">
      <w:pPr>
        <w:pStyle w:val="SemEspaamento"/>
        <w:spacing w:before="120" w:after="120"/>
        <w:rPr>
          <w:rFonts w:ascii="Avenir Next LT Pro" w:hAnsi="Avenir Next LT Pro"/>
          <w:b/>
          <w:bCs/>
          <w:sz w:val="48"/>
          <w:szCs w:val="48"/>
          <w:lang w:val="pt-BR"/>
        </w:rPr>
      </w:pPr>
    </w:p>
    <w:p w14:paraId="10EFAAD4" w14:textId="77777777" w:rsidR="007614F2" w:rsidRDefault="007614F2" w:rsidP="00A324F7">
      <w:pPr>
        <w:pStyle w:val="SemEspaamento"/>
        <w:spacing w:before="120" w:after="120"/>
        <w:rPr>
          <w:rFonts w:ascii="Avenir Next LT Pro" w:hAnsi="Avenir Next LT Pro"/>
          <w:b/>
          <w:bCs/>
          <w:sz w:val="48"/>
          <w:szCs w:val="48"/>
          <w:lang w:val="pt-BR"/>
        </w:rPr>
      </w:pPr>
    </w:p>
    <w:p w14:paraId="2966672F" w14:textId="77777777" w:rsidR="007614F2" w:rsidRPr="00F23AFD" w:rsidRDefault="007614F2" w:rsidP="00A324F7">
      <w:pPr>
        <w:pStyle w:val="SemEspaamento"/>
        <w:spacing w:before="120" w:after="120"/>
        <w:rPr>
          <w:rFonts w:ascii="Avenir Next LT Pro" w:hAnsi="Avenir Next LT Pro"/>
          <w:b/>
          <w:bCs/>
          <w:sz w:val="48"/>
          <w:szCs w:val="48"/>
          <w:lang w:val="pt-BR"/>
        </w:rPr>
      </w:pPr>
    </w:p>
    <w:tbl>
      <w:tblPr>
        <w:tblpPr w:leftFromText="187" w:rightFromText="187" w:vertAnchor="text" w:horzAnchor="margin" w:tblpY="1"/>
        <w:tblW w:w="0" w:type="auto"/>
        <w:tblLook w:val="04A0" w:firstRow="1" w:lastRow="0" w:firstColumn="1" w:lastColumn="0" w:noHBand="0" w:noVBand="1"/>
      </w:tblPr>
      <w:tblGrid>
        <w:gridCol w:w="10800"/>
      </w:tblGrid>
      <w:tr w:rsidR="007C18C6" w:rsidRPr="00F23AFD" w14:paraId="44A03298" w14:textId="77777777" w:rsidTr="0047464B">
        <w:trPr>
          <w:trHeight w:val="1241"/>
        </w:trPr>
        <w:tc>
          <w:tcPr>
            <w:tcW w:w="10800" w:type="dxa"/>
            <w:tcBorders>
              <w:top w:val="nil"/>
              <w:left w:val="nil"/>
              <w:right w:val="nil"/>
            </w:tcBorders>
            <w:shd w:val="clear" w:color="auto" w:fill="B4975A" w:themeFill="accent1"/>
            <w:vAlign w:val="center"/>
            <w:hideMark/>
          </w:tcPr>
          <w:p w14:paraId="74859B35" w14:textId="260DFEAC" w:rsidR="007C18C6" w:rsidRPr="00F23AFD" w:rsidRDefault="007C18C6" w:rsidP="0047464B">
            <w:pPr>
              <w:pStyle w:val="SemEspaamento"/>
              <w:spacing w:before="120" w:after="120"/>
              <w:rPr>
                <w:rFonts w:ascii="Avenir Next LT Pro" w:hAnsi="Avenir Next LT Pro"/>
                <w:lang w:val="pt-BR"/>
              </w:rPr>
            </w:pPr>
            <w:r w:rsidRPr="00F23AFD">
              <w:rPr>
                <w:rFonts w:ascii="Avenir Next LT Pro" w:eastAsia="SimSun" w:hAnsi="Avenir Next LT Pro" w:cs="Times New Roman"/>
                <w:b/>
                <w:bCs/>
                <w:color w:val="FFFFFF"/>
                <w:sz w:val="40"/>
                <w:szCs w:val="19"/>
                <w:lang w:val="pt-BR" w:eastAsia="ja-JP"/>
              </w:rPr>
              <w:lastRenderedPageBreak/>
              <w:t>EXEMPLOS CRIATIVOS</w:t>
            </w:r>
            <w:r w:rsidRPr="00F23AFD">
              <w:rPr>
                <w:rFonts w:ascii="Avenir Next LT Pro" w:hAnsi="Avenir Next LT Pro"/>
                <w:b/>
                <w:color w:val="FFFFFF" w:themeColor="background1"/>
                <w:sz w:val="40"/>
                <w:szCs w:val="18"/>
                <w:lang w:val="pt-BR"/>
              </w:rPr>
              <w:t xml:space="preserve"> </w:t>
            </w:r>
            <w:r w:rsidRPr="00F23AFD">
              <w:rPr>
                <w:rFonts w:ascii="Avenir Next LT Pro" w:hAnsi="Avenir Next LT Pro"/>
                <w:color w:val="FFFFFF" w:themeColor="background1"/>
                <w:sz w:val="28"/>
                <w:szCs w:val="18"/>
                <w:lang w:val="pt-BR"/>
              </w:rPr>
              <w:br/>
            </w:r>
            <w:r w:rsidRPr="00F23AFD">
              <w:rPr>
                <w:rFonts w:ascii="Avenir Next LT Pro" w:hAnsi="Avenir Next LT Pro"/>
                <w:lang w:val="pt-BR"/>
              </w:rPr>
              <w:br/>
            </w:r>
            <w:r w:rsidRPr="00F23AFD">
              <w:rPr>
                <w:rFonts w:ascii="Calibri" w:hAnsi="Calibri" w:cs="Calibri"/>
                <w:b/>
                <w:color w:val="FFFFFF"/>
                <w:sz w:val="20"/>
                <w:szCs w:val="20"/>
                <w:lang w:val="pt-BR"/>
              </w:rPr>
              <w:t xml:space="preserve"> </w:t>
            </w:r>
            <w:r w:rsidRPr="0057142D">
              <w:rPr>
                <w:rFonts w:ascii="Avenir Next LT Pro" w:eastAsia="SimSun" w:hAnsi="Avenir Next LT Pro" w:cs="Times New Roman"/>
                <w:color w:val="FFFFFF" w:themeColor="background1"/>
                <w:sz w:val="20"/>
                <w:szCs w:val="20"/>
                <w:lang w:val="pt-BR" w:eastAsia="ja-JP"/>
              </w:rPr>
              <w:t xml:space="preserve">O propósito do vídeo de apresentação do case é demonstrar como seu trabalho criativo foi executado no mercado. </w:t>
            </w:r>
            <w:r w:rsidR="006934CB" w:rsidRPr="0057142D">
              <w:rPr>
                <w:rFonts w:ascii="Avenir Next LT Pro" w:eastAsia="SimSun" w:hAnsi="Avenir Next LT Pro" w:cs="Times New Roman"/>
                <w:color w:val="FFFFFF" w:themeColor="background1"/>
                <w:sz w:val="20"/>
                <w:szCs w:val="20"/>
                <w:lang w:val="pt-BR" w:eastAsia="ja-JP"/>
              </w:rPr>
              <w:t>N</w:t>
            </w:r>
            <w:r w:rsidRPr="0057142D">
              <w:rPr>
                <w:rFonts w:ascii="Avenir Next LT Pro" w:eastAsia="SimSun" w:hAnsi="Avenir Next LT Pro" w:cs="Times New Roman"/>
                <w:color w:val="FFFFFF" w:themeColor="background1"/>
                <w:sz w:val="20"/>
                <w:szCs w:val="20"/>
                <w:lang w:val="pt-BR" w:eastAsia="ja-JP"/>
              </w:rPr>
              <w:t>ão deve ser uma síntese ou relato do seu case escrito uma vez que os jurados são obrigados a ler a parte escrita antes de poder visualizar qualquer material criativo. Você pode até inserir algum contexto ou explicação se considerar necessário, mas certifique-se que este não irá atrapalhar o júri de ver exemplos suficientes de sua execução.</w:t>
            </w:r>
          </w:p>
        </w:tc>
      </w:tr>
    </w:tbl>
    <w:p w14:paraId="3BDEC189" w14:textId="77777777" w:rsidR="007C18C6" w:rsidRPr="00F23AFD" w:rsidRDefault="007C18C6" w:rsidP="000B14E4">
      <w:pPr>
        <w:spacing w:after="0" w:line="240" w:lineRule="auto"/>
      </w:pPr>
    </w:p>
    <w:tbl>
      <w:tblPr>
        <w:tblpPr w:leftFromText="187" w:rightFromText="187" w:vertAnchor="text" w:horzAnchor="margin" w:tblpY="1"/>
        <w:tblW w:w="0" w:type="auto"/>
        <w:tblLook w:val="04A0" w:firstRow="1" w:lastRow="0" w:firstColumn="1" w:lastColumn="0" w:noHBand="0" w:noVBand="1"/>
      </w:tblPr>
      <w:tblGrid>
        <w:gridCol w:w="445"/>
        <w:gridCol w:w="10325"/>
      </w:tblGrid>
      <w:tr w:rsidR="007C18C6" w:rsidRPr="00F23AFD" w14:paraId="321C0A4F" w14:textId="77777777" w:rsidTr="0047464B">
        <w:trPr>
          <w:trHeight w:val="575"/>
        </w:trPr>
        <w:tc>
          <w:tcPr>
            <w:tcW w:w="10770" w:type="dxa"/>
            <w:gridSpan w:val="2"/>
            <w:shd w:val="clear" w:color="auto" w:fill="auto"/>
            <w:hideMark/>
          </w:tcPr>
          <w:p w14:paraId="5CAE9F24" w14:textId="2B9C5FEA" w:rsidR="007C18C6" w:rsidRPr="00F23AFD" w:rsidRDefault="007C18C6" w:rsidP="0047464B">
            <w:pPr>
              <w:spacing w:before="120" w:after="120" w:line="240" w:lineRule="auto"/>
              <w:rPr>
                <w:rFonts w:ascii="Avenir Next LT Pro" w:hAnsi="Avenir Next LT Pro"/>
                <w:i/>
                <w:sz w:val="17"/>
                <w:szCs w:val="17"/>
              </w:rPr>
            </w:pPr>
          </w:p>
        </w:tc>
      </w:tr>
      <w:tr w:rsidR="007C18C6" w:rsidRPr="005A343B" w14:paraId="719589C5" w14:textId="77777777" w:rsidTr="0047464B">
        <w:trPr>
          <w:trHeight w:val="701"/>
        </w:trPr>
        <w:tc>
          <w:tcPr>
            <w:tcW w:w="445" w:type="dxa"/>
            <w:hideMark/>
          </w:tcPr>
          <w:p w14:paraId="78C4578E" w14:textId="77777777" w:rsidR="007C18C6" w:rsidRPr="00F23AFD" w:rsidRDefault="007C18C6" w:rsidP="0047464B">
            <w:pPr>
              <w:spacing w:after="120" w:line="240" w:lineRule="auto"/>
              <w:rPr>
                <w:rFonts w:ascii="Avenir Next LT Pro" w:hAnsi="Avenir Next LT Pro"/>
                <w:b/>
                <w:color w:val="auto"/>
                <w:sz w:val="22"/>
                <w:szCs w:val="22"/>
              </w:rPr>
            </w:pPr>
            <w:r w:rsidRPr="00F23AFD">
              <w:rPr>
                <w:noProof/>
              </w:rPr>
              <mc:AlternateContent>
                <mc:Choice Requires="wps">
                  <w:drawing>
                    <wp:anchor distT="0" distB="0" distL="114300" distR="114300" simplePos="0" relativeHeight="251676686" behindDoc="0" locked="0" layoutInCell="1" allowOverlap="1" wp14:anchorId="03BD37CC" wp14:editId="0D123546">
                      <wp:simplePos x="0" y="0"/>
                      <wp:positionH relativeFrom="column">
                        <wp:posOffset>-17145</wp:posOffset>
                      </wp:positionH>
                      <wp:positionV relativeFrom="paragraph">
                        <wp:posOffset>119380</wp:posOffset>
                      </wp:positionV>
                      <wp:extent cx="165735" cy="179705"/>
                      <wp:effectExtent l="0" t="0" r="5715" b="0"/>
                      <wp:wrapNone/>
                      <wp:docPr id="18"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735" cy="179705"/>
                              </a:xfrm>
                              <a:prstGeom prst="rect">
                                <a:avLst/>
                              </a:prstGeom>
                              <a:solidFill>
                                <a:srgbClr val="FFFFFF"/>
                              </a:solidFill>
                              <a:ln w="12700" cap="flat" cmpd="sng" algn="ctr">
                                <a:solidFill>
                                  <a:srgbClr val="B4975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DFE46C" id="Rectángulo 6" o:spid="_x0000_s1026" style="position:absolute;margin-left:-1.35pt;margin-top:9.4pt;width:13.05pt;height:14.15pt;z-index:2516766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" strokecolor="#b4975a" strokeweight="1pt">
                      <v:path arrowok="t"/>
                    </v:rect>
                  </w:pict>
                </mc:Fallback>
              </mc:AlternateContent>
            </w:r>
          </w:p>
        </w:tc>
        <w:tc>
          <w:tcPr>
            <w:tcW w:w="10325" w:type="dxa"/>
            <w:shd w:val="clear" w:color="auto" w:fill="auto"/>
            <w:hideMark/>
          </w:tcPr>
          <w:p w14:paraId="1F5FE124" w14:textId="101944F0" w:rsidR="007C18C6" w:rsidRPr="00671B47" w:rsidRDefault="007C18C6" w:rsidP="002F6CF3">
            <w:pPr>
              <w:spacing w:before="120" w:after="120" w:line="240" w:lineRule="auto"/>
              <w:rPr>
                <w:rFonts w:ascii="Avenir Next LT Pro" w:hAnsi="Avenir Next LT Pro" w:cs="Tahoma"/>
                <w:b/>
                <w:color w:val="auto"/>
                <w:sz w:val="20"/>
                <w:szCs w:val="20"/>
                <w:u w:val="single"/>
              </w:rPr>
            </w:pPr>
            <w:r w:rsidRPr="00671B47">
              <w:rPr>
                <w:rFonts w:ascii="Avenir Next LT Pro" w:hAnsi="Avenir Next LT Pro" w:cs="Tahoma"/>
                <w:b/>
                <w:color w:val="auto"/>
                <w:sz w:val="20"/>
                <w:szCs w:val="20"/>
              </w:rPr>
              <w:t>MATERIAL CRIATIVO</w:t>
            </w:r>
            <w:r w:rsidR="006934CB" w:rsidRPr="00671B47">
              <w:rPr>
                <w:rFonts w:ascii="Avenir Next LT Pro" w:hAnsi="Avenir Next LT Pro" w:cs="Tahoma"/>
                <w:b/>
                <w:color w:val="auto"/>
                <w:sz w:val="20"/>
                <w:szCs w:val="20"/>
              </w:rPr>
              <w:t xml:space="preserve">: </w:t>
            </w:r>
            <w:r w:rsidR="006934CB" w:rsidRPr="00671B47">
              <w:t xml:space="preserve"> </w:t>
            </w:r>
            <w:r w:rsidR="006934CB" w:rsidRPr="00671B47">
              <w:rPr>
                <w:rFonts w:ascii="Avenir Next LT Pro" w:hAnsi="Avenir Next LT Pro" w:cs="Tahoma"/>
                <w:b/>
                <w:color w:val="auto"/>
                <w:sz w:val="20"/>
                <w:szCs w:val="20"/>
                <w:u w:val="single"/>
              </w:rPr>
              <w:t>Um arquivo de vídeo de no máximo 3 minutos.</w:t>
            </w:r>
          </w:p>
          <w:p w14:paraId="64F9B221" w14:textId="31C6DD6A" w:rsidR="006934CB" w:rsidRPr="00671B47" w:rsidRDefault="006934CB" w:rsidP="002F6CF3">
            <w:pPr>
              <w:spacing w:before="120" w:after="120" w:line="240" w:lineRule="auto"/>
              <w:rPr>
                <w:rFonts w:ascii="Avenir Next LT Pro" w:hAnsi="Avenir Next LT Pro" w:cs="Tahoma"/>
                <w:b/>
                <w:color w:val="auto"/>
                <w:sz w:val="20"/>
                <w:szCs w:val="20"/>
              </w:rPr>
            </w:pPr>
            <w:r w:rsidRPr="00671B47">
              <w:rPr>
                <w:rFonts w:ascii="Avenir Next LT Pro" w:hAnsi="Avenir Next LT Pro" w:cs="Tahoma"/>
                <w:b/>
                <w:color w:val="auto"/>
                <w:sz w:val="20"/>
                <w:szCs w:val="20"/>
              </w:rPr>
              <w:t>Mínimo de 5MB e máximo de 400MB, no formato mp4.</w:t>
            </w:r>
          </w:p>
          <w:p w14:paraId="3D5C6E72" w14:textId="77777777" w:rsidR="006934CB" w:rsidRPr="00671B47" w:rsidRDefault="006934CB" w:rsidP="002F6CF3">
            <w:pPr>
              <w:spacing w:before="120" w:after="120" w:line="240" w:lineRule="auto"/>
              <w:rPr>
                <w:rFonts w:ascii="Avenir Next LT Pro" w:hAnsi="Avenir Next LT Pro" w:cs="Tahoma"/>
                <w:b/>
                <w:color w:val="auto"/>
                <w:sz w:val="20"/>
                <w:szCs w:val="20"/>
              </w:rPr>
            </w:pPr>
          </w:p>
          <w:p w14:paraId="38960AF5" w14:textId="692209D1" w:rsidR="002F6CF3" w:rsidRPr="00671B47" w:rsidRDefault="007C18C6" w:rsidP="006934CB">
            <w:pPr>
              <w:rPr>
                <w:rFonts w:ascii="Avenir Next LT Pro" w:hAnsi="Avenir Next LT Pro" w:cs="Calibri"/>
                <w:sz w:val="20"/>
                <w:szCs w:val="20"/>
              </w:rPr>
            </w:pPr>
            <w:r w:rsidRPr="00671B47">
              <w:rPr>
                <w:rFonts w:ascii="Avenir Next LT Pro" w:hAnsi="Avenir Next LT Pro" w:cs="Calibri"/>
                <w:sz w:val="20"/>
                <w:szCs w:val="20"/>
              </w:rPr>
              <w:t>Não inclua nenhum nome de agência no nome do arquivo ou em qualquer lugar do vídeo.</w:t>
            </w:r>
          </w:p>
          <w:p w14:paraId="6F3885C0" w14:textId="7EA0C119" w:rsidR="007C18C6" w:rsidRPr="00671B47" w:rsidRDefault="007C18C6" w:rsidP="00B4230F">
            <w:pPr>
              <w:pStyle w:val="PargrafodaLista"/>
              <w:numPr>
                <w:ilvl w:val="0"/>
                <w:numId w:val="11"/>
              </w:numPr>
              <w:spacing w:after="0" w:line="240" w:lineRule="auto"/>
              <w:rPr>
                <w:rFonts w:ascii="Avenir Next LT Pro" w:hAnsi="Avenir Next LT Pro" w:cs="Calibri"/>
                <w:sz w:val="20"/>
                <w:szCs w:val="20"/>
              </w:rPr>
            </w:pPr>
            <w:r w:rsidRPr="00671B47">
              <w:rPr>
                <w:rFonts w:ascii="Avenir Next LT Pro" w:hAnsi="Avenir Next LT Pro" w:cs="Calibri"/>
                <w:sz w:val="20"/>
                <w:szCs w:val="20"/>
              </w:rPr>
              <w:t>Dê a cada arquivo de upload um nome exclusivo.</w:t>
            </w:r>
          </w:p>
          <w:p w14:paraId="781CD756" w14:textId="3B399D03" w:rsidR="00336BA7" w:rsidRPr="00671B47" w:rsidRDefault="00336BA7" w:rsidP="00B4230F">
            <w:pPr>
              <w:pStyle w:val="PargrafodaLista"/>
              <w:numPr>
                <w:ilvl w:val="0"/>
                <w:numId w:val="11"/>
              </w:numPr>
              <w:spacing w:after="0" w:line="240" w:lineRule="auto"/>
              <w:rPr>
                <w:rFonts w:ascii="Avenir Next LT Pro" w:hAnsi="Avenir Next LT Pro" w:cs="Calibri"/>
                <w:sz w:val="20"/>
                <w:szCs w:val="20"/>
              </w:rPr>
            </w:pPr>
            <w:r w:rsidRPr="00671B47">
              <w:rPr>
                <w:rFonts w:ascii="Avenir Next LT Pro" w:hAnsi="Avenir Next LT Pro" w:cs="Calibri"/>
                <w:sz w:val="20"/>
                <w:szCs w:val="20"/>
              </w:rPr>
              <w:t xml:space="preserve">O </w:t>
            </w:r>
            <w:proofErr w:type="spellStart"/>
            <w:r w:rsidRPr="00671B47">
              <w:rPr>
                <w:rFonts w:ascii="Avenir Next LT Pro" w:hAnsi="Avenir Next LT Pro" w:cs="Calibri"/>
                <w:sz w:val="20"/>
                <w:szCs w:val="20"/>
              </w:rPr>
              <w:t>vídeo-case</w:t>
            </w:r>
            <w:proofErr w:type="spellEnd"/>
            <w:r w:rsidRPr="00671B47">
              <w:rPr>
                <w:rFonts w:ascii="Avenir Next LT Pro" w:hAnsi="Avenir Next LT Pro" w:cs="Calibri"/>
                <w:sz w:val="20"/>
                <w:szCs w:val="20"/>
              </w:rPr>
              <w:t xml:space="preserve"> deve ser, preferencialmente, narrado ou legendado em português. </w:t>
            </w:r>
          </w:p>
          <w:p w14:paraId="205B0DDF" w14:textId="602FF336" w:rsidR="007C18C6" w:rsidRPr="00671B47" w:rsidRDefault="007C18C6" w:rsidP="002F6CF3">
            <w:pPr>
              <w:spacing w:before="120" w:after="120" w:line="240" w:lineRule="auto"/>
              <w:rPr>
                <w:rFonts w:ascii="Calibri" w:hAnsi="Calibri" w:cs="Calibri"/>
                <w:sz w:val="16"/>
                <w:szCs w:val="16"/>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80"/>
              <w:gridCol w:w="2089"/>
              <w:gridCol w:w="2061"/>
              <w:gridCol w:w="1725"/>
              <w:gridCol w:w="2124"/>
            </w:tblGrid>
            <w:tr w:rsidR="002F6CF3" w:rsidRPr="00671B47" w14:paraId="63A8F31C" w14:textId="77777777" w:rsidTr="00CF1426">
              <w:trPr>
                <w:trHeight w:val="748"/>
              </w:trPr>
              <w:tc>
                <w:tcPr>
                  <w:tcW w:w="10079" w:type="dxa"/>
                  <w:gridSpan w:val="5"/>
                  <w:shd w:val="clear" w:color="auto" w:fill="FFFFFF" w:themeFill="background1"/>
                </w:tcPr>
                <w:p w14:paraId="61ADCD46" w14:textId="40049334" w:rsidR="002F6CF3" w:rsidRPr="00671B47" w:rsidRDefault="00B4230F" w:rsidP="00F174E4">
                  <w:pPr>
                    <w:pStyle w:val="Question"/>
                    <w:tabs>
                      <w:tab w:val="clear" w:pos="660"/>
                      <w:tab w:val="left" w:pos="0"/>
                    </w:tabs>
                    <w:spacing w:before="120" w:after="120"/>
                    <w:ind w:left="0" w:firstLine="0"/>
                    <w:rPr>
                      <w:rFonts w:ascii="Avenir Next LT Pro" w:hAnsi="Avenir Next LT Pro"/>
                      <w:sz w:val="18"/>
                      <w:szCs w:val="18"/>
                      <w:lang w:val="pt-BR"/>
                    </w:rPr>
                  </w:pPr>
                  <w:r w:rsidRPr="00671B47">
                    <w:rPr>
                      <w:rFonts w:ascii="Avenir Next LT Pro" w:eastAsia="SimSun" w:hAnsi="Avenir Next LT Pro" w:cs="Tahoma"/>
                      <w:b/>
                      <w:color w:val="B4975A"/>
                      <w:sz w:val="24"/>
                      <w:szCs w:val="24"/>
                      <w:lang w:val="pt-BR" w:eastAsia="ja-JP"/>
                    </w:rPr>
                    <w:t>SELECIONAR TODOS OS PONTOS CRIATIVOS APRESENTADOS NO VÍDEO</w:t>
                  </w:r>
                </w:p>
              </w:tc>
            </w:tr>
            <w:tr w:rsidR="002F6CF3" w:rsidRPr="00671B47" w14:paraId="2F3CF861" w14:textId="77777777" w:rsidTr="002F6CF3">
              <w:trPr>
                <w:trHeight w:val="659"/>
              </w:trPr>
              <w:tc>
                <w:tcPr>
                  <w:tcW w:w="2080" w:type="dxa"/>
                  <w:vAlign w:val="center"/>
                </w:tcPr>
                <w:p w14:paraId="20C2399D" w14:textId="77777777" w:rsidR="00CC6085" w:rsidRPr="00671B47" w:rsidRDefault="00CC6085" w:rsidP="009B4CC8">
                  <w:pPr>
                    <w:spacing w:before="120" w:after="120" w:line="240" w:lineRule="auto"/>
                    <w:ind w:left="166"/>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Amostra Grátis</w:t>
                  </w:r>
                </w:p>
                <w:p w14:paraId="63835C9A" w14:textId="109C19B3" w:rsidR="007C18C6" w:rsidRPr="00671B47" w:rsidRDefault="007C18C6" w:rsidP="00CC6085">
                  <w:pPr>
                    <w:spacing w:before="120" w:after="120" w:line="240" w:lineRule="auto"/>
                    <w:ind w:left="150"/>
                    <w:rPr>
                      <w:rFonts w:ascii="Avenir Next LT Pro" w:hAnsi="Avenir Next LT Pro"/>
                      <w:color w:val="000000" w:themeColor="text1"/>
                      <w:sz w:val="16"/>
                      <w:szCs w:val="16"/>
                    </w:rPr>
                  </w:pPr>
                </w:p>
              </w:tc>
              <w:tc>
                <w:tcPr>
                  <w:tcW w:w="2089" w:type="dxa"/>
                  <w:vAlign w:val="center"/>
                </w:tcPr>
                <w:p w14:paraId="41845B35" w14:textId="7DF1A9CE" w:rsidR="007C18C6" w:rsidRPr="00671B47" w:rsidRDefault="00CC6085" w:rsidP="00CC6085">
                  <w:pPr>
                    <w:spacing w:before="120" w:after="120" w:line="240" w:lineRule="auto"/>
                    <w:ind w:left="166"/>
                    <w:rPr>
                      <w:rFonts w:ascii="Avenir Next LT Pro" w:hAnsi="Avenir Next LT Pro"/>
                      <w:color w:val="000000" w:themeColor="text1"/>
                      <w:sz w:val="16"/>
                      <w:szCs w:val="16"/>
                    </w:rPr>
                  </w:pPr>
                  <w:proofErr w:type="spellStart"/>
                  <w:r w:rsidRPr="00671B47">
                    <w:rPr>
                      <w:rFonts w:ascii="Avenir Next LT Pro" w:hAnsi="Avenir Next LT Pro"/>
                      <w:color w:val="000000" w:themeColor="text1"/>
                      <w:sz w:val="16"/>
                      <w:szCs w:val="16"/>
                    </w:rPr>
                    <w:t>Branded</w:t>
                  </w:r>
                  <w:proofErr w:type="spellEnd"/>
                  <w:r w:rsidRPr="00671B47">
                    <w:rPr>
                      <w:rFonts w:ascii="Avenir Next LT Pro" w:hAnsi="Avenir Next LT Pro"/>
                      <w:color w:val="000000" w:themeColor="text1"/>
                      <w:sz w:val="16"/>
                      <w:szCs w:val="16"/>
                    </w:rPr>
                    <w:t xml:space="preserve"> Content – Editorial</w:t>
                  </w:r>
                </w:p>
              </w:tc>
              <w:tc>
                <w:tcPr>
                  <w:tcW w:w="2061" w:type="dxa"/>
                  <w:vAlign w:val="center"/>
                </w:tcPr>
                <w:p w14:paraId="0DABE33D" w14:textId="1C3982B3" w:rsidR="007C18C6" w:rsidRPr="00671B47" w:rsidRDefault="00CC6085" w:rsidP="00CC6085">
                  <w:pPr>
                    <w:spacing w:before="120" w:after="120" w:line="240" w:lineRule="auto"/>
                    <w:ind w:left="166"/>
                    <w:rPr>
                      <w:rFonts w:ascii="Avenir Next LT Pro" w:hAnsi="Avenir Next LT Pro"/>
                      <w:color w:val="000000" w:themeColor="text1"/>
                      <w:sz w:val="16"/>
                      <w:szCs w:val="16"/>
                    </w:rPr>
                  </w:pPr>
                  <w:proofErr w:type="spellStart"/>
                  <w:r w:rsidRPr="00671B47">
                    <w:rPr>
                      <w:rFonts w:ascii="Avenir Next LT Pro" w:hAnsi="Avenir Next LT Pro"/>
                      <w:color w:val="000000" w:themeColor="text1"/>
                      <w:sz w:val="16"/>
                      <w:szCs w:val="16"/>
                    </w:rPr>
                    <w:t>Branded</w:t>
                  </w:r>
                  <w:proofErr w:type="spellEnd"/>
                  <w:r w:rsidRPr="00671B47">
                    <w:rPr>
                      <w:rFonts w:ascii="Avenir Next LT Pro" w:hAnsi="Avenir Next LT Pro"/>
                      <w:color w:val="000000" w:themeColor="text1"/>
                      <w:sz w:val="16"/>
                      <w:szCs w:val="16"/>
                    </w:rPr>
                    <w:t xml:space="preserve"> Content – </w:t>
                  </w:r>
                  <w:proofErr w:type="spellStart"/>
                  <w:r w:rsidRPr="00671B47">
                    <w:rPr>
                      <w:rFonts w:ascii="Avenir Next LT Pro" w:hAnsi="Avenir Next LT Pro"/>
                      <w:color w:val="000000" w:themeColor="text1"/>
                      <w:sz w:val="16"/>
                      <w:szCs w:val="16"/>
                    </w:rPr>
                    <w:t>Product</w:t>
                  </w:r>
                  <w:proofErr w:type="spellEnd"/>
                  <w:r w:rsidRPr="00671B47">
                    <w:rPr>
                      <w:rFonts w:ascii="Avenir Next LT Pro" w:hAnsi="Avenir Next LT Pro"/>
                      <w:color w:val="000000" w:themeColor="text1"/>
                      <w:sz w:val="16"/>
                      <w:szCs w:val="16"/>
                    </w:rPr>
                    <w:t xml:space="preserve"> </w:t>
                  </w:r>
                  <w:proofErr w:type="spellStart"/>
                  <w:r w:rsidRPr="00671B47">
                    <w:rPr>
                      <w:rFonts w:ascii="Avenir Next LT Pro" w:hAnsi="Avenir Next LT Pro"/>
                      <w:color w:val="000000" w:themeColor="text1"/>
                      <w:sz w:val="16"/>
                      <w:szCs w:val="16"/>
                    </w:rPr>
                    <w:t>Placement</w:t>
                  </w:r>
                  <w:proofErr w:type="spellEnd"/>
                </w:p>
              </w:tc>
              <w:tc>
                <w:tcPr>
                  <w:tcW w:w="1725" w:type="dxa"/>
                </w:tcPr>
                <w:p w14:paraId="71553D65" w14:textId="51CEB29A" w:rsidR="007C18C6" w:rsidRPr="00671B47" w:rsidRDefault="00CC6085" w:rsidP="00CC6085">
                  <w:pPr>
                    <w:spacing w:before="120" w:after="120" w:line="240" w:lineRule="auto"/>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Cinema</w:t>
                  </w:r>
                </w:p>
              </w:tc>
              <w:tc>
                <w:tcPr>
                  <w:tcW w:w="2124" w:type="dxa"/>
                  <w:vAlign w:val="center"/>
                </w:tcPr>
                <w:p w14:paraId="16394C9E" w14:textId="530574BB" w:rsidR="007C18C6" w:rsidRPr="00671B47" w:rsidRDefault="00CC6085" w:rsidP="00CC6085">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Concursos</w:t>
                  </w:r>
                </w:p>
              </w:tc>
            </w:tr>
            <w:tr w:rsidR="002F6CF3" w:rsidRPr="00671B47" w14:paraId="2ACEE1FF" w14:textId="77777777" w:rsidTr="002F6CF3">
              <w:trPr>
                <w:trHeight w:val="515"/>
              </w:trPr>
              <w:tc>
                <w:tcPr>
                  <w:tcW w:w="2080" w:type="dxa"/>
                  <w:vAlign w:val="center"/>
                </w:tcPr>
                <w:p w14:paraId="511176CE" w14:textId="31C1CF81" w:rsidR="007C18C6" w:rsidRPr="00671B47" w:rsidRDefault="00CC6085" w:rsidP="002F6CF3">
                  <w:pPr>
                    <w:spacing w:before="120" w:after="120" w:line="240" w:lineRule="auto"/>
                    <w:ind w:left="150"/>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Conteúdo Gerado pelo Usuário e Reviews</w:t>
                  </w:r>
                </w:p>
              </w:tc>
              <w:tc>
                <w:tcPr>
                  <w:tcW w:w="2089" w:type="dxa"/>
                  <w:vAlign w:val="center"/>
                </w:tcPr>
                <w:p w14:paraId="2607A750" w14:textId="0D1B4904" w:rsidR="007C18C6" w:rsidRPr="00671B47" w:rsidRDefault="00CC6085"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 xml:space="preserve">Digital </w:t>
                  </w:r>
                  <w:proofErr w:type="spellStart"/>
                  <w:r w:rsidRPr="00671B47">
                    <w:rPr>
                      <w:rFonts w:ascii="Avenir Next LT Pro" w:hAnsi="Avenir Next LT Pro" w:cs="Calibri"/>
                      <w:bCs/>
                      <w:color w:val="auto"/>
                      <w:sz w:val="16"/>
                      <w:szCs w:val="16"/>
                    </w:rPr>
                    <w:t>Mktg</w:t>
                  </w:r>
                  <w:proofErr w:type="spellEnd"/>
                  <w:r w:rsidRPr="00671B47">
                    <w:rPr>
                      <w:rFonts w:ascii="Avenir Next LT Pro" w:hAnsi="Avenir Next LT Pro" w:cs="Calibri"/>
                      <w:bCs/>
                      <w:color w:val="auto"/>
                      <w:sz w:val="16"/>
                      <w:szCs w:val="16"/>
                    </w:rPr>
                    <w:t>. – Afiliados</w:t>
                  </w:r>
                </w:p>
              </w:tc>
              <w:tc>
                <w:tcPr>
                  <w:tcW w:w="2061" w:type="dxa"/>
                  <w:vAlign w:val="center"/>
                </w:tcPr>
                <w:p w14:paraId="0EAA5FD0" w14:textId="78C91A45" w:rsidR="007C18C6" w:rsidRPr="00671B47" w:rsidRDefault="00CC6085" w:rsidP="002F6CF3">
                  <w:pPr>
                    <w:spacing w:before="120" w:after="120" w:line="240" w:lineRule="auto"/>
                    <w:ind w:left="166"/>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 xml:space="preserve">Digital </w:t>
                  </w:r>
                  <w:proofErr w:type="spellStart"/>
                  <w:r w:rsidRPr="00671B47">
                    <w:rPr>
                      <w:rFonts w:ascii="Avenir Next LT Pro" w:hAnsi="Avenir Next LT Pro"/>
                      <w:color w:val="000000" w:themeColor="text1"/>
                      <w:sz w:val="16"/>
                      <w:szCs w:val="16"/>
                    </w:rPr>
                    <w:t>Mktg</w:t>
                  </w:r>
                  <w:proofErr w:type="spellEnd"/>
                  <w:r w:rsidRPr="00671B47">
                    <w:rPr>
                      <w:rFonts w:ascii="Avenir Next LT Pro" w:hAnsi="Avenir Next LT Pro"/>
                      <w:color w:val="000000" w:themeColor="text1"/>
                      <w:sz w:val="16"/>
                      <w:szCs w:val="16"/>
                    </w:rPr>
                    <w:t xml:space="preserve">. – </w:t>
                  </w:r>
                  <w:proofErr w:type="spellStart"/>
                  <w:r w:rsidRPr="00671B47">
                    <w:rPr>
                      <w:rFonts w:ascii="Avenir Next LT Pro" w:hAnsi="Avenir Next LT Pro"/>
                      <w:color w:val="000000" w:themeColor="text1"/>
                      <w:sz w:val="16"/>
                      <w:szCs w:val="16"/>
                    </w:rPr>
                    <w:t>Audio</w:t>
                  </w:r>
                  <w:proofErr w:type="spellEnd"/>
                  <w:r w:rsidRPr="00671B47">
                    <w:rPr>
                      <w:rFonts w:ascii="Avenir Next LT Pro" w:hAnsi="Avenir Next LT Pro"/>
                      <w:color w:val="000000" w:themeColor="text1"/>
                      <w:sz w:val="16"/>
                      <w:szCs w:val="16"/>
                    </w:rPr>
                    <w:t xml:space="preserve"> Ads</w:t>
                  </w:r>
                </w:p>
              </w:tc>
              <w:tc>
                <w:tcPr>
                  <w:tcW w:w="1725" w:type="dxa"/>
                </w:tcPr>
                <w:p w14:paraId="0AF409C6" w14:textId="655BE8D7" w:rsidR="007C18C6" w:rsidRPr="00671B47" w:rsidRDefault="00CC6085" w:rsidP="002F6CF3">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 xml:space="preserve">Digital </w:t>
                  </w:r>
                  <w:proofErr w:type="spellStart"/>
                  <w:r w:rsidRPr="00671B47">
                    <w:rPr>
                      <w:rFonts w:ascii="Avenir Next LT Pro" w:hAnsi="Avenir Next LT Pro"/>
                      <w:color w:val="000000" w:themeColor="text1"/>
                      <w:sz w:val="16"/>
                      <w:szCs w:val="16"/>
                    </w:rPr>
                    <w:t>Mktg</w:t>
                  </w:r>
                  <w:proofErr w:type="spellEnd"/>
                  <w:r w:rsidRPr="00671B47">
                    <w:rPr>
                      <w:rFonts w:ascii="Avenir Next LT Pro" w:hAnsi="Avenir Next LT Pro"/>
                      <w:color w:val="000000" w:themeColor="text1"/>
                      <w:sz w:val="16"/>
                      <w:szCs w:val="16"/>
                    </w:rPr>
                    <w:t>. – Display Ads</w:t>
                  </w:r>
                </w:p>
              </w:tc>
              <w:tc>
                <w:tcPr>
                  <w:tcW w:w="2124" w:type="dxa"/>
                  <w:vAlign w:val="center"/>
                </w:tcPr>
                <w:p w14:paraId="392A676F" w14:textId="7D4B83AE" w:rsidR="007C18C6" w:rsidRPr="00671B47" w:rsidRDefault="005A343B" w:rsidP="002F6CF3">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 xml:space="preserve">Digital </w:t>
                  </w:r>
                  <w:proofErr w:type="spellStart"/>
                  <w:r w:rsidRPr="00671B47">
                    <w:rPr>
                      <w:rFonts w:ascii="Avenir Next LT Pro" w:hAnsi="Avenir Next LT Pro"/>
                      <w:color w:val="000000" w:themeColor="text1"/>
                      <w:sz w:val="16"/>
                      <w:szCs w:val="16"/>
                    </w:rPr>
                    <w:t>Mktg</w:t>
                  </w:r>
                  <w:proofErr w:type="spellEnd"/>
                  <w:r w:rsidRPr="00671B47">
                    <w:rPr>
                      <w:rFonts w:ascii="Avenir Next LT Pro" w:hAnsi="Avenir Next LT Pro"/>
                      <w:color w:val="000000" w:themeColor="text1"/>
                      <w:sz w:val="16"/>
                      <w:szCs w:val="16"/>
                    </w:rPr>
                    <w:t>. – Display Ads Programáticos</w:t>
                  </w:r>
                </w:p>
              </w:tc>
            </w:tr>
            <w:tr w:rsidR="002F6CF3" w:rsidRPr="00671B47" w14:paraId="35A6C67E" w14:textId="77777777" w:rsidTr="002F6CF3">
              <w:trPr>
                <w:trHeight w:val="470"/>
              </w:trPr>
              <w:tc>
                <w:tcPr>
                  <w:tcW w:w="2080" w:type="dxa"/>
                  <w:vAlign w:val="center"/>
                </w:tcPr>
                <w:p w14:paraId="5DC0B0DA" w14:textId="6B17C812" w:rsidR="007C18C6" w:rsidRPr="00671B47" w:rsidRDefault="005A343B" w:rsidP="002F6CF3">
                  <w:pPr>
                    <w:spacing w:before="120" w:after="120" w:line="240" w:lineRule="auto"/>
                    <w:ind w:left="150"/>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Email/Chatbots/SMS</w:t>
                  </w:r>
                </w:p>
              </w:tc>
              <w:tc>
                <w:tcPr>
                  <w:tcW w:w="2089" w:type="dxa"/>
                  <w:vAlign w:val="center"/>
                </w:tcPr>
                <w:p w14:paraId="444D8465" w14:textId="63263A14" w:rsidR="007C18C6"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Gaming</w:t>
                  </w:r>
                </w:p>
              </w:tc>
              <w:tc>
                <w:tcPr>
                  <w:tcW w:w="2061" w:type="dxa"/>
                  <w:vAlign w:val="center"/>
                </w:tcPr>
                <w:p w14:paraId="6CDCF16D" w14:textId="249167D4" w:rsidR="007C18C6"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 xml:space="preserve">Digital Mktg. – </w:t>
                  </w:r>
                  <w:proofErr w:type="spellStart"/>
                  <w:r w:rsidRPr="00671B47">
                    <w:rPr>
                      <w:rFonts w:ascii="Avenir Next LT Pro" w:hAnsi="Avenir Next LT Pro"/>
                      <w:color w:val="000000" w:themeColor="text1"/>
                      <w:sz w:val="16"/>
                      <w:szCs w:val="16"/>
                      <w:lang w:val="en-GB"/>
                    </w:rPr>
                    <w:t>Geolocalização</w:t>
                  </w:r>
                  <w:proofErr w:type="spellEnd"/>
                </w:p>
              </w:tc>
              <w:tc>
                <w:tcPr>
                  <w:tcW w:w="1725" w:type="dxa"/>
                </w:tcPr>
                <w:p w14:paraId="40566A62" w14:textId="066AB69A" w:rsidR="007C18C6" w:rsidRPr="00671B47" w:rsidRDefault="005A343B" w:rsidP="002F6CF3">
                  <w:pPr>
                    <w:spacing w:before="120" w:after="120" w:line="240" w:lineRule="auto"/>
                    <w:ind w:left="181"/>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Influencers</w:t>
                  </w:r>
                </w:p>
              </w:tc>
              <w:tc>
                <w:tcPr>
                  <w:tcW w:w="2124" w:type="dxa"/>
                  <w:vAlign w:val="center"/>
                </w:tcPr>
                <w:p w14:paraId="7326E186" w14:textId="59585025" w:rsidR="007C18C6" w:rsidRPr="00671B47" w:rsidRDefault="005A343B" w:rsidP="002F6CF3">
                  <w:pPr>
                    <w:spacing w:before="120" w:after="120" w:line="240" w:lineRule="auto"/>
                    <w:ind w:left="181"/>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Marketplace Ads</w:t>
                  </w:r>
                </w:p>
              </w:tc>
            </w:tr>
            <w:tr w:rsidR="002F6CF3" w:rsidRPr="00671B47" w14:paraId="1E7358D3" w14:textId="77777777" w:rsidTr="002F6CF3">
              <w:trPr>
                <w:trHeight w:val="497"/>
              </w:trPr>
              <w:tc>
                <w:tcPr>
                  <w:tcW w:w="2080" w:type="dxa"/>
                  <w:vAlign w:val="center"/>
                </w:tcPr>
                <w:p w14:paraId="5A19B081" w14:textId="65BD61AF" w:rsidR="007C18C6" w:rsidRPr="00671B47" w:rsidRDefault="005A343B" w:rsidP="002F6CF3">
                  <w:pPr>
                    <w:spacing w:before="120" w:after="120" w:line="240" w:lineRule="auto"/>
                    <w:ind w:left="150"/>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Mobile</w:t>
                  </w:r>
                </w:p>
              </w:tc>
              <w:tc>
                <w:tcPr>
                  <w:tcW w:w="2089" w:type="dxa"/>
                  <w:vAlign w:val="center"/>
                </w:tcPr>
                <w:p w14:paraId="269531D0" w14:textId="1D589178" w:rsidR="007C18C6"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 xml:space="preserve">Digital Mktg. – </w:t>
                  </w:r>
                  <w:proofErr w:type="spellStart"/>
                  <w:r w:rsidRPr="00671B47">
                    <w:rPr>
                      <w:rFonts w:ascii="Avenir Next LT Pro" w:hAnsi="Avenir Next LT Pro"/>
                      <w:color w:val="000000" w:themeColor="text1"/>
                      <w:sz w:val="16"/>
                      <w:szCs w:val="16"/>
                      <w:lang w:val="en-GB"/>
                    </w:rPr>
                    <w:t>Promoções</w:t>
                  </w:r>
                  <w:proofErr w:type="spellEnd"/>
                </w:p>
              </w:tc>
              <w:tc>
                <w:tcPr>
                  <w:tcW w:w="2061" w:type="dxa"/>
                  <w:vAlign w:val="center"/>
                </w:tcPr>
                <w:p w14:paraId="44A4B016" w14:textId="0CD558C6" w:rsidR="007C18C6"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Product Placement</w:t>
                  </w:r>
                </w:p>
              </w:tc>
              <w:tc>
                <w:tcPr>
                  <w:tcW w:w="1725" w:type="dxa"/>
                </w:tcPr>
                <w:p w14:paraId="6F760C65" w14:textId="4D079750" w:rsidR="007C18C6" w:rsidRPr="00671B47" w:rsidRDefault="005A343B" w:rsidP="002F6CF3">
                  <w:pPr>
                    <w:spacing w:before="120" w:after="120" w:line="240" w:lineRule="auto"/>
                    <w:ind w:left="181"/>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SEM</w:t>
                  </w:r>
                </w:p>
              </w:tc>
              <w:tc>
                <w:tcPr>
                  <w:tcW w:w="2124" w:type="dxa"/>
                  <w:vAlign w:val="center"/>
                </w:tcPr>
                <w:p w14:paraId="7D040651" w14:textId="5CEFF9D8" w:rsidR="007C18C6" w:rsidRPr="00671B47" w:rsidRDefault="005A343B" w:rsidP="002F6CF3">
                  <w:pPr>
                    <w:spacing w:before="120" w:after="120" w:line="240" w:lineRule="auto"/>
                    <w:ind w:left="181"/>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SEO</w:t>
                  </w:r>
                </w:p>
              </w:tc>
            </w:tr>
            <w:tr w:rsidR="002F6CF3" w:rsidRPr="00671B47" w14:paraId="64746817" w14:textId="77777777" w:rsidTr="002F6CF3">
              <w:trPr>
                <w:trHeight w:val="497"/>
              </w:trPr>
              <w:tc>
                <w:tcPr>
                  <w:tcW w:w="2080" w:type="dxa"/>
                  <w:vAlign w:val="center"/>
                </w:tcPr>
                <w:p w14:paraId="7F10DC24" w14:textId="5BCD4337" w:rsidR="002F6CF3" w:rsidRPr="00671B47" w:rsidRDefault="005A343B" w:rsidP="002F6CF3">
                  <w:pPr>
                    <w:spacing w:before="120" w:after="120" w:line="240" w:lineRule="auto"/>
                    <w:ind w:left="150"/>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 xml:space="preserve">Digital Mktg. – Social: </w:t>
                  </w:r>
                  <w:proofErr w:type="spellStart"/>
                  <w:r w:rsidRPr="00671B47">
                    <w:rPr>
                      <w:rFonts w:ascii="Avenir Next LT Pro" w:hAnsi="Avenir Next LT Pro"/>
                      <w:color w:val="000000" w:themeColor="text1"/>
                      <w:sz w:val="16"/>
                      <w:szCs w:val="16"/>
                      <w:lang w:val="en-GB"/>
                    </w:rPr>
                    <w:t>Orgânico</w:t>
                  </w:r>
                  <w:proofErr w:type="spellEnd"/>
                </w:p>
              </w:tc>
              <w:tc>
                <w:tcPr>
                  <w:tcW w:w="2089" w:type="dxa"/>
                  <w:vAlign w:val="center"/>
                </w:tcPr>
                <w:p w14:paraId="44DA490A" w14:textId="45CEBDCD" w:rsidR="002F6CF3"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Digital Mktg. – Social: Pago</w:t>
                  </w:r>
                </w:p>
              </w:tc>
              <w:tc>
                <w:tcPr>
                  <w:tcW w:w="2061" w:type="dxa"/>
                  <w:vAlign w:val="center"/>
                </w:tcPr>
                <w:p w14:paraId="0530D722" w14:textId="10111D3C" w:rsidR="002F6CF3" w:rsidRPr="00671B47" w:rsidRDefault="005A343B" w:rsidP="002F6CF3">
                  <w:pPr>
                    <w:spacing w:before="120" w:after="120" w:line="240" w:lineRule="auto"/>
                    <w:ind w:left="166"/>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 xml:space="preserve">Digital Mktg. – </w:t>
                  </w:r>
                  <w:proofErr w:type="spellStart"/>
                  <w:r w:rsidRPr="00671B47">
                    <w:rPr>
                      <w:rFonts w:ascii="Avenir Next LT Pro" w:hAnsi="Avenir Next LT Pro"/>
                      <w:color w:val="000000" w:themeColor="text1"/>
                      <w:sz w:val="16"/>
                      <w:szCs w:val="16"/>
                      <w:lang w:val="en-GB"/>
                    </w:rPr>
                    <w:t>Vídeo</w:t>
                  </w:r>
                  <w:proofErr w:type="spellEnd"/>
                  <w:r w:rsidRPr="00671B47">
                    <w:rPr>
                      <w:rFonts w:ascii="Avenir Next LT Pro" w:hAnsi="Avenir Next LT Pro"/>
                      <w:color w:val="000000" w:themeColor="text1"/>
                      <w:sz w:val="16"/>
                      <w:szCs w:val="16"/>
                      <w:lang w:val="en-GB"/>
                    </w:rPr>
                    <w:t xml:space="preserve"> Ads</w:t>
                  </w:r>
                </w:p>
              </w:tc>
              <w:tc>
                <w:tcPr>
                  <w:tcW w:w="1725" w:type="dxa"/>
                </w:tcPr>
                <w:p w14:paraId="3DB9E64E" w14:textId="58464FAF" w:rsidR="002F6CF3" w:rsidRPr="00671B47" w:rsidRDefault="005A343B" w:rsidP="002F6CF3">
                  <w:pPr>
                    <w:spacing w:before="120" w:after="120" w:line="240" w:lineRule="auto"/>
                    <w:ind w:left="181"/>
                    <w:rPr>
                      <w:rFonts w:ascii="Avenir Next LT Pro" w:hAnsi="Avenir Next LT Pro"/>
                      <w:color w:val="000000" w:themeColor="text1"/>
                      <w:sz w:val="16"/>
                      <w:szCs w:val="16"/>
                      <w:lang w:val="en-GB"/>
                    </w:rPr>
                  </w:pPr>
                  <w:r w:rsidRPr="00671B47">
                    <w:rPr>
                      <w:rFonts w:ascii="Avenir Next LT Pro" w:hAnsi="Avenir Next LT Pro"/>
                      <w:color w:val="000000" w:themeColor="text1"/>
                      <w:sz w:val="16"/>
                      <w:szCs w:val="16"/>
                      <w:lang w:val="en-GB"/>
                    </w:rPr>
                    <w:t xml:space="preserve">Digital Mktg. – </w:t>
                  </w:r>
                  <w:proofErr w:type="spellStart"/>
                  <w:r w:rsidRPr="00671B47">
                    <w:rPr>
                      <w:rFonts w:ascii="Avenir Next LT Pro" w:hAnsi="Avenir Next LT Pro"/>
                      <w:color w:val="000000" w:themeColor="text1"/>
                      <w:sz w:val="16"/>
                      <w:szCs w:val="16"/>
                      <w:lang w:val="en-GB"/>
                    </w:rPr>
                    <w:t>Vídeo</w:t>
                  </w:r>
                  <w:proofErr w:type="spellEnd"/>
                  <w:r w:rsidRPr="00671B47">
                    <w:rPr>
                      <w:rFonts w:ascii="Avenir Next LT Pro" w:hAnsi="Avenir Next LT Pro"/>
                      <w:color w:val="000000" w:themeColor="text1"/>
                      <w:sz w:val="16"/>
                      <w:szCs w:val="16"/>
                      <w:lang w:val="en-GB"/>
                    </w:rPr>
                    <w:t xml:space="preserve"> Ads </w:t>
                  </w:r>
                  <w:proofErr w:type="spellStart"/>
                  <w:r w:rsidRPr="00671B47">
                    <w:rPr>
                      <w:rFonts w:ascii="Avenir Next LT Pro" w:hAnsi="Avenir Next LT Pro"/>
                      <w:color w:val="000000" w:themeColor="text1"/>
                      <w:sz w:val="16"/>
                      <w:szCs w:val="16"/>
                      <w:lang w:val="en-GB"/>
                    </w:rPr>
                    <w:t>Programáticos</w:t>
                  </w:r>
                  <w:proofErr w:type="spellEnd"/>
                </w:p>
              </w:tc>
              <w:tc>
                <w:tcPr>
                  <w:tcW w:w="2124" w:type="dxa"/>
                  <w:vAlign w:val="center"/>
                </w:tcPr>
                <w:p w14:paraId="1FC50598" w14:textId="17A7B528" w:rsidR="002F6CF3" w:rsidRPr="00671B47" w:rsidRDefault="005A343B" w:rsidP="002F6CF3">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 xml:space="preserve">Digital </w:t>
                  </w:r>
                  <w:proofErr w:type="spellStart"/>
                  <w:r w:rsidRPr="00671B47">
                    <w:rPr>
                      <w:rFonts w:ascii="Avenir Next LT Pro" w:hAnsi="Avenir Next LT Pro"/>
                      <w:color w:val="000000" w:themeColor="text1"/>
                      <w:sz w:val="16"/>
                      <w:szCs w:val="16"/>
                    </w:rPr>
                    <w:t>Mktg</w:t>
                  </w:r>
                  <w:proofErr w:type="spellEnd"/>
                  <w:r w:rsidRPr="00671B47">
                    <w:rPr>
                      <w:rFonts w:ascii="Avenir Next LT Pro" w:hAnsi="Avenir Next LT Pro"/>
                      <w:color w:val="000000" w:themeColor="text1"/>
                      <w:sz w:val="16"/>
                      <w:szCs w:val="16"/>
                    </w:rPr>
                    <w:t>. – Vídeo Curto (15seg-3min)</w:t>
                  </w:r>
                </w:p>
              </w:tc>
            </w:tr>
            <w:tr w:rsidR="002F6CF3" w:rsidRPr="00671B47" w14:paraId="064A5F28" w14:textId="77777777" w:rsidTr="002F6CF3">
              <w:trPr>
                <w:trHeight w:val="497"/>
              </w:trPr>
              <w:tc>
                <w:tcPr>
                  <w:tcW w:w="2080" w:type="dxa"/>
                  <w:vAlign w:val="center"/>
                </w:tcPr>
                <w:p w14:paraId="680A7C40" w14:textId="6ECEFFA2" w:rsidR="002F6CF3" w:rsidRPr="00671B47" w:rsidRDefault="005A343B" w:rsidP="002F6CF3">
                  <w:pPr>
                    <w:spacing w:before="120" w:after="120" w:line="240" w:lineRule="auto"/>
                    <w:ind w:left="150"/>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 xml:space="preserve">Digital </w:t>
                  </w:r>
                  <w:proofErr w:type="spellStart"/>
                  <w:r w:rsidRPr="00671B47">
                    <w:rPr>
                      <w:rFonts w:ascii="Avenir Next LT Pro" w:hAnsi="Avenir Next LT Pro"/>
                      <w:color w:val="000000" w:themeColor="text1"/>
                      <w:sz w:val="16"/>
                      <w:szCs w:val="16"/>
                    </w:rPr>
                    <w:t>Mktg</w:t>
                  </w:r>
                  <w:proofErr w:type="spellEnd"/>
                  <w:r w:rsidRPr="00671B47">
                    <w:rPr>
                      <w:rFonts w:ascii="Avenir Next LT Pro" w:hAnsi="Avenir Next LT Pro"/>
                      <w:color w:val="000000" w:themeColor="text1"/>
                      <w:sz w:val="16"/>
                      <w:szCs w:val="16"/>
                    </w:rPr>
                    <w:t>. – Vídeo Longo (+3 min)</w:t>
                  </w:r>
                </w:p>
              </w:tc>
              <w:tc>
                <w:tcPr>
                  <w:tcW w:w="2089" w:type="dxa"/>
                  <w:vAlign w:val="center"/>
                </w:tcPr>
                <w:p w14:paraId="754D8AA6" w14:textId="4E551FC0" w:rsidR="002F6CF3" w:rsidRPr="00671B47" w:rsidRDefault="005A343B" w:rsidP="002F6CF3">
                  <w:pPr>
                    <w:spacing w:before="120" w:after="120" w:line="240" w:lineRule="auto"/>
                    <w:ind w:left="166"/>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Embalagem e Design de Produto</w:t>
                  </w:r>
                </w:p>
              </w:tc>
              <w:tc>
                <w:tcPr>
                  <w:tcW w:w="2061" w:type="dxa"/>
                  <w:vAlign w:val="center"/>
                </w:tcPr>
                <w:p w14:paraId="3ACCF59F" w14:textId="4A3CBAD9" w:rsidR="002F6CF3" w:rsidRPr="00671B47" w:rsidRDefault="005A343B" w:rsidP="002F6CF3">
                  <w:pPr>
                    <w:spacing w:before="120" w:after="120" w:line="240" w:lineRule="auto"/>
                    <w:ind w:left="166"/>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Endomarketing - Marketing Interno</w:t>
                  </w:r>
                </w:p>
              </w:tc>
              <w:tc>
                <w:tcPr>
                  <w:tcW w:w="1725" w:type="dxa"/>
                </w:tcPr>
                <w:p w14:paraId="63F79D37" w14:textId="7BB2C6E7" w:rsidR="002F6CF3" w:rsidRPr="00671B47" w:rsidRDefault="005A343B" w:rsidP="002F6CF3">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Eventos</w:t>
                  </w:r>
                </w:p>
              </w:tc>
              <w:tc>
                <w:tcPr>
                  <w:tcW w:w="2124" w:type="dxa"/>
                  <w:vAlign w:val="center"/>
                </w:tcPr>
                <w:p w14:paraId="2D57399F" w14:textId="0A4399F5" w:rsidR="002F6CF3" w:rsidRPr="00671B47" w:rsidRDefault="005A343B" w:rsidP="002F6CF3">
                  <w:pPr>
                    <w:spacing w:before="120" w:after="120" w:line="240" w:lineRule="auto"/>
                    <w:ind w:left="181"/>
                    <w:rPr>
                      <w:rFonts w:ascii="Avenir Next LT Pro" w:hAnsi="Avenir Next LT Pro"/>
                      <w:color w:val="000000" w:themeColor="text1"/>
                      <w:sz w:val="16"/>
                      <w:szCs w:val="16"/>
                    </w:rPr>
                  </w:pPr>
                  <w:r w:rsidRPr="00671B47">
                    <w:rPr>
                      <w:rFonts w:ascii="Avenir Next LT Pro" w:hAnsi="Avenir Next LT Pro"/>
                      <w:color w:val="000000" w:themeColor="text1"/>
                      <w:sz w:val="16"/>
                      <w:szCs w:val="16"/>
                    </w:rPr>
                    <w:t>Feiras e Eventos Profissionais</w:t>
                  </w:r>
                </w:p>
              </w:tc>
            </w:tr>
            <w:tr w:rsidR="002F6CF3" w:rsidRPr="00671B47" w14:paraId="32D30022" w14:textId="77777777" w:rsidTr="002F6CF3">
              <w:trPr>
                <w:trHeight w:val="497"/>
              </w:trPr>
              <w:tc>
                <w:tcPr>
                  <w:tcW w:w="2080" w:type="dxa"/>
                  <w:vAlign w:val="center"/>
                </w:tcPr>
                <w:p w14:paraId="09AB926D" w14:textId="02B403CA" w:rsidR="002F6CF3" w:rsidRPr="00671B47" w:rsidRDefault="005A343B" w:rsidP="002F6CF3">
                  <w:pPr>
                    <w:spacing w:before="120" w:after="120" w:line="240" w:lineRule="auto"/>
                    <w:ind w:left="150"/>
                    <w:rPr>
                      <w:rFonts w:ascii="Avenir Next LT Pro" w:hAnsi="Avenir Next LT Pro" w:cs="Calibri"/>
                      <w:bCs/>
                      <w:color w:val="auto"/>
                      <w:sz w:val="16"/>
                      <w:szCs w:val="16"/>
                    </w:rPr>
                  </w:pPr>
                  <w:r w:rsidRPr="00671B47">
                    <w:rPr>
                      <w:rFonts w:ascii="Avenir Next LT Pro" w:hAnsi="Avenir Next LT Pro" w:cs="Calibri"/>
                      <w:bCs/>
                      <w:color w:val="auto"/>
                      <w:sz w:val="16"/>
                      <w:szCs w:val="16"/>
                    </w:rPr>
                    <w:t>Folhetos, Check-</w:t>
                  </w:r>
                  <w:proofErr w:type="gramStart"/>
                  <w:r w:rsidRPr="00671B47">
                    <w:rPr>
                      <w:rFonts w:ascii="Avenir Next LT Pro" w:hAnsi="Avenir Next LT Pro" w:cs="Calibri"/>
                      <w:bCs/>
                      <w:color w:val="auto"/>
                      <w:sz w:val="16"/>
                      <w:szCs w:val="16"/>
                    </w:rPr>
                    <w:t>in Eletrônico</w:t>
                  </w:r>
                  <w:proofErr w:type="gramEnd"/>
                  <w:r w:rsidRPr="00671B47">
                    <w:rPr>
                      <w:rFonts w:ascii="Avenir Next LT Pro" w:hAnsi="Avenir Next LT Pro" w:cs="Calibri"/>
                      <w:bCs/>
                      <w:color w:val="auto"/>
                      <w:sz w:val="16"/>
                      <w:szCs w:val="16"/>
                    </w:rPr>
                    <w:t xml:space="preserve"> etc.</w:t>
                  </w:r>
                </w:p>
              </w:tc>
              <w:tc>
                <w:tcPr>
                  <w:tcW w:w="2089" w:type="dxa"/>
                  <w:vAlign w:val="center"/>
                </w:tcPr>
                <w:p w14:paraId="161D0C2F" w14:textId="2CCBB22C"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Influencers | Pessoa Pública</w:t>
                  </w:r>
                </w:p>
              </w:tc>
              <w:tc>
                <w:tcPr>
                  <w:tcW w:w="2061" w:type="dxa"/>
                  <w:vAlign w:val="center"/>
                </w:tcPr>
                <w:p w14:paraId="73691D78" w14:textId="25FEB38B"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Jornal</w:t>
                  </w:r>
                </w:p>
              </w:tc>
              <w:tc>
                <w:tcPr>
                  <w:tcW w:w="1725" w:type="dxa"/>
                </w:tcPr>
                <w:p w14:paraId="229C7FDA" w14:textId="6750F155" w:rsidR="002F6CF3" w:rsidRPr="00671B47" w:rsidRDefault="005A343B" w:rsidP="002F6CF3">
                  <w:pPr>
                    <w:spacing w:before="120" w:after="120" w:line="240" w:lineRule="auto"/>
                    <w:ind w:left="181"/>
                    <w:rPr>
                      <w:rFonts w:ascii="Avenir Next LT Pro" w:hAnsi="Avenir Next LT Pro" w:cs="Calibri"/>
                      <w:bCs/>
                      <w:color w:val="auto"/>
                      <w:sz w:val="16"/>
                      <w:szCs w:val="16"/>
                    </w:rPr>
                  </w:pPr>
                  <w:r w:rsidRPr="00671B47">
                    <w:rPr>
                      <w:rFonts w:ascii="Avenir Next LT Pro" w:hAnsi="Avenir Next LT Pro" w:cs="Calibri"/>
                      <w:bCs/>
                      <w:color w:val="auto"/>
                      <w:sz w:val="16"/>
                      <w:szCs w:val="16"/>
                    </w:rPr>
                    <w:t>Landing Page / Sites / Aplicativos</w:t>
                  </w:r>
                </w:p>
              </w:tc>
              <w:tc>
                <w:tcPr>
                  <w:tcW w:w="2124" w:type="dxa"/>
                  <w:vAlign w:val="center"/>
                </w:tcPr>
                <w:p w14:paraId="68E1A064" w14:textId="5C96D910"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Mala Direta</w:t>
                  </w:r>
                </w:p>
              </w:tc>
            </w:tr>
            <w:tr w:rsidR="002F6CF3" w:rsidRPr="00671B47" w14:paraId="5BDD67C3" w14:textId="77777777" w:rsidTr="002F6CF3">
              <w:trPr>
                <w:trHeight w:val="497"/>
              </w:trPr>
              <w:tc>
                <w:tcPr>
                  <w:tcW w:w="2080" w:type="dxa"/>
                  <w:vAlign w:val="center"/>
                </w:tcPr>
                <w:p w14:paraId="248ED6FD" w14:textId="61C5676E" w:rsidR="002F6CF3" w:rsidRPr="00671B47" w:rsidRDefault="005A343B" w:rsidP="002F6CF3">
                  <w:pPr>
                    <w:spacing w:before="120" w:after="120" w:line="240" w:lineRule="auto"/>
                    <w:ind w:left="150"/>
                    <w:rPr>
                      <w:rFonts w:ascii="Avenir Next LT Pro" w:hAnsi="Avenir Next LT Pro" w:cs="Calibri"/>
                      <w:bCs/>
                      <w:color w:val="auto"/>
                      <w:sz w:val="16"/>
                      <w:szCs w:val="16"/>
                    </w:rPr>
                  </w:pPr>
                  <w:r w:rsidRPr="00671B47">
                    <w:rPr>
                      <w:rFonts w:ascii="Avenir Next LT Pro" w:hAnsi="Avenir Next LT Pro" w:cs="Calibri"/>
                      <w:bCs/>
                      <w:color w:val="auto"/>
                      <w:sz w:val="16"/>
                      <w:szCs w:val="16"/>
                    </w:rPr>
                    <w:t>Marketing de Guerrilha</w:t>
                  </w:r>
                </w:p>
              </w:tc>
              <w:tc>
                <w:tcPr>
                  <w:tcW w:w="2089" w:type="dxa"/>
                  <w:vAlign w:val="center"/>
                </w:tcPr>
                <w:p w14:paraId="16DA7AB5" w14:textId="7E2CAC0E"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OOH – Outros Tipos de OOH</w:t>
                  </w:r>
                </w:p>
              </w:tc>
              <w:tc>
                <w:tcPr>
                  <w:tcW w:w="2061" w:type="dxa"/>
                  <w:vAlign w:val="center"/>
                </w:tcPr>
                <w:p w14:paraId="56A24094" w14:textId="25C42235"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OOH – Transporte</w:t>
                  </w:r>
                </w:p>
              </w:tc>
              <w:tc>
                <w:tcPr>
                  <w:tcW w:w="1725" w:type="dxa"/>
                </w:tcPr>
                <w:p w14:paraId="29944AE7" w14:textId="1D53EE1D" w:rsidR="002F6CF3" w:rsidRPr="00671B47" w:rsidRDefault="005A343B" w:rsidP="002F6CF3">
                  <w:pPr>
                    <w:spacing w:before="120" w:after="120" w:line="240" w:lineRule="auto"/>
                    <w:ind w:left="181"/>
                    <w:rPr>
                      <w:rFonts w:ascii="Avenir Next LT Pro" w:hAnsi="Avenir Next LT Pro" w:cs="Calibri"/>
                      <w:bCs/>
                      <w:color w:val="auto"/>
                      <w:sz w:val="16"/>
                      <w:szCs w:val="16"/>
                    </w:rPr>
                  </w:pPr>
                  <w:r w:rsidRPr="00671B47">
                    <w:rPr>
                      <w:rFonts w:ascii="Avenir Next LT Pro" w:hAnsi="Avenir Next LT Pro" w:cs="Calibri"/>
                      <w:bCs/>
                      <w:color w:val="auto"/>
                      <w:sz w:val="16"/>
                      <w:szCs w:val="16"/>
                    </w:rPr>
                    <w:t>OOH – Outdoors</w:t>
                  </w:r>
                </w:p>
              </w:tc>
              <w:tc>
                <w:tcPr>
                  <w:tcW w:w="2124" w:type="dxa"/>
                  <w:vAlign w:val="center"/>
                </w:tcPr>
                <w:p w14:paraId="390A514A" w14:textId="543B8A38"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Outros</w:t>
                  </w:r>
                </w:p>
              </w:tc>
            </w:tr>
            <w:tr w:rsidR="002F6CF3" w:rsidRPr="00671B47" w14:paraId="24AD0E4E" w14:textId="77777777" w:rsidTr="002F6CF3">
              <w:trPr>
                <w:trHeight w:val="497"/>
              </w:trPr>
              <w:tc>
                <w:tcPr>
                  <w:tcW w:w="2080" w:type="dxa"/>
                  <w:vAlign w:val="center"/>
                </w:tcPr>
                <w:p w14:paraId="37277CFE" w14:textId="53AC59A9" w:rsidR="002F6CF3" w:rsidRPr="00671B47" w:rsidRDefault="005A343B" w:rsidP="002F6CF3">
                  <w:pPr>
                    <w:spacing w:before="120" w:after="120" w:line="240" w:lineRule="auto"/>
                    <w:ind w:left="150"/>
                    <w:rPr>
                      <w:rFonts w:ascii="Avenir Next LT Pro" w:hAnsi="Avenir Next LT Pro" w:cs="Calibri"/>
                      <w:bCs/>
                      <w:color w:val="auto"/>
                      <w:sz w:val="16"/>
                      <w:szCs w:val="16"/>
                    </w:rPr>
                  </w:pPr>
                  <w:r w:rsidRPr="00671B47">
                    <w:rPr>
                      <w:rFonts w:ascii="Avenir Next LT Pro" w:hAnsi="Avenir Next LT Pro" w:cs="Calibri"/>
                      <w:bCs/>
                      <w:color w:val="auto"/>
                      <w:sz w:val="16"/>
                      <w:szCs w:val="16"/>
                    </w:rPr>
                    <w:t>Patrocínios – Entretenimento</w:t>
                  </w:r>
                </w:p>
              </w:tc>
              <w:tc>
                <w:tcPr>
                  <w:tcW w:w="2089" w:type="dxa"/>
                  <w:vAlign w:val="center"/>
                </w:tcPr>
                <w:p w14:paraId="00F2FBBC" w14:textId="2BA45551"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Patrocínios – Esportes</w:t>
                  </w:r>
                </w:p>
              </w:tc>
              <w:tc>
                <w:tcPr>
                  <w:tcW w:w="2061" w:type="dxa"/>
                  <w:vAlign w:val="center"/>
                </w:tcPr>
                <w:p w14:paraId="04B01E83" w14:textId="11C35BA1"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Patrocínios – Oportunidade Única</w:t>
                  </w:r>
                </w:p>
              </w:tc>
              <w:tc>
                <w:tcPr>
                  <w:tcW w:w="1725" w:type="dxa"/>
                </w:tcPr>
                <w:p w14:paraId="738F3871" w14:textId="570293A3" w:rsidR="002F6CF3" w:rsidRPr="00671B47" w:rsidRDefault="005A343B" w:rsidP="002F6CF3">
                  <w:pPr>
                    <w:spacing w:before="120" w:after="120" w:line="240" w:lineRule="auto"/>
                    <w:ind w:left="181"/>
                    <w:rPr>
                      <w:rFonts w:ascii="Avenir Next LT Pro" w:hAnsi="Avenir Next LT Pro" w:cs="Calibri"/>
                      <w:bCs/>
                      <w:color w:val="auto"/>
                      <w:sz w:val="16"/>
                      <w:szCs w:val="16"/>
                    </w:rPr>
                  </w:pPr>
                  <w:r w:rsidRPr="00671B47">
                    <w:rPr>
                      <w:rFonts w:ascii="Avenir Next LT Pro" w:hAnsi="Avenir Next LT Pro" w:cs="Calibri"/>
                      <w:bCs/>
                      <w:color w:val="auto"/>
                      <w:sz w:val="16"/>
                      <w:szCs w:val="16"/>
                    </w:rPr>
                    <w:t>Programas de Fidelidade</w:t>
                  </w:r>
                </w:p>
              </w:tc>
              <w:tc>
                <w:tcPr>
                  <w:tcW w:w="2124" w:type="dxa"/>
                  <w:vAlign w:val="center"/>
                </w:tcPr>
                <w:p w14:paraId="58753CDF" w14:textId="5EE1922F"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Promoção de Vendas, Cupons e Distribuição</w:t>
                  </w:r>
                </w:p>
              </w:tc>
            </w:tr>
            <w:tr w:rsidR="002F6CF3" w:rsidRPr="00671B47" w14:paraId="7D8B7C81" w14:textId="77777777" w:rsidTr="002F6CF3">
              <w:trPr>
                <w:trHeight w:val="497"/>
              </w:trPr>
              <w:tc>
                <w:tcPr>
                  <w:tcW w:w="2080" w:type="dxa"/>
                  <w:vAlign w:val="center"/>
                </w:tcPr>
                <w:p w14:paraId="08D47171" w14:textId="50371C6B"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Publicação Personalizada</w:t>
                  </w:r>
                </w:p>
              </w:tc>
              <w:tc>
                <w:tcPr>
                  <w:tcW w:w="2089" w:type="dxa"/>
                  <w:vAlign w:val="center"/>
                </w:tcPr>
                <w:p w14:paraId="5910C28F" w14:textId="673F1B9F"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Rádio</w:t>
                  </w:r>
                </w:p>
              </w:tc>
              <w:tc>
                <w:tcPr>
                  <w:tcW w:w="2061" w:type="dxa"/>
                  <w:vAlign w:val="center"/>
                </w:tcPr>
                <w:p w14:paraId="7304BEDD" w14:textId="7B07CE11" w:rsidR="002F6CF3" w:rsidRPr="00671B47" w:rsidRDefault="005A343B" w:rsidP="002F6CF3">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Relações Públicas</w:t>
                  </w:r>
                </w:p>
              </w:tc>
              <w:tc>
                <w:tcPr>
                  <w:tcW w:w="1725" w:type="dxa"/>
                </w:tcPr>
                <w:p w14:paraId="2B9EE9D6" w14:textId="77777777" w:rsidR="005A343B" w:rsidRPr="00671B47" w:rsidRDefault="005A343B" w:rsidP="005A343B">
                  <w:pPr>
                    <w:spacing w:after="0" w:line="240" w:lineRule="auto"/>
                    <w:jc w:val="center"/>
                    <w:rPr>
                      <w:rFonts w:ascii="Avenir Next LT Pro" w:hAnsi="Avenir Next LT Pro" w:cs="Calibri"/>
                      <w:bCs/>
                      <w:color w:val="auto"/>
                      <w:sz w:val="16"/>
                      <w:szCs w:val="16"/>
                    </w:rPr>
                  </w:pPr>
                  <w:proofErr w:type="spellStart"/>
                  <w:r w:rsidRPr="00671B47">
                    <w:rPr>
                      <w:rFonts w:ascii="Avenir Next LT Pro" w:hAnsi="Avenir Next LT Pro" w:cs="Calibri"/>
                      <w:bCs/>
                      <w:color w:val="auto"/>
                      <w:sz w:val="16"/>
                      <w:szCs w:val="16"/>
                    </w:rPr>
                    <w:t>Retail</w:t>
                  </w:r>
                  <w:proofErr w:type="spellEnd"/>
                  <w:r w:rsidRPr="00671B47">
                    <w:rPr>
                      <w:rFonts w:ascii="Avenir Next LT Pro" w:hAnsi="Avenir Next LT Pro" w:cs="Calibri"/>
                      <w:bCs/>
                      <w:color w:val="auto"/>
                      <w:sz w:val="16"/>
                      <w:szCs w:val="16"/>
                    </w:rPr>
                    <w:t xml:space="preserve"> Experience: Digital</w:t>
                  </w:r>
                </w:p>
                <w:p w14:paraId="181B191A" w14:textId="77777777" w:rsidR="002F6CF3" w:rsidRPr="00671B47" w:rsidRDefault="002F6CF3" w:rsidP="002F6CF3">
                  <w:pPr>
                    <w:spacing w:before="120" w:after="120" w:line="240" w:lineRule="auto"/>
                    <w:ind w:left="181"/>
                    <w:rPr>
                      <w:rFonts w:ascii="Avenir Next LT Pro" w:hAnsi="Avenir Next LT Pro" w:cs="Calibri"/>
                      <w:bCs/>
                      <w:color w:val="auto"/>
                      <w:sz w:val="16"/>
                      <w:szCs w:val="16"/>
                    </w:rPr>
                  </w:pPr>
                </w:p>
              </w:tc>
              <w:tc>
                <w:tcPr>
                  <w:tcW w:w="2124" w:type="dxa"/>
                  <w:vAlign w:val="center"/>
                </w:tcPr>
                <w:p w14:paraId="0E401462" w14:textId="77777777" w:rsidR="005A343B" w:rsidRPr="00671B47" w:rsidRDefault="005A343B" w:rsidP="005A343B">
                  <w:pPr>
                    <w:spacing w:after="0" w:line="240" w:lineRule="auto"/>
                    <w:jc w:val="center"/>
                    <w:rPr>
                      <w:rFonts w:ascii="Avenir Next LT Pro" w:hAnsi="Avenir Next LT Pro"/>
                      <w:color w:val="auto"/>
                      <w:sz w:val="20"/>
                      <w:szCs w:val="20"/>
                      <w:lang w:eastAsia="pt-BR"/>
                    </w:rPr>
                  </w:pPr>
                  <w:proofErr w:type="spellStart"/>
                  <w:r w:rsidRPr="00671B47">
                    <w:rPr>
                      <w:rFonts w:ascii="Avenir Next LT Pro" w:hAnsi="Avenir Next LT Pro"/>
                      <w:sz w:val="20"/>
                      <w:szCs w:val="20"/>
                    </w:rPr>
                    <w:t>Retail</w:t>
                  </w:r>
                  <w:proofErr w:type="spellEnd"/>
                  <w:r w:rsidRPr="00671B47">
                    <w:rPr>
                      <w:rFonts w:ascii="Avenir Next LT Pro" w:hAnsi="Avenir Next LT Pro"/>
                      <w:sz w:val="20"/>
                      <w:szCs w:val="20"/>
                    </w:rPr>
                    <w:t xml:space="preserve"> Experience: Na Loja</w:t>
                  </w:r>
                </w:p>
                <w:p w14:paraId="629EB4D0" w14:textId="77777777" w:rsidR="002F6CF3" w:rsidRPr="00671B47" w:rsidRDefault="002F6CF3" w:rsidP="002F6CF3">
                  <w:pPr>
                    <w:spacing w:before="240" w:after="0" w:line="240" w:lineRule="auto"/>
                    <w:rPr>
                      <w:rFonts w:ascii="Avenir Next LT Pro" w:hAnsi="Avenir Next LT Pro" w:cs="Calibri"/>
                      <w:bCs/>
                      <w:color w:val="auto"/>
                      <w:sz w:val="16"/>
                      <w:szCs w:val="16"/>
                    </w:rPr>
                  </w:pPr>
                </w:p>
              </w:tc>
            </w:tr>
            <w:tr w:rsidR="005A343B" w:rsidRPr="00671B47" w14:paraId="60719FA3" w14:textId="77777777" w:rsidTr="002F6CF3">
              <w:trPr>
                <w:trHeight w:val="497"/>
              </w:trPr>
              <w:tc>
                <w:tcPr>
                  <w:tcW w:w="2080" w:type="dxa"/>
                  <w:vAlign w:val="center"/>
                </w:tcPr>
                <w:p w14:paraId="6EABE8BD" w14:textId="77777777" w:rsidR="005A343B" w:rsidRPr="00671B47" w:rsidRDefault="005A343B" w:rsidP="009B4CC8">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Revista</w:t>
                  </w:r>
                </w:p>
                <w:p w14:paraId="4BE29FF2" w14:textId="77777777" w:rsidR="005A343B" w:rsidRPr="00671B47" w:rsidRDefault="005A343B" w:rsidP="009B4CC8">
                  <w:pPr>
                    <w:spacing w:before="240" w:after="0" w:line="240" w:lineRule="auto"/>
                    <w:rPr>
                      <w:rFonts w:ascii="Avenir Next LT Pro" w:hAnsi="Avenir Next LT Pro" w:cs="Calibri"/>
                      <w:bCs/>
                      <w:color w:val="auto"/>
                      <w:sz w:val="16"/>
                      <w:szCs w:val="16"/>
                    </w:rPr>
                  </w:pPr>
                </w:p>
              </w:tc>
              <w:tc>
                <w:tcPr>
                  <w:tcW w:w="2089" w:type="dxa"/>
                  <w:vAlign w:val="center"/>
                </w:tcPr>
                <w:p w14:paraId="00731B12" w14:textId="77777777" w:rsidR="005A343B" w:rsidRPr="00671B47" w:rsidRDefault="005A343B" w:rsidP="009B4CC8">
                  <w:pPr>
                    <w:spacing w:before="240" w:after="0" w:line="240" w:lineRule="auto"/>
                    <w:rPr>
                      <w:rFonts w:ascii="Avenir Next LT Pro" w:hAnsi="Avenir Next LT Pro" w:cs="Calibri"/>
                      <w:bCs/>
                      <w:color w:val="auto"/>
                      <w:sz w:val="16"/>
                      <w:szCs w:val="16"/>
                    </w:rPr>
                  </w:pPr>
                  <w:r w:rsidRPr="00671B47">
                    <w:rPr>
                      <w:rFonts w:ascii="Avenir Next LT Pro" w:hAnsi="Avenir Next LT Pro" w:cs="Calibri"/>
                      <w:bCs/>
                      <w:color w:val="auto"/>
                      <w:sz w:val="16"/>
                      <w:szCs w:val="16"/>
                    </w:rPr>
                    <w:t>Televisão</w:t>
                  </w:r>
                </w:p>
                <w:p w14:paraId="501EDA89" w14:textId="77777777" w:rsidR="005A343B" w:rsidRPr="00671B47" w:rsidRDefault="005A343B" w:rsidP="009B4CC8">
                  <w:pPr>
                    <w:spacing w:before="240" w:after="0" w:line="240" w:lineRule="auto"/>
                    <w:rPr>
                      <w:rFonts w:ascii="Avenir Next LT Pro" w:hAnsi="Avenir Next LT Pro" w:cs="Calibri"/>
                      <w:bCs/>
                      <w:color w:val="auto"/>
                      <w:sz w:val="16"/>
                      <w:szCs w:val="16"/>
                    </w:rPr>
                  </w:pPr>
                </w:p>
              </w:tc>
              <w:tc>
                <w:tcPr>
                  <w:tcW w:w="2061" w:type="dxa"/>
                  <w:vAlign w:val="center"/>
                </w:tcPr>
                <w:p w14:paraId="4AB28885" w14:textId="77777777" w:rsidR="005A343B" w:rsidRPr="00671B47" w:rsidRDefault="005A343B" w:rsidP="009B4CC8">
                  <w:pPr>
                    <w:spacing w:before="240" w:after="0" w:line="240" w:lineRule="auto"/>
                    <w:rPr>
                      <w:rFonts w:ascii="Avenir Next LT Pro" w:hAnsi="Avenir Next LT Pro" w:cs="Calibri"/>
                      <w:bCs/>
                      <w:color w:val="auto"/>
                      <w:sz w:val="16"/>
                      <w:szCs w:val="16"/>
                    </w:rPr>
                  </w:pPr>
                </w:p>
              </w:tc>
              <w:tc>
                <w:tcPr>
                  <w:tcW w:w="1725" w:type="dxa"/>
                </w:tcPr>
                <w:p w14:paraId="3E2C2C7C" w14:textId="77777777" w:rsidR="005A343B" w:rsidRPr="00671B47" w:rsidRDefault="005A343B" w:rsidP="009B4CC8">
                  <w:pPr>
                    <w:spacing w:before="240" w:after="120" w:line="240" w:lineRule="auto"/>
                    <w:ind w:left="181"/>
                    <w:rPr>
                      <w:rFonts w:ascii="Avenir Next LT Pro" w:hAnsi="Avenir Next LT Pro" w:cs="Calibri"/>
                      <w:bCs/>
                      <w:color w:val="auto"/>
                      <w:sz w:val="16"/>
                      <w:szCs w:val="16"/>
                    </w:rPr>
                  </w:pPr>
                </w:p>
              </w:tc>
              <w:tc>
                <w:tcPr>
                  <w:tcW w:w="2124" w:type="dxa"/>
                  <w:vAlign w:val="center"/>
                </w:tcPr>
                <w:p w14:paraId="3FB3668A" w14:textId="77777777" w:rsidR="005A343B" w:rsidRPr="00671B47" w:rsidRDefault="005A343B" w:rsidP="005A343B">
                  <w:pPr>
                    <w:spacing w:before="240" w:after="0" w:line="240" w:lineRule="auto"/>
                    <w:rPr>
                      <w:rFonts w:ascii="Avenir Next LT Pro" w:hAnsi="Avenir Next LT Pro" w:cs="Calibri"/>
                      <w:bCs/>
                      <w:color w:val="auto"/>
                      <w:sz w:val="16"/>
                      <w:szCs w:val="16"/>
                    </w:rPr>
                  </w:pPr>
                </w:p>
              </w:tc>
            </w:tr>
          </w:tbl>
          <w:p w14:paraId="2A92383C" w14:textId="77777777" w:rsidR="007C18C6" w:rsidRPr="00671B47" w:rsidRDefault="007C18C6" w:rsidP="002F6CF3">
            <w:pPr>
              <w:spacing w:before="120" w:after="120" w:line="240" w:lineRule="auto"/>
              <w:rPr>
                <w:rFonts w:ascii="Calibri" w:hAnsi="Calibri" w:cs="Calibri"/>
                <w:sz w:val="16"/>
                <w:szCs w:val="16"/>
              </w:rPr>
            </w:pPr>
          </w:p>
          <w:p w14:paraId="049B9E57" w14:textId="77777777" w:rsidR="00653024" w:rsidRPr="00671B47" w:rsidRDefault="00653024" w:rsidP="002F6CF3">
            <w:pPr>
              <w:spacing w:before="120" w:after="120" w:line="240" w:lineRule="auto"/>
              <w:rPr>
                <w:rFonts w:ascii="Calibri" w:hAnsi="Calibri" w:cs="Calibri"/>
                <w:b/>
                <w:i/>
                <w:iCs/>
                <w:color w:val="auto"/>
                <w:sz w:val="20"/>
                <w:szCs w:val="20"/>
              </w:rPr>
            </w:pPr>
          </w:p>
          <w:p w14:paraId="666FFEF9" w14:textId="77777777" w:rsidR="007C18C6" w:rsidRPr="00671B47" w:rsidRDefault="007C18C6" w:rsidP="002F6CF3">
            <w:pPr>
              <w:spacing w:before="120" w:after="120" w:line="240" w:lineRule="auto"/>
              <w:rPr>
                <w:rFonts w:ascii="Avenir Next LT Pro" w:hAnsi="Avenir Next LT Pro"/>
                <w:i/>
                <w:sz w:val="17"/>
                <w:szCs w:val="17"/>
              </w:rPr>
            </w:pPr>
          </w:p>
        </w:tc>
      </w:tr>
      <w:tr w:rsidR="007C18C6" w:rsidRPr="00F23AFD" w14:paraId="752E6DFB" w14:textId="77777777" w:rsidTr="0047464B">
        <w:trPr>
          <w:trHeight w:val="701"/>
        </w:trPr>
        <w:tc>
          <w:tcPr>
            <w:tcW w:w="445" w:type="dxa"/>
            <w:hideMark/>
          </w:tcPr>
          <w:p w14:paraId="10D33950" w14:textId="77777777" w:rsidR="007C18C6" w:rsidRPr="005A343B" w:rsidRDefault="007C18C6" w:rsidP="0047464B">
            <w:pPr>
              <w:spacing w:after="120" w:line="240" w:lineRule="auto"/>
              <w:rPr>
                <w:rFonts w:ascii="Avenir Next LT Pro" w:hAnsi="Avenir Next LT Pro"/>
                <w:b/>
                <w:color w:val="auto"/>
                <w:sz w:val="22"/>
                <w:szCs w:val="22"/>
              </w:rPr>
            </w:pPr>
            <w:r w:rsidRPr="00F23AFD">
              <w:rPr>
                <w:noProof/>
              </w:rPr>
              <w:lastRenderedPageBreak/>
              <mc:AlternateContent>
                <mc:Choice Requires="wps">
                  <w:drawing>
                    <wp:anchor distT="0" distB="0" distL="114300" distR="114300" simplePos="0" relativeHeight="251677710" behindDoc="0" locked="0" layoutInCell="1" allowOverlap="1" wp14:anchorId="0E927FB2" wp14:editId="25398B29">
                      <wp:simplePos x="0" y="0"/>
                      <wp:positionH relativeFrom="column">
                        <wp:posOffset>-13335</wp:posOffset>
                      </wp:positionH>
                      <wp:positionV relativeFrom="paragraph">
                        <wp:posOffset>111760</wp:posOffset>
                      </wp:positionV>
                      <wp:extent cx="165735" cy="179705"/>
                      <wp:effectExtent l="15240" t="13970" r="9525" b="6350"/>
                      <wp:wrapNone/>
                      <wp:docPr id="1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735" cy="179705"/>
                              </a:xfrm>
                              <a:prstGeom prst="rect">
                                <a:avLst/>
                              </a:prstGeom>
                              <a:solidFill>
                                <a:srgbClr val="FFFFFF"/>
                              </a:solidFill>
                              <a:ln w="12700">
                                <a:solidFill>
                                  <a:srgbClr val="B4975A"/>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879918" id="Rectángulo 5" o:spid="_x0000_s1026" style="position:absolute;margin-left:-1.05pt;margin-top:8.8pt;width:13.05pt;height:14.15pt;z-index:2516777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" strokecolor="#b4975a" strokeweight="1pt">
                      <v:path arrowok="t"/>
                    </v:rect>
                  </w:pict>
                </mc:Fallback>
              </mc:AlternateContent>
            </w:r>
          </w:p>
        </w:tc>
        <w:tc>
          <w:tcPr>
            <w:tcW w:w="10325" w:type="dxa"/>
            <w:shd w:val="clear" w:color="auto" w:fill="auto"/>
            <w:hideMark/>
          </w:tcPr>
          <w:p w14:paraId="4C60A4D7" w14:textId="41A9B228" w:rsidR="002F6CF3" w:rsidRPr="00F23AFD" w:rsidRDefault="002F6CF3" w:rsidP="0047464B">
            <w:pPr>
              <w:spacing w:before="120" w:after="120" w:line="240" w:lineRule="auto"/>
              <w:rPr>
                <w:rFonts w:ascii="Avenir Next LT Pro" w:hAnsi="Avenir Next LT Pro" w:cs="Tahoma"/>
                <w:b/>
                <w:color w:val="auto"/>
                <w:szCs w:val="17"/>
              </w:rPr>
            </w:pPr>
            <w:r w:rsidRPr="00F23AFD">
              <w:rPr>
                <w:rFonts w:ascii="Avenir Next LT Pro" w:hAnsi="Avenir Next LT Pro" w:cs="Tahoma"/>
                <w:b/>
                <w:color w:val="auto"/>
                <w:szCs w:val="17"/>
              </w:rPr>
              <w:t>IMAGENS DE TRABALHOS CRIATIVOS</w:t>
            </w:r>
          </w:p>
          <w:p w14:paraId="4DD811C4" w14:textId="399670A3" w:rsidR="007C18C6" w:rsidRPr="00F23AFD" w:rsidRDefault="002F6CF3" w:rsidP="0047464B">
            <w:pPr>
              <w:spacing w:before="120" w:after="120" w:line="240" w:lineRule="auto"/>
              <w:rPr>
                <w:rFonts w:ascii="Avenir Next LT Pro" w:hAnsi="Avenir Next LT Pro" w:cs="Tahoma"/>
                <w:b/>
                <w:color w:val="auto"/>
                <w:sz w:val="17"/>
                <w:szCs w:val="17"/>
              </w:rPr>
            </w:pPr>
            <w:r w:rsidRPr="00F23AFD">
              <w:rPr>
                <w:rFonts w:ascii="Avenir Next LT Pro" w:hAnsi="Avenir Next LT Pro"/>
                <w:i/>
                <w:sz w:val="20"/>
                <w:szCs w:val="17"/>
              </w:rPr>
              <w:t xml:space="preserve">Carregue imagens do seu trabalho criativo que foi veiculado no mercado. As imagens devem complementar </w:t>
            </w:r>
            <w:r w:rsidR="0001408E" w:rsidRPr="00F23AFD">
              <w:rPr>
                <w:rFonts w:ascii="Avenir Next LT Pro" w:hAnsi="Avenir Next LT Pro"/>
                <w:i/>
                <w:sz w:val="20"/>
                <w:szCs w:val="17"/>
              </w:rPr>
              <w:t>o vídeocase</w:t>
            </w:r>
            <w:r w:rsidRPr="00F23AFD">
              <w:rPr>
                <w:rFonts w:ascii="Avenir Next LT Pro" w:hAnsi="Avenir Next LT Pro"/>
                <w:i/>
                <w:sz w:val="20"/>
                <w:szCs w:val="17"/>
              </w:rPr>
              <w:t xml:space="preserve"> e ajudar os juízes a avaliar melhor os elementos criativos que foram exibidos para seu público</w:t>
            </w:r>
            <w:r w:rsidR="007C18C6" w:rsidRPr="00F23AFD">
              <w:rPr>
                <w:rFonts w:ascii="Avenir Next LT Pro" w:hAnsi="Avenir Next LT Pro"/>
                <w:i/>
                <w:sz w:val="20"/>
                <w:szCs w:val="17"/>
              </w:rPr>
              <w:t>.</w:t>
            </w:r>
          </w:p>
        </w:tc>
      </w:tr>
    </w:tbl>
    <w:p w14:paraId="31A052F5" w14:textId="0ABFBA57" w:rsidR="00A324F7" w:rsidRPr="00F23AFD" w:rsidRDefault="002F6CF3" w:rsidP="002F6CF3">
      <w:pPr>
        <w:spacing w:before="120" w:after="120" w:line="240" w:lineRule="auto"/>
        <w:ind w:left="720"/>
        <w:rPr>
          <w:rFonts w:ascii="Avenir Next LT Pro" w:hAnsi="Avenir Next LT Pro"/>
          <w:b/>
          <w:bCs/>
          <w:i/>
          <w:sz w:val="20"/>
          <w:szCs w:val="17"/>
        </w:rPr>
      </w:pPr>
      <w:r w:rsidRPr="006469B7">
        <w:rPr>
          <w:rFonts w:ascii="Avenir Next LT Pro" w:hAnsi="Avenir Next LT Pro"/>
          <w:b/>
          <w:bCs/>
          <w:i/>
          <w:sz w:val="20"/>
          <w:szCs w:val="17"/>
        </w:rPr>
        <w:t>Formatos: .</w:t>
      </w:r>
      <w:proofErr w:type="spellStart"/>
      <w:r w:rsidRPr="006469B7">
        <w:rPr>
          <w:rFonts w:ascii="Avenir Next LT Pro" w:hAnsi="Avenir Next LT Pro"/>
          <w:b/>
          <w:bCs/>
          <w:i/>
          <w:sz w:val="20"/>
          <w:szCs w:val="17"/>
        </w:rPr>
        <w:t>jpg</w:t>
      </w:r>
      <w:proofErr w:type="spellEnd"/>
      <w:r w:rsidRPr="006469B7">
        <w:rPr>
          <w:rFonts w:ascii="Avenir Next LT Pro" w:hAnsi="Avenir Next LT Pro"/>
          <w:b/>
          <w:bCs/>
          <w:i/>
          <w:sz w:val="20"/>
          <w:szCs w:val="17"/>
        </w:rPr>
        <w:t xml:space="preserve"> ou .jpeg</w:t>
      </w:r>
      <w:r w:rsidRPr="006469B7">
        <w:rPr>
          <w:rFonts w:ascii="Avenir Next LT Pro" w:hAnsi="Avenir Next LT Pro"/>
          <w:b/>
          <w:bCs/>
          <w:i/>
          <w:sz w:val="20"/>
          <w:szCs w:val="17"/>
        </w:rPr>
        <w:br/>
      </w:r>
      <w:r w:rsidR="00C84714">
        <w:rPr>
          <w:rFonts w:ascii="Avenir Next LT Pro" w:hAnsi="Avenir Next LT Pro"/>
          <w:b/>
          <w:bCs/>
          <w:i/>
          <w:sz w:val="20"/>
          <w:szCs w:val="17"/>
        </w:rPr>
        <w:t>Mínimo de 2 e m</w:t>
      </w:r>
      <w:r w:rsidRPr="006469B7">
        <w:rPr>
          <w:rFonts w:ascii="Avenir Next LT Pro" w:hAnsi="Avenir Next LT Pro"/>
          <w:b/>
          <w:bCs/>
          <w:i/>
          <w:sz w:val="20"/>
          <w:szCs w:val="17"/>
        </w:rPr>
        <w:t xml:space="preserve">áximo de </w:t>
      </w:r>
      <w:r w:rsidR="00C84714">
        <w:rPr>
          <w:rFonts w:ascii="Avenir Next LT Pro" w:hAnsi="Avenir Next LT Pro"/>
          <w:b/>
          <w:bCs/>
          <w:i/>
          <w:sz w:val="20"/>
          <w:szCs w:val="17"/>
        </w:rPr>
        <w:t xml:space="preserve">6 </w:t>
      </w:r>
      <w:r w:rsidRPr="006469B7">
        <w:rPr>
          <w:rFonts w:ascii="Avenir Next LT Pro" w:hAnsi="Avenir Next LT Pro"/>
          <w:b/>
          <w:bCs/>
          <w:i/>
          <w:sz w:val="20"/>
          <w:szCs w:val="17"/>
        </w:rPr>
        <w:t>imagens – mínimo de 1MB e máximo de 20MB</w:t>
      </w:r>
    </w:p>
    <w:p w14:paraId="5C2767AF" w14:textId="6EC192CB" w:rsidR="002F6CF3" w:rsidRPr="00F23AFD" w:rsidRDefault="002F6CF3" w:rsidP="00A324F7">
      <w:pPr>
        <w:spacing w:before="120" w:after="120" w:line="240" w:lineRule="auto"/>
        <w:rPr>
          <w:rFonts w:ascii="Avenir Next LT Pro" w:hAnsi="Avenir Next LT Pro"/>
          <w:b/>
          <w:sz w:val="16"/>
          <w:szCs w:val="19"/>
        </w:rPr>
      </w:pPr>
    </w:p>
    <w:p w14:paraId="13295702" w14:textId="61161EF5" w:rsidR="002F6CF3" w:rsidRPr="00F23AFD" w:rsidRDefault="002F6CF3" w:rsidP="00A324F7">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6469B7" w:rsidRPr="00F23AFD" w14:paraId="58932E17" w14:textId="77777777" w:rsidTr="00F11040">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1E7528E" w14:textId="0920BEE9" w:rsidR="006469B7" w:rsidRPr="00671B47" w:rsidRDefault="00AA7A47" w:rsidP="00F11040">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671B47">
              <w:rPr>
                <w:rFonts w:ascii="Avenir Next LT Pro" w:eastAsia="SimSun" w:hAnsi="Avenir Next LT Pro" w:cs="Tahoma"/>
                <w:b/>
                <w:color w:val="B4975A"/>
                <w:sz w:val="24"/>
                <w:szCs w:val="24"/>
                <w:lang w:val="pt-BR" w:eastAsia="ja-JP"/>
              </w:rPr>
              <w:t>TRADUÇÃO DO TRABALHO CRIATIVO</w:t>
            </w:r>
            <w:r w:rsidR="006469B7" w:rsidRPr="00671B47">
              <w:rPr>
                <w:rFonts w:ascii="Avenir Next LT Pro" w:eastAsia="SimSun" w:hAnsi="Avenir Next LT Pro" w:cs="Tahoma"/>
                <w:b/>
                <w:color w:val="B4975A"/>
                <w:sz w:val="24"/>
                <w:szCs w:val="24"/>
                <w:lang w:val="pt-BR" w:eastAsia="ja-JP"/>
              </w:rPr>
              <w:t xml:space="preserve"> </w:t>
            </w:r>
          </w:p>
          <w:p w14:paraId="0D3E0E23" w14:textId="025B4557" w:rsidR="006469B7" w:rsidRPr="00671B47" w:rsidRDefault="00AA7A47" w:rsidP="00AA7A47">
            <w:pPr>
              <w:pStyle w:val="FreeForm"/>
              <w:spacing w:after="120"/>
              <w:rPr>
                <w:rFonts w:ascii="Avenir Next LT Pro" w:hAnsi="Avenir Next LT Pro" w:cs="Calibri"/>
                <w:bCs/>
                <w:color w:val="auto"/>
                <w:sz w:val="20"/>
                <w:lang w:val="pt-BR"/>
              </w:rPr>
            </w:pPr>
            <w:r w:rsidRPr="00671B47">
              <w:rPr>
                <w:rFonts w:ascii="Avenir Next LT Pro" w:hAnsi="Avenir Next LT Pro" w:cs="Calibri"/>
                <w:bCs/>
                <w:color w:val="auto"/>
                <w:sz w:val="20"/>
                <w:lang w:val="pt-BR"/>
              </w:rPr>
              <w:t xml:space="preserve">Se aplicável, traduza os textos das imagens criativas que não estiverem em português. </w:t>
            </w:r>
          </w:p>
          <w:p w14:paraId="20B11E4C" w14:textId="77777777" w:rsidR="006469B7" w:rsidRPr="00671B47" w:rsidRDefault="006469B7" w:rsidP="00F11040">
            <w:pPr>
              <w:pStyle w:val="FreeForm"/>
              <w:spacing w:after="120"/>
              <w:rPr>
                <w:rFonts w:ascii="Avenir Next LT Pro" w:hAnsi="Avenir Next LT Pro"/>
                <w:color w:val="auto"/>
                <w:sz w:val="20"/>
                <w:lang w:val="pt-BR"/>
              </w:rPr>
            </w:pPr>
          </w:p>
          <w:p w14:paraId="45E40B52" w14:textId="027FC791" w:rsidR="006469B7" w:rsidRPr="00671B47" w:rsidRDefault="006469B7" w:rsidP="00F11040">
            <w:pPr>
              <w:pStyle w:val="FreeForm"/>
              <w:spacing w:after="120"/>
              <w:rPr>
                <w:rFonts w:ascii="Avenir Next LT Pro" w:hAnsi="Avenir Next LT Pro"/>
                <w:color w:val="auto"/>
                <w:sz w:val="20"/>
                <w:lang w:val="pt-BR"/>
              </w:rPr>
            </w:pPr>
            <w:r w:rsidRPr="00671B47">
              <w:rPr>
                <w:rFonts w:ascii="Avenir Next LT Pro" w:hAnsi="Avenir Next LT Pro"/>
                <w:i/>
                <w:color w:val="auto"/>
                <w:spacing w:val="-3"/>
                <w:sz w:val="16"/>
                <w:szCs w:val="16"/>
                <w:lang w:val="pt-BR"/>
              </w:rPr>
              <w:t>(Máximo: 1</w:t>
            </w:r>
            <w:r w:rsidR="00AA7A47" w:rsidRPr="00671B47">
              <w:rPr>
                <w:rFonts w:ascii="Avenir Next LT Pro" w:hAnsi="Avenir Next LT Pro"/>
                <w:i/>
                <w:color w:val="auto"/>
                <w:spacing w:val="-3"/>
                <w:sz w:val="16"/>
                <w:szCs w:val="16"/>
                <w:lang w:val="pt-BR"/>
              </w:rPr>
              <w:t>0</w:t>
            </w:r>
            <w:r w:rsidRPr="00671B47">
              <w:rPr>
                <w:rFonts w:ascii="Avenir Next LT Pro" w:hAnsi="Avenir Next LT Pro"/>
                <w:i/>
                <w:color w:val="auto"/>
                <w:spacing w:val="-3"/>
                <w:sz w:val="16"/>
                <w:szCs w:val="16"/>
                <w:lang w:val="pt-BR"/>
              </w:rPr>
              <w:t>00 palavras)</w:t>
            </w:r>
          </w:p>
        </w:tc>
      </w:tr>
      <w:tr w:rsidR="006469B7" w:rsidRPr="00F23AFD" w14:paraId="651FE38E" w14:textId="77777777" w:rsidTr="00F11040">
        <w:trPr>
          <w:trHeight w:val="1195"/>
        </w:trPr>
        <w:tc>
          <w:tcPr>
            <w:tcW w:w="10790" w:type="dxa"/>
            <w:tcBorders>
              <w:top w:val="single" w:sz="12" w:space="0" w:color="auto"/>
              <w:left w:val="nil"/>
              <w:bottom w:val="nil"/>
              <w:right w:val="nil"/>
            </w:tcBorders>
            <w:shd w:val="clear" w:color="auto" w:fill="auto"/>
          </w:tcPr>
          <w:p w14:paraId="215C1860" w14:textId="77777777" w:rsidR="006469B7" w:rsidRPr="00671B47" w:rsidRDefault="006469B7" w:rsidP="00F11040">
            <w:pPr>
              <w:spacing w:after="0" w:line="240" w:lineRule="auto"/>
              <w:rPr>
                <w:rFonts w:ascii="Avenir Next LT Pro" w:hAnsi="Avenir Next LT Pro"/>
                <w:b/>
                <w:bCs/>
                <w:color w:val="auto"/>
                <w:sz w:val="20"/>
                <w:szCs w:val="19"/>
              </w:rPr>
            </w:pPr>
            <w:r w:rsidRPr="00671B47">
              <w:rPr>
                <w:rFonts w:ascii="Avenir Next LT Pro" w:hAnsi="Avenir Next LT Pro"/>
                <w:color w:val="auto"/>
                <w:sz w:val="20"/>
                <w:szCs w:val="19"/>
              </w:rPr>
              <w:br/>
            </w:r>
            <w:r w:rsidRPr="00671B47">
              <w:rPr>
                <w:rFonts w:ascii="Avenir Next LT Pro" w:hAnsi="Avenir Next LT Pro"/>
                <w:b/>
                <w:bCs/>
                <w:color w:val="auto"/>
                <w:sz w:val="20"/>
                <w:szCs w:val="19"/>
              </w:rPr>
              <w:t>Resposta:</w:t>
            </w:r>
          </w:p>
        </w:tc>
      </w:tr>
    </w:tbl>
    <w:p w14:paraId="28AE956A" w14:textId="4CA6D960" w:rsidR="00653024" w:rsidRDefault="00653024" w:rsidP="00A324F7">
      <w:pPr>
        <w:spacing w:before="120" w:after="120" w:line="240" w:lineRule="auto"/>
        <w:rPr>
          <w:rFonts w:ascii="Avenir Next LT Pro" w:hAnsi="Avenir Next LT Pro"/>
          <w:b/>
          <w:sz w:val="16"/>
          <w:szCs w:val="19"/>
        </w:rPr>
      </w:pPr>
    </w:p>
    <w:p w14:paraId="4A8792EB" w14:textId="77777777" w:rsidR="00AA7A47" w:rsidRDefault="00AA7A47" w:rsidP="00A324F7">
      <w:pPr>
        <w:spacing w:before="120" w:after="120" w:line="240" w:lineRule="auto"/>
        <w:rPr>
          <w:rFonts w:ascii="Avenir Next LT Pro" w:hAnsi="Avenir Next LT Pro"/>
          <w:b/>
          <w:sz w:val="16"/>
          <w:szCs w:val="19"/>
        </w:rPr>
      </w:pPr>
    </w:p>
    <w:p w14:paraId="2A8B72EA" w14:textId="77777777" w:rsidR="00AA7A47" w:rsidRDefault="00AA7A47" w:rsidP="00A324F7">
      <w:pPr>
        <w:spacing w:before="120" w:after="120" w:line="240" w:lineRule="auto"/>
        <w:rPr>
          <w:rFonts w:ascii="Avenir Next LT Pro" w:hAnsi="Avenir Next LT Pro"/>
          <w:b/>
          <w:sz w:val="16"/>
          <w:szCs w:val="19"/>
        </w:rPr>
      </w:pPr>
    </w:p>
    <w:p w14:paraId="00A47E42" w14:textId="77777777" w:rsidR="00AA7A47" w:rsidRDefault="00AA7A47" w:rsidP="00A324F7">
      <w:pPr>
        <w:spacing w:before="120" w:after="120" w:line="240" w:lineRule="auto"/>
        <w:rPr>
          <w:rFonts w:ascii="Avenir Next LT Pro" w:hAnsi="Avenir Next LT Pro"/>
          <w:b/>
          <w:sz w:val="16"/>
          <w:szCs w:val="19"/>
        </w:rPr>
      </w:pPr>
    </w:p>
    <w:p w14:paraId="418255F6" w14:textId="77777777" w:rsidR="00AA7A47" w:rsidRPr="00F23AFD" w:rsidRDefault="00AA7A47" w:rsidP="00A324F7">
      <w:pPr>
        <w:spacing w:before="120" w:after="120" w:line="240" w:lineRule="auto"/>
        <w:rPr>
          <w:rFonts w:ascii="Avenir Next LT Pro" w:hAnsi="Avenir Next LT Pro"/>
          <w:b/>
          <w:sz w:val="16"/>
          <w:szCs w:val="19"/>
        </w:rPr>
      </w:pPr>
    </w:p>
    <w:p w14:paraId="37EE17DC" w14:textId="4416208C" w:rsidR="00653024" w:rsidRPr="00F23AFD" w:rsidRDefault="00653024" w:rsidP="00A324F7">
      <w:pPr>
        <w:spacing w:before="120" w:after="120" w:line="240" w:lineRule="auto"/>
        <w:rPr>
          <w:rFonts w:ascii="Avenir Next LT Pro" w:hAnsi="Avenir Next LT Pro"/>
          <w:b/>
          <w:sz w:val="16"/>
          <w:szCs w:val="19"/>
        </w:rPr>
      </w:pPr>
    </w:p>
    <w:p w14:paraId="1FEB7B98" w14:textId="77777777" w:rsidR="00653024" w:rsidRPr="00F23AFD" w:rsidRDefault="00653024" w:rsidP="00A324F7">
      <w:pPr>
        <w:spacing w:before="120" w:after="120" w:line="240" w:lineRule="auto"/>
        <w:rPr>
          <w:rFonts w:ascii="Avenir Next LT Pro" w:hAnsi="Avenir Next LT Pro"/>
          <w:b/>
          <w:sz w:val="16"/>
          <w:szCs w:val="19"/>
        </w:rPr>
      </w:pPr>
    </w:p>
    <w:p w14:paraId="154798B5" w14:textId="77777777" w:rsidR="002F6CF3" w:rsidRDefault="002F6CF3" w:rsidP="00A324F7">
      <w:pPr>
        <w:spacing w:before="120" w:after="120" w:line="240" w:lineRule="auto"/>
        <w:rPr>
          <w:rFonts w:ascii="Avenir Next LT Pro" w:hAnsi="Avenir Next LT Pro"/>
          <w:b/>
          <w:sz w:val="16"/>
          <w:szCs w:val="19"/>
        </w:rPr>
      </w:pPr>
    </w:p>
    <w:p w14:paraId="53945905" w14:textId="77777777" w:rsidR="000C1462" w:rsidRDefault="000C1462" w:rsidP="00A324F7">
      <w:pPr>
        <w:spacing w:before="120" w:after="120" w:line="240" w:lineRule="auto"/>
        <w:rPr>
          <w:rFonts w:ascii="Avenir Next LT Pro" w:hAnsi="Avenir Next LT Pro"/>
          <w:b/>
          <w:sz w:val="16"/>
          <w:szCs w:val="19"/>
        </w:rPr>
      </w:pPr>
    </w:p>
    <w:p w14:paraId="7EDEE181" w14:textId="77777777" w:rsidR="000C1462" w:rsidRDefault="000C1462" w:rsidP="00A324F7">
      <w:pPr>
        <w:spacing w:before="120" w:after="120" w:line="240" w:lineRule="auto"/>
        <w:rPr>
          <w:rFonts w:ascii="Avenir Next LT Pro" w:hAnsi="Avenir Next LT Pro"/>
          <w:b/>
          <w:sz w:val="16"/>
          <w:szCs w:val="19"/>
        </w:rPr>
      </w:pPr>
    </w:p>
    <w:p w14:paraId="486000C1" w14:textId="77777777" w:rsidR="000C1462" w:rsidRDefault="000C1462" w:rsidP="00A324F7">
      <w:pPr>
        <w:spacing w:before="120" w:after="120" w:line="240" w:lineRule="auto"/>
        <w:rPr>
          <w:rFonts w:ascii="Avenir Next LT Pro" w:hAnsi="Avenir Next LT Pro"/>
          <w:b/>
          <w:sz w:val="16"/>
          <w:szCs w:val="19"/>
        </w:rPr>
      </w:pPr>
    </w:p>
    <w:p w14:paraId="5ECE20E4" w14:textId="77777777" w:rsidR="000C1462" w:rsidRDefault="000C1462" w:rsidP="00A324F7">
      <w:pPr>
        <w:spacing w:before="120" w:after="120" w:line="240" w:lineRule="auto"/>
        <w:rPr>
          <w:rFonts w:ascii="Avenir Next LT Pro" w:hAnsi="Avenir Next LT Pro"/>
          <w:b/>
          <w:sz w:val="16"/>
          <w:szCs w:val="19"/>
        </w:rPr>
      </w:pPr>
    </w:p>
    <w:p w14:paraId="74D3D413" w14:textId="77777777" w:rsidR="000C1462" w:rsidRDefault="000C1462" w:rsidP="00A324F7">
      <w:pPr>
        <w:spacing w:before="120" w:after="120" w:line="240" w:lineRule="auto"/>
        <w:rPr>
          <w:rFonts w:ascii="Avenir Next LT Pro" w:hAnsi="Avenir Next LT Pro"/>
          <w:b/>
          <w:sz w:val="16"/>
          <w:szCs w:val="19"/>
        </w:rPr>
      </w:pPr>
    </w:p>
    <w:p w14:paraId="0FADF6DF" w14:textId="77777777" w:rsidR="000C1462" w:rsidRDefault="000C1462" w:rsidP="00A324F7">
      <w:pPr>
        <w:spacing w:before="120" w:after="120" w:line="240" w:lineRule="auto"/>
        <w:rPr>
          <w:rFonts w:ascii="Avenir Next LT Pro" w:hAnsi="Avenir Next LT Pro"/>
          <w:b/>
          <w:sz w:val="16"/>
          <w:szCs w:val="19"/>
        </w:rPr>
      </w:pPr>
    </w:p>
    <w:p w14:paraId="1DF57D26" w14:textId="77777777" w:rsidR="000C1462" w:rsidRDefault="000C1462" w:rsidP="00A324F7">
      <w:pPr>
        <w:spacing w:before="120" w:after="120" w:line="240" w:lineRule="auto"/>
        <w:rPr>
          <w:rFonts w:ascii="Avenir Next LT Pro" w:hAnsi="Avenir Next LT Pro"/>
          <w:b/>
          <w:sz w:val="16"/>
          <w:szCs w:val="19"/>
        </w:rPr>
      </w:pPr>
    </w:p>
    <w:p w14:paraId="364FFDD7" w14:textId="77777777" w:rsidR="000C1462" w:rsidRDefault="000C1462" w:rsidP="00A324F7">
      <w:pPr>
        <w:spacing w:before="120" w:after="120" w:line="240" w:lineRule="auto"/>
        <w:rPr>
          <w:rFonts w:ascii="Avenir Next LT Pro" w:hAnsi="Avenir Next LT Pro"/>
          <w:b/>
          <w:sz w:val="16"/>
          <w:szCs w:val="19"/>
        </w:rPr>
      </w:pPr>
    </w:p>
    <w:p w14:paraId="1F8D7485" w14:textId="77777777" w:rsidR="000C1462" w:rsidRDefault="000C1462" w:rsidP="00A324F7">
      <w:pPr>
        <w:spacing w:before="120" w:after="120" w:line="240" w:lineRule="auto"/>
        <w:rPr>
          <w:rFonts w:ascii="Avenir Next LT Pro" w:hAnsi="Avenir Next LT Pro"/>
          <w:b/>
          <w:sz w:val="16"/>
          <w:szCs w:val="19"/>
        </w:rPr>
      </w:pPr>
    </w:p>
    <w:p w14:paraId="12D2DE0E" w14:textId="77777777" w:rsidR="000C1462" w:rsidRDefault="000C1462" w:rsidP="00A324F7">
      <w:pPr>
        <w:spacing w:before="120" w:after="120" w:line="240" w:lineRule="auto"/>
        <w:rPr>
          <w:rFonts w:ascii="Avenir Next LT Pro" w:hAnsi="Avenir Next LT Pro"/>
          <w:b/>
          <w:sz w:val="16"/>
          <w:szCs w:val="19"/>
        </w:rPr>
      </w:pPr>
    </w:p>
    <w:p w14:paraId="382CDC67" w14:textId="77777777" w:rsidR="000C1462" w:rsidRDefault="000C1462" w:rsidP="00A324F7">
      <w:pPr>
        <w:spacing w:before="120" w:after="120" w:line="240" w:lineRule="auto"/>
        <w:rPr>
          <w:rFonts w:ascii="Avenir Next LT Pro" w:hAnsi="Avenir Next LT Pro"/>
          <w:b/>
          <w:sz w:val="16"/>
          <w:szCs w:val="19"/>
        </w:rPr>
      </w:pPr>
    </w:p>
    <w:p w14:paraId="00D2E4F4" w14:textId="77777777" w:rsidR="000C1462" w:rsidRDefault="000C1462" w:rsidP="00A324F7">
      <w:pPr>
        <w:spacing w:before="120" w:after="120" w:line="240" w:lineRule="auto"/>
        <w:rPr>
          <w:rFonts w:ascii="Avenir Next LT Pro" w:hAnsi="Avenir Next LT Pro"/>
          <w:b/>
          <w:sz w:val="16"/>
          <w:szCs w:val="19"/>
        </w:rPr>
      </w:pPr>
    </w:p>
    <w:p w14:paraId="3CC7AD4D" w14:textId="77777777" w:rsidR="000C1462" w:rsidRDefault="000C1462" w:rsidP="00A324F7">
      <w:pPr>
        <w:spacing w:before="120" w:after="120" w:line="240" w:lineRule="auto"/>
        <w:rPr>
          <w:rFonts w:ascii="Avenir Next LT Pro" w:hAnsi="Avenir Next LT Pro"/>
          <w:b/>
          <w:sz w:val="16"/>
          <w:szCs w:val="19"/>
        </w:rPr>
      </w:pPr>
    </w:p>
    <w:p w14:paraId="470BF6D0" w14:textId="77777777" w:rsidR="000C1462" w:rsidRDefault="000C1462" w:rsidP="00A324F7">
      <w:pPr>
        <w:spacing w:before="120" w:after="120" w:line="240" w:lineRule="auto"/>
        <w:rPr>
          <w:rFonts w:ascii="Avenir Next LT Pro" w:hAnsi="Avenir Next LT Pro"/>
          <w:b/>
          <w:sz w:val="16"/>
          <w:szCs w:val="19"/>
        </w:rPr>
      </w:pPr>
    </w:p>
    <w:p w14:paraId="5D247F9F" w14:textId="77777777" w:rsidR="00DA4F8B" w:rsidRDefault="00DA4F8B" w:rsidP="00A324F7">
      <w:pPr>
        <w:spacing w:before="120" w:after="120" w:line="240" w:lineRule="auto"/>
        <w:rPr>
          <w:rFonts w:ascii="Avenir Next LT Pro" w:hAnsi="Avenir Next LT Pro"/>
          <w:b/>
          <w:sz w:val="16"/>
          <w:szCs w:val="19"/>
        </w:rPr>
      </w:pPr>
    </w:p>
    <w:p w14:paraId="2759B067" w14:textId="77777777" w:rsidR="00D4126B" w:rsidRPr="00F23AFD" w:rsidRDefault="00D4126B" w:rsidP="00D4126B">
      <w:pPr>
        <w:spacing w:before="120" w:after="120" w:line="240" w:lineRule="auto"/>
        <w:rPr>
          <w:rFonts w:ascii="Avenir Next LT Pro" w:hAnsi="Avenir Next LT Pro"/>
          <w:b/>
          <w:color w:val="auto"/>
          <w:sz w:val="19"/>
          <w:szCs w:val="19"/>
        </w:rPr>
      </w:pPr>
    </w:p>
    <w:tbl>
      <w:tblPr>
        <w:tblpPr w:leftFromText="187" w:rightFromText="187" w:vertAnchor="text" w:horzAnchor="margin" w:tblpY="1"/>
        <w:tblW w:w="0" w:type="auto"/>
        <w:tblLook w:val="04A0" w:firstRow="1" w:lastRow="0" w:firstColumn="1" w:lastColumn="0" w:noHBand="0" w:noVBand="1"/>
      </w:tblPr>
      <w:tblGrid>
        <w:gridCol w:w="4412"/>
        <w:gridCol w:w="6388"/>
      </w:tblGrid>
      <w:tr w:rsidR="00D4126B" w:rsidRPr="00F23AFD" w14:paraId="133B0E67" w14:textId="77777777" w:rsidTr="00726BDB">
        <w:trPr>
          <w:trHeight w:val="1241"/>
        </w:trPr>
        <w:tc>
          <w:tcPr>
            <w:tcW w:w="10800" w:type="dxa"/>
            <w:gridSpan w:val="2"/>
            <w:tcBorders>
              <w:top w:val="nil"/>
              <w:left w:val="nil"/>
              <w:right w:val="nil"/>
            </w:tcBorders>
            <w:shd w:val="clear" w:color="auto" w:fill="B4975A" w:themeFill="accent1"/>
            <w:vAlign w:val="center"/>
            <w:hideMark/>
          </w:tcPr>
          <w:p w14:paraId="36D13716" w14:textId="77777777" w:rsidR="00D4126B" w:rsidRPr="00F23AFD" w:rsidRDefault="00D4126B" w:rsidP="00726BDB">
            <w:pPr>
              <w:pStyle w:val="SemEspaamento"/>
              <w:spacing w:before="120" w:after="120"/>
              <w:rPr>
                <w:rFonts w:ascii="Avenir Next LT Pro" w:hAnsi="Avenir Next LT Pro"/>
                <w:lang w:val="pt-BR"/>
              </w:rPr>
            </w:pPr>
            <w:r w:rsidRPr="00D4126B">
              <w:rPr>
                <w:rFonts w:ascii="Avenir Next LT Pro" w:hAnsi="Avenir Next LT Pro"/>
                <w:b/>
                <w:bCs/>
                <w:color w:val="FFFFFF" w:themeColor="background1"/>
                <w:sz w:val="28"/>
                <w:szCs w:val="18"/>
                <w:lang w:val="pt-BR"/>
              </w:rPr>
              <w:lastRenderedPageBreak/>
              <w:t>PRECEDENTE DA INSCRIÇÃO</w:t>
            </w:r>
            <w:r w:rsidRPr="00F23AFD">
              <w:rPr>
                <w:rFonts w:ascii="Avenir Next LT Pro" w:hAnsi="Avenir Next LT Pro"/>
                <w:color w:val="FFFFFF" w:themeColor="background1"/>
                <w:sz w:val="28"/>
                <w:szCs w:val="18"/>
                <w:lang w:val="pt-BR"/>
              </w:rPr>
              <w:br/>
            </w:r>
            <w:r w:rsidRPr="00F23AFD">
              <w:rPr>
                <w:rFonts w:ascii="Avenir Next LT Pro" w:hAnsi="Avenir Next LT Pro"/>
                <w:lang w:val="pt-BR"/>
              </w:rPr>
              <w:br/>
            </w:r>
            <w:r w:rsidRPr="00F23AFD">
              <w:rPr>
                <w:rFonts w:ascii="Avenir Next LT Pro" w:hAnsi="Avenir Next LT Pro"/>
                <w:bCs/>
                <w:color w:val="FFFFFF" w:themeColor="background1"/>
                <w:sz w:val="20"/>
                <w:szCs w:val="20"/>
                <w:lang w:val="pt-BR"/>
              </w:rPr>
              <w:t>Essas informações são para fins de pesquisa e banco de dados. ESSAS RESPOSTAS NÃO SÃO VISTAS PELOS JURADOS.</w:t>
            </w:r>
          </w:p>
        </w:tc>
      </w:tr>
      <w:tr w:rsidR="00D4126B" w:rsidRPr="00F23AFD" w14:paraId="46BFD402" w14:textId="77777777" w:rsidTr="00726BDB">
        <w:trPr>
          <w:trHeight w:val="225"/>
        </w:trPr>
        <w:tc>
          <w:tcPr>
            <w:tcW w:w="10800" w:type="dxa"/>
            <w:gridSpan w:val="2"/>
            <w:tcBorders>
              <w:top w:val="nil"/>
              <w:left w:val="nil"/>
              <w:right w:val="nil"/>
            </w:tcBorders>
          </w:tcPr>
          <w:p w14:paraId="5BA43CDD" w14:textId="77777777" w:rsidR="00D4126B" w:rsidRPr="00F23AFD" w:rsidRDefault="00D4126B" w:rsidP="00726BDB">
            <w:pPr>
              <w:spacing w:before="120" w:after="120" w:line="240" w:lineRule="auto"/>
              <w:rPr>
                <w:rFonts w:ascii="Avenir Next LT Pro" w:hAnsi="Avenir Next LT Pro"/>
                <w:b/>
                <w:color w:val="FFFFFF" w:themeColor="background1"/>
                <w:sz w:val="18"/>
                <w:szCs w:val="18"/>
              </w:rPr>
            </w:pPr>
          </w:p>
        </w:tc>
      </w:tr>
      <w:tr w:rsidR="00D4126B" w:rsidRPr="00F23AFD" w14:paraId="35B6501E"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483535E1"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TIPO DE PRODUTO/SERVIÇO </w:t>
            </w:r>
          </w:p>
          <w:p w14:paraId="3C60DAD2" w14:textId="77777777" w:rsidR="00D4126B" w:rsidRPr="00F23AFD" w:rsidRDefault="00D4126B" w:rsidP="00726BDB">
            <w:pPr>
              <w:spacing w:before="120" w:after="120" w:line="240" w:lineRule="auto"/>
              <w:rPr>
                <w:rFonts w:ascii="Avenir Next LT Pro" w:hAnsi="Avenir Next LT Pro"/>
                <w:bCs/>
                <w:color w:val="auto"/>
                <w:sz w:val="20"/>
                <w:szCs w:val="20"/>
              </w:rPr>
            </w:pPr>
          </w:p>
        </w:tc>
        <w:tc>
          <w:tcPr>
            <w:tcW w:w="6388" w:type="dxa"/>
            <w:tcBorders>
              <w:left w:val="single" w:sz="12" w:space="0" w:color="auto"/>
            </w:tcBorders>
            <w:shd w:val="clear" w:color="auto" w:fill="auto"/>
            <w:vAlign w:val="center"/>
          </w:tcPr>
          <w:p w14:paraId="6AB77B36"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Bens Tangíveis</w:t>
            </w:r>
            <w:r w:rsidRPr="00F23AFD">
              <w:rPr>
                <w:rFonts w:ascii="Avenir Next LT Pro" w:hAnsi="Avenir Next LT Pro" w:cs="Calibri"/>
                <w:bCs/>
                <w:sz w:val="16"/>
                <w:szCs w:val="16"/>
              </w:rPr>
              <w:tab/>
            </w:r>
          </w:p>
          <w:p w14:paraId="1BFEA70D" w14:textId="0F16D980"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Serviço</w:t>
            </w:r>
            <w:r w:rsidR="00DA05DE">
              <w:rPr>
                <w:rFonts w:ascii="Avenir Next LT Pro" w:hAnsi="Avenir Next LT Pro" w:cs="Calibri"/>
                <w:bCs/>
                <w:sz w:val="16"/>
                <w:szCs w:val="16"/>
              </w:rPr>
              <w:t>s</w:t>
            </w:r>
            <w:r w:rsidRPr="00F23AFD">
              <w:rPr>
                <w:rFonts w:ascii="Avenir Next LT Pro" w:hAnsi="Avenir Next LT Pro" w:cs="Calibri"/>
                <w:bCs/>
                <w:sz w:val="16"/>
                <w:szCs w:val="16"/>
              </w:rPr>
              <w:tab/>
            </w:r>
          </w:p>
          <w:p w14:paraId="135B6ECC"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Outros</w:t>
            </w:r>
          </w:p>
        </w:tc>
      </w:tr>
      <w:tr w:rsidR="00D4126B" w:rsidRPr="00F23AFD" w14:paraId="7E40A30D"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2E2C57BB"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STATUS DA MARCA PRINCIPAL</w:t>
            </w:r>
          </w:p>
        </w:tc>
        <w:tc>
          <w:tcPr>
            <w:tcW w:w="6388" w:type="dxa"/>
            <w:tcBorders>
              <w:left w:val="single" w:sz="12" w:space="0" w:color="auto"/>
            </w:tcBorders>
            <w:shd w:val="clear" w:color="auto" w:fill="auto"/>
            <w:vAlign w:val="center"/>
          </w:tcPr>
          <w:p w14:paraId="762E69B0"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Marca Principal Existente</w:t>
            </w:r>
            <w:r w:rsidRPr="00F23AFD">
              <w:rPr>
                <w:rFonts w:ascii="Avenir Next LT Pro" w:hAnsi="Avenir Next LT Pro" w:cs="Calibri"/>
                <w:bCs/>
                <w:sz w:val="16"/>
                <w:szCs w:val="16"/>
              </w:rPr>
              <w:tab/>
            </w:r>
          </w:p>
          <w:p w14:paraId="6D996D16"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Nova Marca Principal</w:t>
            </w:r>
            <w:r w:rsidRPr="00F23AFD">
              <w:rPr>
                <w:rFonts w:ascii="Avenir Next LT Pro" w:hAnsi="Avenir Next LT Pro" w:cs="Calibri"/>
                <w:bCs/>
                <w:sz w:val="16"/>
                <w:szCs w:val="16"/>
              </w:rPr>
              <w:tab/>
            </w:r>
          </w:p>
          <w:p w14:paraId="31FAD16A"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Não Aplicável</w:t>
            </w:r>
          </w:p>
        </w:tc>
      </w:tr>
      <w:tr w:rsidR="00D4126B" w:rsidRPr="00F23AFD" w14:paraId="341EC4BD"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10BC17DF"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STATUS DA SUBMARCA</w:t>
            </w:r>
          </w:p>
        </w:tc>
        <w:tc>
          <w:tcPr>
            <w:tcW w:w="6388" w:type="dxa"/>
            <w:tcBorders>
              <w:left w:val="single" w:sz="12" w:space="0" w:color="auto"/>
            </w:tcBorders>
            <w:shd w:val="clear" w:color="auto" w:fill="auto"/>
            <w:vAlign w:val="center"/>
          </w:tcPr>
          <w:p w14:paraId="2FD61848" w14:textId="77777777" w:rsidR="006A009C" w:rsidRPr="00BF62B3" w:rsidRDefault="006A009C" w:rsidP="006A009C">
            <w:pPr>
              <w:pStyle w:val="PargrafodaLista"/>
              <w:spacing w:before="240" w:after="0" w:line="240" w:lineRule="auto"/>
              <w:ind w:left="360"/>
              <w:jc w:val="both"/>
              <w:rPr>
                <w:rFonts w:ascii="Avenir Next LT Pro" w:hAnsi="Avenir Next LT Pro" w:cs="Calibri"/>
                <w:bCs/>
                <w:sz w:val="16"/>
                <w:szCs w:val="16"/>
              </w:rPr>
            </w:pPr>
            <w:r>
              <w:rPr>
                <w:rFonts w:ascii="Avenir Next LT Pro" w:hAnsi="Avenir Next LT Pro" w:cs="Calibri"/>
                <w:bCs/>
                <w:sz w:val="16"/>
                <w:szCs w:val="16"/>
              </w:rPr>
              <w:t>Subm</w:t>
            </w:r>
            <w:r w:rsidRPr="00BF62B3">
              <w:rPr>
                <w:rFonts w:ascii="Avenir Next LT Pro" w:hAnsi="Avenir Next LT Pro" w:cs="Calibri"/>
                <w:bCs/>
                <w:sz w:val="16"/>
                <w:szCs w:val="16"/>
              </w:rPr>
              <w:t>arca Existente</w:t>
            </w:r>
            <w:r w:rsidRPr="00BF62B3">
              <w:rPr>
                <w:rFonts w:ascii="Avenir Next LT Pro" w:hAnsi="Avenir Next LT Pro" w:cs="Calibri"/>
                <w:bCs/>
                <w:sz w:val="16"/>
                <w:szCs w:val="16"/>
              </w:rPr>
              <w:tab/>
            </w:r>
          </w:p>
          <w:p w14:paraId="436E3BDA" w14:textId="77777777" w:rsidR="006A009C" w:rsidRPr="00BF62B3" w:rsidRDefault="006A009C" w:rsidP="006A009C">
            <w:pPr>
              <w:pStyle w:val="PargrafodaLista"/>
              <w:spacing w:before="240" w:after="0" w:line="240" w:lineRule="auto"/>
              <w:ind w:left="360"/>
              <w:jc w:val="both"/>
              <w:rPr>
                <w:rFonts w:ascii="Avenir Next LT Pro" w:hAnsi="Avenir Next LT Pro" w:cs="Calibri"/>
                <w:bCs/>
                <w:sz w:val="16"/>
                <w:szCs w:val="16"/>
              </w:rPr>
            </w:pPr>
            <w:r w:rsidRPr="00BF62B3">
              <w:rPr>
                <w:rFonts w:ascii="Avenir Next LT Pro" w:hAnsi="Avenir Next LT Pro" w:cs="Calibri"/>
                <w:bCs/>
                <w:sz w:val="16"/>
                <w:szCs w:val="16"/>
              </w:rPr>
              <w:t xml:space="preserve">Nova </w:t>
            </w:r>
            <w:r>
              <w:rPr>
                <w:rFonts w:ascii="Avenir Next LT Pro" w:hAnsi="Avenir Next LT Pro" w:cs="Calibri"/>
                <w:bCs/>
                <w:sz w:val="16"/>
                <w:szCs w:val="16"/>
              </w:rPr>
              <w:t>Subm</w:t>
            </w:r>
            <w:r w:rsidRPr="00BF62B3">
              <w:rPr>
                <w:rFonts w:ascii="Avenir Next LT Pro" w:hAnsi="Avenir Next LT Pro" w:cs="Calibri"/>
                <w:bCs/>
                <w:sz w:val="16"/>
                <w:szCs w:val="16"/>
              </w:rPr>
              <w:t>arca</w:t>
            </w:r>
            <w:r w:rsidRPr="00BF62B3">
              <w:rPr>
                <w:rFonts w:ascii="Avenir Next LT Pro" w:hAnsi="Avenir Next LT Pro" w:cs="Calibri"/>
                <w:bCs/>
                <w:sz w:val="16"/>
                <w:szCs w:val="16"/>
              </w:rPr>
              <w:tab/>
            </w:r>
          </w:p>
          <w:p w14:paraId="16A78826" w14:textId="76FAEEC9" w:rsidR="00D4126B" w:rsidRPr="00F23AFD" w:rsidRDefault="006A009C" w:rsidP="006A009C">
            <w:pPr>
              <w:pStyle w:val="PargrafodaLista"/>
              <w:spacing w:before="240" w:after="0" w:line="240" w:lineRule="auto"/>
              <w:ind w:left="360"/>
              <w:jc w:val="both"/>
              <w:rPr>
                <w:rFonts w:ascii="Avenir Next LT Pro" w:hAnsi="Avenir Next LT Pro" w:cs="Calibri"/>
                <w:bCs/>
                <w:sz w:val="16"/>
                <w:szCs w:val="16"/>
              </w:rPr>
            </w:pPr>
            <w:r w:rsidRPr="00707699">
              <w:rPr>
                <w:rFonts w:ascii="Avenir Next LT Pro" w:hAnsi="Avenir Next LT Pro" w:cs="Calibri"/>
                <w:bCs/>
                <w:sz w:val="16"/>
                <w:szCs w:val="16"/>
              </w:rPr>
              <w:t>Não Aplicável</w:t>
            </w:r>
          </w:p>
        </w:tc>
      </w:tr>
      <w:tr w:rsidR="00D4126B" w:rsidRPr="00F23AFD" w14:paraId="0583C6E5"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1B6E6393"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NOVO/EXISTENTE </w:t>
            </w:r>
          </w:p>
        </w:tc>
        <w:tc>
          <w:tcPr>
            <w:tcW w:w="6388" w:type="dxa"/>
            <w:tcBorders>
              <w:left w:val="single" w:sz="12" w:space="0" w:color="auto"/>
            </w:tcBorders>
            <w:shd w:val="clear" w:color="auto" w:fill="auto"/>
            <w:vAlign w:val="center"/>
          </w:tcPr>
          <w:p w14:paraId="74EEBADE"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Novo / Existente</w:t>
            </w:r>
          </w:p>
        </w:tc>
      </w:tr>
      <w:tr w:rsidR="00D4126B" w:rsidRPr="00F23AFD" w14:paraId="5D56D673"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32437838" w14:textId="6A8FF1C4" w:rsidR="00A30937" w:rsidRPr="00A30937" w:rsidRDefault="00A30937" w:rsidP="00A30937">
            <w:pPr>
              <w:spacing w:before="120" w:after="120" w:line="240" w:lineRule="auto"/>
              <w:rPr>
                <w:rFonts w:ascii="Avenir Next LT Pro" w:hAnsi="Avenir Next LT Pro"/>
                <w:color w:val="auto"/>
                <w:sz w:val="20"/>
                <w:szCs w:val="20"/>
              </w:rPr>
            </w:pPr>
            <w:r w:rsidRPr="00BD3694">
              <w:rPr>
                <w:rFonts w:ascii="Avenir Next LT Pro" w:hAnsi="Avenir Next LT Pro"/>
                <w:color w:val="auto"/>
                <w:sz w:val="20"/>
                <w:szCs w:val="20"/>
              </w:rPr>
              <w:t xml:space="preserve">STATUS DA CATEGORIA - O produto/serviço </w:t>
            </w:r>
            <w:proofErr w:type="gramStart"/>
            <w:r w:rsidRPr="00BD3694">
              <w:rPr>
                <w:rFonts w:ascii="Avenir Next LT Pro" w:hAnsi="Avenir Next LT Pro"/>
                <w:color w:val="auto"/>
                <w:sz w:val="20"/>
                <w:szCs w:val="20"/>
              </w:rPr>
              <w:t>cria uma nova</w:t>
            </w:r>
            <w:proofErr w:type="gramEnd"/>
            <w:r w:rsidRPr="00BD3694">
              <w:rPr>
                <w:rFonts w:ascii="Avenir Next LT Pro" w:hAnsi="Avenir Next LT Pro"/>
                <w:color w:val="auto"/>
                <w:sz w:val="20"/>
                <w:szCs w:val="20"/>
              </w:rPr>
              <w:t xml:space="preserve"> categoria ou está se juntando a uma categoria existente?</w:t>
            </w:r>
          </w:p>
          <w:p w14:paraId="2B71F691" w14:textId="705CC6CC" w:rsidR="00D4126B" w:rsidRPr="00F23AFD" w:rsidRDefault="00D4126B" w:rsidP="00726BDB">
            <w:pPr>
              <w:spacing w:before="120" w:after="120" w:line="240" w:lineRule="auto"/>
              <w:rPr>
                <w:rFonts w:ascii="Avenir Next LT Pro" w:hAnsi="Avenir Next LT Pro"/>
                <w:bCs/>
                <w:color w:val="auto"/>
                <w:sz w:val="20"/>
                <w:szCs w:val="20"/>
              </w:rPr>
            </w:pPr>
          </w:p>
        </w:tc>
        <w:tc>
          <w:tcPr>
            <w:tcW w:w="6388" w:type="dxa"/>
            <w:tcBorders>
              <w:left w:val="single" w:sz="12" w:space="0" w:color="auto"/>
            </w:tcBorders>
            <w:shd w:val="clear" w:color="auto" w:fill="auto"/>
            <w:vAlign w:val="center"/>
          </w:tcPr>
          <w:p w14:paraId="4E0CD511" w14:textId="77777777" w:rsidR="00D4126B" w:rsidRPr="00F23AFD" w:rsidRDefault="00D4126B" w:rsidP="00726BDB">
            <w:pPr>
              <w:pStyle w:val="PargrafodaLista"/>
              <w:spacing w:before="240" w:after="0" w:line="240" w:lineRule="auto"/>
              <w:ind w:left="360"/>
              <w:jc w:val="both"/>
              <w:rPr>
                <w:rFonts w:ascii="Avenir Next LT Pro" w:hAnsi="Avenir Next LT Pro"/>
                <w:sz w:val="16"/>
                <w:szCs w:val="16"/>
              </w:rPr>
            </w:pPr>
            <w:r w:rsidRPr="00F23AFD">
              <w:rPr>
                <w:rFonts w:ascii="Avenir Next LT Pro" w:hAnsi="Avenir Next LT Pro" w:cs="Calibri"/>
                <w:bCs/>
                <w:sz w:val="16"/>
                <w:szCs w:val="16"/>
              </w:rPr>
              <w:t>Nova Categoria / Categoria existente</w:t>
            </w:r>
          </w:p>
        </w:tc>
      </w:tr>
      <w:tr w:rsidR="00D4126B" w:rsidRPr="00F23AFD" w14:paraId="0BE0BA2E"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676DDB7B"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PRINCIPAL USUÁRIO FINAL</w:t>
            </w:r>
            <w:r w:rsidRPr="00F23AFD">
              <w:rPr>
                <w:rFonts w:ascii="Avenir Next LT Pro" w:hAnsi="Avenir Next LT Pro"/>
                <w:bCs/>
                <w:i/>
                <w:sz w:val="20"/>
                <w:szCs w:val="20"/>
              </w:rPr>
              <w:t xml:space="preserve"> </w:t>
            </w:r>
          </w:p>
        </w:tc>
        <w:tc>
          <w:tcPr>
            <w:tcW w:w="6388" w:type="dxa"/>
            <w:tcBorders>
              <w:left w:val="single" w:sz="12" w:space="0" w:color="auto"/>
            </w:tcBorders>
            <w:shd w:val="clear" w:color="auto" w:fill="auto"/>
            <w:vAlign w:val="center"/>
          </w:tcPr>
          <w:p w14:paraId="7C89F87D"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Fins Comerciais</w:t>
            </w:r>
            <w:r w:rsidRPr="00F23AFD">
              <w:rPr>
                <w:rFonts w:ascii="Avenir Next LT Pro" w:hAnsi="Avenir Next LT Pro" w:cs="Calibri"/>
                <w:bCs/>
                <w:sz w:val="16"/>
                <w:szCs w:val="16"/>
              </w:rPr>
              <w:tab/>
            </w:r>
          </w:p>
          <w:p w14:paraId="540EC872"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Uso Pessoal do Consumidor</w:t>
            </w:r>
          </w:p>
          <w:p w14:paraId="562CB320" w14:textId="77777777" w:rsidR="00D4126B" w:rsidRPr="00F23AFD" w:rsidRDefault="00D4126B" w:rsidP="00726BDB">
            <w:pPr>
              <w:pStyle w:val="PargrafodaLista"/>
              <w:spacing w:before="240" w:after="0" w:line="240" w:lineRule="auto"/>
              <w:ind w:left="360"/>
              <w:jc w:val="both"/>
              <w:rPr>
                <w:rFonts w:ascii="Avenir Next LT Pro" w:hAnsi="Avenir Next LT Pro"/>
                <w:sz w:val="16"/>
                <w:szCs w:val="16"/>
              </w:rPr>
            </w:pPr>
            <w:r w:rsidRPr="00F23AFD">
              <w:rPr>
                <w:rFonts w:ascii="Avenir Next LT Pro" w:hAnsi="Avenir Next LT Pro" w:cs="Calibri"/>
                <w:bCs/>
                <w:sz w:val="16"/>
                <w:szCs w:val="16"/>
              </w:rPr>
              <w:t>Não Aplicável</w:t>
            </w:r>
          </w:p>
        </w:tc>
      </w:tr>
      <w:tr w:rsidR="00D4126B" w:rsidRPr="00F23AFD" w14:paraId="7CDB9CC4" w14:textId="77777777" w:rsidTr="00726BD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47532B3C"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CLASSIFICAÇÃO</w:t>
            </w:r>
          </w:p>
          <w:p w14:paraId="5CAE834C" w14:textId="77777777" w:rsidR="00D4126B" w:rsidRPr="00F23AFD" w:rsidRDefault="00D4126B" w:rsidP="00726BDB">
            <w:pPr>
              <w:spacing w:before="120" w:after="120" w:line="240" w:lineRule="auto"/>
              <w:rPr>
                <w:rFonts w:ascii="Avenir Next LT Pro" w:hAnsi="Avenir Next LT Pro"/>
                <w:bCs/>
                <w:i/>
                <w:sz w:val="20"/>
                <w:szCs w:val="20"/>
              </w:rPr>
            </w:pPr>
          </w:p>
          <w:p w14:paraId="2DEFE708" w14:textId="77777777" w:rsidR="00D4126B" w:rsidRPr="00F23AFD" w:rsidRDefault="00D4126B" w:rsidP="00726BDB">
            <w:pPr>
              <w:spacing w:before="120" w:after="120" w:line="240" w:lineRule="auto"/>
              <w:rPr>
                <w:rFonts w:ascii="Avenir Next LT Pro" w:hAnsi="Avenir Next LT Pro"/>
                <w:bCs/>
                <w:i/>
                <w:sz w:val="20"/>
                <w:szCs w:val="20"/>
              </w:rPr>
            </w:pPr>
          </w:p>
          <w:p w14:paraId="677EF160" w14:textId="77777777" w:rsidR="00D4126B" w:rsidRPr="00F23AFD" w:rsidRDefault="00D4126B" w:rsidP="00726BDB">
            <w:pPr>
              <w:spacing w:before="120" w:after="120" w:line="240" w:lineRule="auto"/>
              <w:rPr>
                <w:rFonts w:ascii="Avenir Next LT Pro" w:hAnsi="Avenir Next LT Pro"/>
                <w:bCs/>
                <w:i/>
                <w:sz w:val="20"/>
                <w:szCs w:val="20"/>
              </w:rPr>
            </w:pPr>
          </w:p>
          <w:p w14:paraId="0BFED70E" w14:textId="77777777" w:rsidR="00D4126B" w:rsidRPr="00F23AFD" w:rsidRDefault="00D4126B" w:rsidP="00726BDB">
            <w:pPr>
              <w:spacing w:before="120" w:after="120" w:line="240" w:lineRule="auto"/>
              <w:rPr>
                <w:rFonts w:ascii="Avenir Next LT Pro" w:hAnsi="Avenir Next LT Pro"/>
                <w:bCs/>
                <w:i/>
                <w:sz w:val="20"/>
                <w:szCs w:val="20"/>
              </w:rPr>
            </w:pPr>
          </w:p>
          <w:p w14:paraId="4A8CEC22" w14:textId="77777777" w:rsidR="00D4126B" w:rsidRPr="00F23AFD" w:rsidRDefault="00D4126B" w:rsidP="00726BDB">
            <w:pPr>
              <w:spacing w:before="120" w:after="120" w:line="240" w:lineRule="auto"/>
              <w:rPr>
                <w:rFonts w:ascii="Avenir Next LT Pro" w:hAnsi="Avenir Next LT Pro"/>
                <w:bCs/>
                <w:i/>
                <w:sz w:val="20"/>
                <w:szCs w:val="20"/>
              </w:rPr>
            </w:pPr>
          </w:p>
        </w:tc>
        <w:tc>
          <w:tcPr>
            <w:tcW w:w="6388" w:type="dxa"/>
            <w:tcBorders>
              <w:left w:val="single" w:sz="12" w:space="0" w:color="auto"/>
            </w:tcBorders>
            <w:shd w:val="clear" w:color="auto" w:fill="auto"/>
            <w:vAlign w:val="center"/>
          </w:tcPr>
          <w:p w14:paraId="1B4BA919"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Convencional</w:t>
            </w:r>
            <w:r w:rsidRPr="00F23AFD">
              <w:rPr>
                <w:rFonts w:ascii="Avenir Next LT Pro" w:hAnsi="Avenir Next LT Pro" w:cs="Calibri"/>
                <w:bCs/>
                <w:sz w:val="16"/>
                <w:szCs w:val="16"/>
              </w:rPr>
              <w:tab/>
            </w:r>
          </w:p>
          <w:p w14:paraId="40A2E84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Luxo</w:t>
            </w:r>
            <w:r w:rsidRPr="00F23AFD">
              <w:rPr>
                <w:rFonts w:ascii="Avenir Next LT Pro" w:hAnsi="Avenir Next LT Pro" w:cs="Calibri"/>
                <w:bCs/>
                <w:sz w:val="16"/>
                <w:szCs w:val="16"/>
              </w:rPr>
              <w:tab/>
            </w:r>
          </w:p>
          <w:p w14:paraId="44B55DC8" w14:textId="77777777" w:rsidR="00D4126B" w:rsidRPr="00F23AFD" w:rsidRDefault="00D4126B" w:rsidP="00726BDB">
            <w:pPr>
              <w:pStyle w:val="PargrafodaLista"/>
              <w:spacing w:before="240" w:after="0" w:line="240" w:lineRule="auto"/>
              <w:ind w:left="360"/>
              <w:jc w:val="both"/>
              <w:rPr>
                <w:rFonts w:ascii="Avenir Next LT Pro" w:hAnsi="Avenir Next LT Pro"/>
                <w:sz w:val="16"/>
                <w:szCs w:val="16"/>
              </w:rPr>
            </w:pPr>
            <w:r w:rsidRPr="00F23AFD">
              <w:rPr>
                <w:rFonts w:ascii="Avenir Next LT Pro" w:hAnsi="Avenir Next LT Pro" w:cs="Calibri"/>
                <w:bCs/>
                <w:sz w:val="16"/>
                <w:szCs w:val="16"/>
              </w:rPr>
              <w:t>Não Aplicável</w:t>
            </w:r>
          </w:p>
        </w:tc>
      </w:tr>
      <w:tr w:rsidR="00D4126B" w:rsidRPr="00F23AFD" w14:paraId="2ED86426" w14:textId="77777777" w:rsidTr="00726BDB">
        <w:trPr>
          <w:trHeight w:val="432"/>
        </w:trPr>
        <w:tc>
          <w:tcPr>
            <w:tcW w:w="4412" w:type="dxa"/>
            <w:vMerge w:val="restart"/>
            <w:tcBorders>
              <w:top w:val="single" w:sz="12" w:space="0" w:color="auto"/>
              <w:left w:val="single" w:sz="12" w:space="0" w:color="auto"/>
              <w:bottom w:val="single" w:sz="12" w:space="0" w:color="auto"/>
              <w:right w:val="single" w:sz="12" w:space="0" w:color="auto"/>
            </w:tcBorders>
            <w:shd w:val="clear" w:color="auto" w:fill="auto"/>
          </w:tcPr>
          <w:p w14:paraId="101A069D" w14:textId="77777777" w:rsidR="00D4126B" w:rsidRPr="00BD3694" w:rsidRDefault="00D4126B" w:rsidP="00726BDB">
            <w:pPr>
              <w:spacing w:before="120" w:after="120" w:line="240" w:lineRule="auto"/>
              <w:rPr>
                <w:rFonts w:ascii="Avenir Next LT Pro" w:hAnsi="Avenir Next LT Pro"/>
                <w:bCs/>
                <w:color w:val="auto"/>
                <w:sz w:val="20"/>
                <w:szCs w:val="20"/>
              </w:rPr>
            </w:pPr>
            <w:r w:rsidRPr="00BD3694">
              <w:rPr>
                <w:rFonts w:ascii="Avenir Next LT Pro" w:hAnsi="Avenir Next LT Pro"/>
                <w:bCs/>
                <w:color w:val="auto"/>
                <w:sz w:val="20"/>
                <w:szCs w:val="20"/>
              </w:rPr>
              <w:t>PONTO DE COMPRA</w:t>
            </w:r>
          </w:p>
          <w:p w14:paraId="517C6ECE" w14:textId="2029CE93" w:rsidR="00D4126B" w:rsidRPr="00F23AFD" w:rsidRDefault="00D4126B" w:rsidP="00726BDB">
            <w:pPr>
              <w:spacing w:before="120" w:after="120" w:line="240" w:lineRule="auto"/>
              <w:rPr>
                <w:rFonts w:ascii="Avenir Next LT Pro" w:hAnsi="Avenir Next LT Pro"/>
                <w:bCs/>
                <w:color w:val="auto"/>
                <w:sz w:val="20"/>
                <w:szCs w:val="20"/>
              </w:rPr>
            </w:pPr>
            <w:r w:rsidRPr="00BD3694">
              <w:rPr>
                <w:rFonts w:ascii="Avenir Next LT Pro" w:hAnsi="Avenir Next LT Pro"/>
                <w:bCs/>
                <w:sz w:val="16"/>
                <w:szCs w:val="16"/>
              </w:rPr>
              <w:t>Selecione a opção que melhor descreve como o público comprou seu produto ou doou para a causa promovida p</w:t>
            </w:r>
            <w:r w:rsidR="002F599C" w:rsidRPr="00BD3694">
              <w:rPr>
                <w:rFonts w:ascii="Avenir Next LT Pro" w:hAnsi="Avenir Next LT Pro"/>
                <w:bCs/>
                <w:sz w:val="16"/>
                <w:szCs w:val="16"/>
              </w:rPr>
              <w:t xml:space="preserve">or sua campanha </w:t>
            </w:r>
            <w:r w:rsidRPr="00BD3694">
              <w:rPr>
                <w:rFonts w:ascii="Avenir Next LT Pro" w:hAnsi="Avenir Next LT Pro"/>
                <w:bCs/>
                <w:sz w:val="16"/>
                <w:szCs w:val="16"/>
              </w:rPr>
              <w:t>marketing</w:t>
            </w:r>
          </w:p>
        </w:tc>
        <w:tc>
          <w:tcPr>
            <w:tcW w:w="6388" w:type="dxa"/>
            <w:tcBorders>
              <w:left w:val="single" w:sz="12" w:space="0" w:color="auto"/>
            </w:tcBorders>
            <w:shd w:val="clear" w:color="auto" w:fill="auto"/>
            <w:vAlign w:val="center"/>
          </w:tcPr>
          <w:p w14:paraId="2DB3B066" w14:textId="77777777" w:rsidR="00D4126B" w:rsidRPr="00F23AFD" w:rsidRDefault="00D4126B" w:rsidP="00726BDB">
            <w:pPr>
              <w:spacing w:before="240" w:after="0" w:line="240" w:lineRule="auto"/>
              <w:jc w:val="both"/>
              <w:rPr>
                <w:rFonts w:ascii="Avenir Next LT Pro" w:hAnsi="Avenir Next LT Pro" w:cs="Calibri"/>
                <w:bCs/>
                <w:sz w:val="16"/>
                <w:szCs w:val="16"/>
              </w:rPr>
            </w:pPr>
          </w:p>
          <w:p w14:paraId="6183118B"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Somente Varejo na Loja</w:t>
            </w:r>
            <w:r w:rsidRPr="00F23AFD">
              <w:rPr>
                <w:rFonts w:ascii="Avenir Next LT Pro" w:hAnsi="Avenir Next LT Pro" w:cs="Calibri"/>
                <w:bCs/>
                <w:sz w:val="16"/>
                <w:szCs w:val="16"/>
              </w:rPr>
              <w:tab/>
            </w:r>
          </w:p>
          <w:p w14:paraId="7C44EF30"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Apenas Comércio Eletrônico On-line</w:t>
            </w:r>
            <w:r w:rsidRPr="00F23AFD">
              <w:rPr>
                <w:rFonts w:ascii="Avenir Next LT Pro" w:hAnsi="Avenir Next LT Pro" w:cs="Calibri"/>
                <w:bCs/>
                <w:sz w:val="16"/>
                <w:szCs w:val="16"/>
              </w:rPr>
              <w:tab/>
            </w:r>
          </w:p>
          <w:p w14:paraId="7B9901A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Principalmente Varejo na Loja com algum Comércio Eletrônico On-line</w:t>
            </w:r>
          </w:p>
          <w:p w14:paraId="37E0DE80"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Principalmente Comércio Eletrônico com algum Varejo na Loja</w:t>
            </w:r>
            <w:r w:rsidRPr="00F23AFD">
              <w:rPr>
                <w:rFonts w:ascii="Avenir Next LT Pro" w:hAnsi="Avenir Next LT Pro" w:cs="Calibri"/>
                <w:bCs/>
                <w:sz w:val="16"/>
                <w:szCs w:val="16"/>
              </w:rPr>
              <w:tab/>
            </w:r>
          </w:p>
          <w:p w14:paraId="48C499F5"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Quantidade Substancial de Varejo na Loja e Comércio Eletrônico</w:t>
            </w:r>
            <w:r w:rsidRPr="00F23AFD">
              <w:rPr>
                <w:rFonts w:ascii="Avenir Next LT Pro" w:hAnsi="Avenir Next LT Pro" w:cs="Calibri"/>
                <w:bCs/>
                <w:sz w:val="16"/>
                <w:szCs w:val="16"/>
              </w:rPr>
              <w:tab/>
            </w:r>
          </w:p>
          <w:p w14:paraId="3953347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Não Aplicável</w:t>
            </w:r>
          </w:p>
          <w:p w14:paraId="481027EC"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Outros</w:t>
            </w:r>
          </w:p>
        </w:tc>
      </w:tr>
      <w:tr w:rsidR="00D4126B" w:rsidRPr="00F23AFD" w14:paraId="35D594BB" w14:textId="77777777" w:rsidTr="00726BD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3E86D05C"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54F428FF"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021EDBD9" w14:textId="77777777" w:rsidTr="00726BD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5DB79875"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6760A821"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5EE69B83" w14:textId="77777777" w:rsidTr="00726BD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74E4CFD9"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0906A4A2"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5392C6ED" w14:textId="77777777" w:rsidTr="00726BD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4FE8E76D"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35031D96"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43E349A2" w14:textId="77777777" w:rsidTr="00726BD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40E65E38"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60B9684D"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20EC475E" w14:textId="77777777" w:rsidTr="00726BDB">
        <w:trPr>
          <w:trHeight w:val="40"/>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018CA8C4" w14:textId="77777777" w:rsidR="00D4126B" w:rsidRPr="00F23AFD" w:rsidRDefault="00D4126B" w:rsidP="00726BD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0C3323AC" w14:textId="77777777" w:rsidR="00D4126B" w:rsidRPr="00F23AFD" w:rsidRDefault="00D4126B" w:rsidP="00726BDB">
            <w:pPr>
              <w:spacing w:after="0" w:line="240" w:lineRule="auto"/>
              <w:ind w:left="166"/>
              <w:rPr>
                <w:rFonts w:ascii="Avenir Next LT Pro" w:hAnsi="Avenir Next LT Pro"/>
                <w:sz w:val="18"/>
                <w:szCs w:val="18"/>
              </w:rPr>
            </w:pPr>
          </w:p>
        </w:tc>
      </w:tr>
      <w:tr w:rsidR="00D4126B" w:rsidRPr="00F23AFD" w14:paraId="1289165C" w14:textId="77777777" w:rsidTr="00726BDB">
        <w:trPr>
          <w:trHeight w:val="549"/>
        </w:trPr>
        <w:tc>
          <w:tcPr>
            <w:tcW w:w="4412" w:type="dxa"/>
            <w:vMerge w:val="restart"/>
            <w:tcBorders>
              <w:top w:val="single" w:sz="12" w:space="0" w:color="auto"/>
              <w:left w:val="single" w:sz="12" w:space="0" w:color="auto"/>
              <w:bottom w:val="single" w:sz="12" w:space="0" w:color="auto"/>
              <w:right w:val="single" w:sz="12" w:space="0" w:color="auto"/>
            </w:tcBorders>
            <w:shd w:val="clear" w:color="auto" w:fill="auto"/>
          </w:tcPr>
          <w:p w14:paraId="237AA3E0"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SITUAÇÃO DA CONCORRÊNCIA</w:t>
            </w:r>
          </w:p>
          <w:p w14:paraId="32ED857B" w14:textId="77777777" w:rsidR="00D4126B" w:rsidRPr="00F23AFD" w:rsidRDefault="00D4126B" w:rsidP="00726BDB">
            <w:pPr>
              <w:spacing w:before="120" w:after="120" w:line="240" w:lineRule="auto"/>
              <w:rPr>
                <w:rFonts w:ascii="Avenir Next LT Pro" w:hAnsi="Avenir Next LT Pro"/>
                <w:bCs/>
                <w:color w:val="auto"/>
                <w:sz w:val="22"/>
                <w:szCs w:val="22"/>
              </w:rPr>
            </w:pPr>
            <w:r w:rsidRPr="00F23AFD">
              <w:rPr>
                <w:rFonts w:ascii="Avenir Next LT Pro" w:hAnsi="Avenir Next LT Pro"/>
                <w:bCs/>
                <w:sz w:val="16"/>
                <w:szCs w:val="16"/>
              </w:rPr>
              <w:t>Selecione a opção que melhor descreve a situação da concorrência.</w:t>
            </w:r>
          </w:p>
        </w:tc>
        <w:tc>
          <w:tcPr>
            <w:tcW w:w="6388" w:type="dxa"/>
            <w:tcBorders>
              <w:left w:val="single" w:sz="12" w:space="0" w:color="auto"/>
            </w:tcBorders>
            <w:shd w:val="clear" w:color="auto" w:fill="auto"/>
            <w:vAlign w:val="center"/>
          </w:tcPr>
          <w:p w14:paraId="5D268B3F"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Player Dominante</w:t>
            </w:r>
          </w:p>
          <w:p w14:paraId="2AB8E3FD"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Player Dominante com Fortes Concorrentes</w:t>
            </w:r>
          </w:p>
          <w:p w14:paraId="120F38E1"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Fragmentada</w:t>
            </w:r>
          </w:p>
          <w:p w14:paraId="6D05CCA7" w14:textId="77777777" w:rsidR="00D4126B" w:rsidRPr="00F23AFD" w:rsidRDefault="00D4126B" w:rsidP="00726BDB">
            <w:pPr>
              <w:pStyle w:val="PargrafodaLista"/>
              <w:spacing w:before="240" w:after="0" w:line="240" w:lineRule="auto"/>
              <w:ind w:left="360"/>
              <w:jc w:val="both"/>
              <w:rPr>
                <w:rFonts w:ascii="Avenir Next LT Pro" w:hAnsi="Avenir Next LT Pro"/>
                <w:sz w:val="18"/>
                <w:szCs w:val="18"/>
              </w:rPr>
            </w:pPr>
            <w:r w:rsidRPr="00F23AFD">
              <w:rPr>
                <w:rFonts w:ascii="Avenir Next LT Pro" w:hAnsi="Avenir Next LT Pro" w:cs="Calibri"/>
                <w:bCs/>
                <w:sz w:val="16"/>
                <w:szCs w:val="19"/>
              </w:rPr>
              <w:t>Não Aplicável</w:t>
            </w:r>
          </w:p>
        </w:tc>
      </w:tr>
      <w:tr w:rsidR="00D4126B" w:rsidRPr="00F23AFD" w14:paraId="611DD018" w14:textId="77777777" w:rsidTr="00726BD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302B8C48" w14:textId="77777777" w:rsidR="00D4126B" w:rsidRPr="00F23AFD" w:rsidRDefault="00D4126B" w:rsidP="00726BD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11B17D3A" w14:textId="77777777" w:rsidR="00D4126B" w:rsidRPr="00F23AFD" w:rsidRDefault="00D4126B" w:rsidP="00726BDB">
            <w:pPr>
              <w:spacing w:before="120" w:after="120" w:line="240" w:lineRule="auto"/>
              <w:ind w:left="166"/>
              <w:rPr>
                <w:rFonts w:ascii="Avenir Next LT Pro" w:hAnsi="Avenir Next LT Pro"/>
                <w:sz w:val="18"/>
                <w:szCs w:val="18"/>
              </w:rPr>
            </w:pPr>
          </w:p>
        </w:tc>
      </w:tr>
      <w:tr w:rsidR="00D4126B" w:rsidRPr="00F23AFD" w14:paraId="6EDE463A" w14:textId="77777777" w:rsidTr="00726BD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4FC50122" w14:textId="77777777" w:rsidR="00D4126B" w:rsidRPr="00F23AFD" w:rsidRDefault="00D4126B" w:rsidP="00726BD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53C95C14" w14:textId="77777777" w:rsidR="00D4126B" w:rsidRPr="00F23AFD" w:rsidRDefault="00D4126B" w:rsidP="00726BDB">
            <w:pPr>
              <w:spacing w:before="120" w:after="120" w:line="240" w:lineRule="auto"/>
              <w:ind w:left="166"/>
              <w:rPr>
                <w:rFonts w:ascii="Avenir Next LT Pro" w:hAnsi="Avenir Next LT Pro"/>
                <w:sz w:val="18"/>
                <w:szCs w:val="18"/>
              </w:rPr>
            </w:pPr>
          </w:p>
        </w:tc>
      </w:tr>
      <w:tr w:rsidR="00D4126B" w:rsidRPr="00F23AFD" w14:paraId="113E400B" w14:textId="77777777" w:rsidTr="00726BD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60390C8A" w14:textId="77777777" w:rsidR="00D4126B" w:rsidRPr="00F23AFD" w:rsidRDefault="00D4126B" w:rsidP="00726BD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07A2F283" w14:textId="77777777" w:rsidR="00D4126B" w:rsidRPr="00F23AFD" w:rsidRDefault="00D4126B" w:rsidP="00726BDB">
            <w:pPr>
              <w:spacing w:before="120" w:after="120" w:line="240" w:lineRule="auto"/>
              <w:ind w:left="166"/>
              <w:rPr>
                <w:rFonts w:ascii="Avenir Next LT Pro" w:hAnsi="Avenir Next LT Pro"/>
                <w:sz w:val="18"/>
                <w:szCs w:val="18"/>
              </w:rPr>
            </w:pPr>
          </w:p>
        </w:tc>
      </w:tr>
      <w:tr w:rsidR="00D4126B" w:rsidRPr="00F23AFD" w14:paraId="3F8CD192" w14:textId="77777777" w:rsidTr="00726BDB">
        <w:trPr>
          <w:trHeight w:val="974"/>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1C2B9F2B" w14:textId="77777777" w:rsidR="00D4126B" w:rsidRPr="00F23AFD" w:rsidRDefault="00D4126B" w:rsidP="00726BDB">
            <w:pPr>
              <w:spacing w:before="120" w:after="120" w:line="240" w:lineRule="auto"/>
              <w:rPr>
                <w:rFonts w:ascii="Avenir Next LT Pro" w:hAnsi="Avenir Next LT Pro"/>
                <w:bCs/>
                <w:color w:val="auto"/>
                <w:sz w:val="22"/>
                <w:szCs w:val="20"/>
              </w:rPr>
            </w:pPr>
            <w:r w:rsidRPr="00F23AFD">
              <w:rPr>
                <w:rFonts w:ascii="Avenir Next LT Pro" w:hAnsi="Avenir Next LT Pro"/>
                <w:bCs/>
                <w:color w:val="auto"/>
                <w:szCs w:val="22"/>
              </w:rPr>
              <w:t xml:space="preserve">MARCAS CONCORRENTES </w:t>
            </w:r>
            <w:r w:rsidRPr="00F23AFD">
              <w:rPr>
                <w:rFonts w:ascii="Avenir Next LT Pro" w:hAnsi="Avenir Next LT Pro"/>
                <w:bCs/>
                <w:sz w:val="16"/>
                <w:szCs w:val="16"/>
              </w:rPr>
              <w:t>(1 obrigatório, máximo 6)</w:t>
            </w:r>
          </w:p>
          <w:p w14:paraId="5085FECD" w14:textId="77777777" w:rsidR="00D4126B" w:rsidRPr="00F23AFD" w:rsidRDefault="00D4126B" w:rsidP="00726BDB">
            <w:pPr>
              <w:spacing w:before="120" w:after="120" w:line="240" w:lineRule="auto"/>
              <w:rPr>
                <w:rFonts w:ascii="Avenir Next LT Pro" w:hAnsi="Avenir Next LT Pro"/>
                <w:bCs/>
                <w:sz w:val="17"/>
                <w:szCs w:val="17"/>
              </w:rPr>
            </w:pPr>
            <w:r w:rsidRPr="00F23AFD">
              <w:rPr>
                <w:rFonts w:ascii="Avenir Next LT Pro" w:hAnsi="Avenir Next LT Pro"/>
                <w:bCs/>
                <w:sz w:val="16"/>
                <w:szCs w:val="16"/>
              </w:rPr>
              <w:t xml:space="preserve">Se você não tiver concorrentes, liste "Nenhum concorrente" como sua resposta. (1 requerido, </w:t>
            </w:r>
            <w:proofErr w:type="gramStart"/>
            <w:r w:rsidRPr="00F23AFD">
              <w:rPr>
                <w:rFonts w:ascii="Avenir Next LT Pro" w:hAnsi="Avenir Next LT Pro"/>
                <w:bCs/>
                <w:sz w:val="16"/>
                <w:szCs w:val="16"/>
              </w:rPr>
              <w:t>6 máximo</w:t>
            </w:r>
            <w:proofErr w:type="gramEnd"/>
            <w:r w:rsidRPr="00F23AFD">
              <w:rPr>
                <w:rFonts w:ascii="Avenir Next LT Pro" w:hAnsi="Avenir Next LT Pro"/>
                <w:bCs/>
                <w:sz w:val="16"/>
                <w:szCs w:val="16"/>
              </w:rPr>
              <w:t>)</w:t>
            </w:r>
          </w:p>
        </w:tc>
      </w:tr>
      <w:tr w:rsidR="00D4126B" w:rsidRPr="00F23AFD" w14:paraId="0ACD60CE" w14:textId="77777777" w:rsidTr="00726BDB">
        <w:trPr>
          <w:trHeight w:val="40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8509260"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 xml:space="preserve">MARCA 1 </w:t>
            </w:r>
          </w:p>
          <w:p w14:paraId="660C3986" w14:textId="77777777" w:rsidR="00D4126B" w:rsidRPr="00F23AFD" w:rsidRDefault="00D4126B" w:rsidP="00726BDB">
            <w:pPr>
              <w:spacing w:before="120" w:after="120" w:line="240" w:lineRule="auto"/>
              <w:rPr>
                <w:rFonts w:ascii="Avenir Next LT Pro" w:hAnsi="Avenir Next LT Pro" w:cs="Tahoma"/>
                <w:bCs/>
                <w:color w:val="auto"/>
                <w:sz w:val="19"/>
                <w:szCs w:val="19"/>
              </w:rPr>
            </w:pPr>
            <w:r w:rsidRPr="00F23AFD">
              <w:rPr>
                <w:rFonts w:ascii="Avenir Next LT Pro" w:hAnsi="Avenir Next LT Pro"/>
                <w:bCs/>
                <w:i/>
                <w:sz w:val="16"/>
                <w:szCs w:val="17"/>
              </w:rPr>
              <w:t>Obrigatório.</w:t>
            </w:r>
          </w:p>
        </w:tc>
        <w:tc>
          <w:tcPr>
            <w:tcW w:w="6388" w:type="dxa"/>
            <w:tcBorders>
              <w:top w:val="single" w:sz="12" w:space="0" w:color="auto"/>
              <w:left w:val="single" w:sz="12" w:space="0" w:color="auto"/>
            </w:tcBorders>
            <w:shd w:val="clear" w:color="auto" w:fill="auto"/>
            <w:vAlign w:val="center"/>
          </w:tcPr>
          <w:p w14:paraId="7E07C2E9"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1295D523" w14:textId="77777777" w:rsidTr="00726BDB">
        <w:trPr>
          <w:trHeight w:val="31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4077191"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2</w:t>
            </w:r>
          </w:p>
          <w:p w14:paraId="2C9C7A07" w14:textId="77777777" w:rsidR="00D4126B" w:rsidRPr="00F23AFD" w:rsidRDefault="00D4126B" w:rsidP="00726BD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0A023AC9"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04367CBE" w14:textId="77777777" w:rsidTr="00726BDB">
        <w:trPr>
          <w:trHeight w:val="326"/>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91E6853"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3</w:t>
            </w:r>
          </w:p>
          <w:p w14:paraId="3E94EC01" w14:textId="77777777" w:rsidR="00D4126B" w:rsidRPr="00F23AFD" w:rsidRDefault="00D4126B" w:rsidP="00726BD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722EB083"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6C763C25" w14:textId="77777777" w:rsidTr="00726BDB">
        <w:trPr>
          <w:trHeight w:val="371"/>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95C2EE9"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4</w:t>
            </w:r>
          </w:p>
          <w:p w14:paraId="208068BA" w14:textId="77777777" w:rsidR="00D4126B" w:rsidRPr="00F23AFD" w:rsidRDefault="00D4126B" w:rsidP="00726BD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793E775E"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2A6043A4" w14:textId="77777777" w:rsidTr="00726BDB">
        <w:trPr>
          <w:trHeight w:val="335"/>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EEE3FF8"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 xml:space="preserve">MARCA 5 </w:t>
            </w:r>
          </w:p>
          <w:p w14:paraId="6518CF8E" w14:textId="77777777" w:rsidR="00D4126B" w:rsidRPr="00F23AFD" w:rsidRDefault="00D4126B" w:rsidP="00726BD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03DF58DA"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33C49565" w14:textId="77777777" w:rsidTr="00726BDB">
        <w:trPr>
          <w:trHeight w:val="344"/>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A0FB701" w14:textId="77777777" w:rsidR="00D4126B" w:rsidRPr="00F23AFD" w:rsidRDefault="00D4126B" w:rsidP="00726BD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6</w:t>
            </w:r>
          </w:p>
          <w:p w14:paraId="57EC85B1" w14:textId="77777777" w:rsidR="00D4126B" w:rsidRPr="00F23AFD" w:rsidRDefault="00D4126B" w:rsidP="00726BD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bottom w:val="single" w:sz="12" w:space="0" w:color="auto"/>
            </w:tcBorders>
            <w:shd w:val="clear" w:color="auto" w:fill="auto"/>
            <w:vAlign w:val="center"/>
          </w:tcPr>
          <w:p w14:paraId="27D1B975" w14:textId="77777777" w:rsidR="00D4126B" w:rsidRPr="00F23AFD" w:rsidRDefault="00D4126B" w:rsidP="00726BDB">
            <w:pPr>
              <w:spacing w:before="120" w:after="120" w:line="240" w:lineRule="auto"/>
              <w:rPr>
                <w:rFonts w:ascii="Avenir Next LT Pro" w:hAnsi="Avenir Next LT Pro"/>
                <w:bCs/>
                <w:sz w:val="18"/>
                <w:szCs w:val="18"/>
              </w:rPr>
            </w:pPr>
          </w:p>
        </w:tc>
      </w:tr>
      <w:tr w:rsidR="00D4126B" w:rsidRPr="00F23AFD" w14:paraId="7708CB0B" w14:textId="77777777" w:rsidTr="00726BDB">
        <w:trPr>
          <w:trHeight w:val="659"/>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17A42001" w14:textId="77777777" w:rsidR="00D4126B" w:rsidRPr="00F23AFD" w:rsidRDefault="00D4126B" w:rsidP="00726BDB">
            <w:pPr>
              <w:spacing w:before="120" w:after="120" w:line="240" w:lineRule="auto"/>
              <w:rPr>
                <w:rFonts w:ascii="Avenir Next LT Pro" w:hAnsi="Avenir Next LT Pro"/>
                <w:bCs/>
                <w:color w:val="auto"/>
                <w:szCs w:val="22"/>
              </w:rPr>
            </w:pPr>
            <w:r w:rsidRPr="00F23AFD">
              <w:rPr>
                <w:rFonts w:ascii="Avenir Next LT Pro" w:hAnsi="Avenir Next LT Pro"/>
                <w:bCs/>
                <w:color w:val="auto"/>
                <w:szCs w:val="22"/>
              </w:rPr>
              <w:t>PÚBLICO</w:t>
            </w:r>
          </w:p>
          <w:p w14:paraId="0E6C97D0" w14:textId="77777777" w:rsidR="00D4126B" w:rsidRPr="00F23AFD" w:rsidRDefault="00D4126B" w:rsidP="00726BDB">
            <w:pPr>
              <w:spacing w:before="120" w:after="120" w:line="240" w:lineRule="auto"/>
              <w:rPr>
                <w:rFonts w:ascii="Avenir Next LT Pro" w:hAnsi="Avenir Next LT Pro"/>
                <w:bCs/>
                <w:iCs/>
                <w:sz w:val="17"/>
                <w:szCs w:val="17"/>
              </w:rPr>
            </w:pPr>
            <w:r w:rsidRPr="00F23AFD">
              <w:rPr>
                <w:rFonts w:ascii="Avenir Next LT Pro" w:hAnsi="Avenir Next LT Pro"/>
                <w:bCs/>
                <w:iCs/>
                <w:sz w:val="16"/>
                <w:szCs w:val="17"/>
              </w:rPr>
              <w:t>Compartilhe informações sobre seu público-alvo principal abaixo.</w:t>
            </w:r>
          </w:p>
        </w:tc>
      </w:tr>
      <w:tr w:rsidR="00D4126B" w:rsidRPr="00F23AFD" w14:paraId="2C0E8DA8" w14:textId="77777777" w:rsidTr="00726BD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76265F3" w14:textId="77777777" w:rsidR="00D4126B" w:rsidRPr="00F23AFD" w:rsidRDefault="00D4126B" w:rsidP="00726BDB">
            <w:pPr>
              <w:spacing w:before="120" w:after="120" w:line="240" w:lineRule="auto"/>
              <w:rPr>
                <w:rFonts w:ascii="Avenir Next LT Pro" w:hAnsi="Avenir Next LT Pro"/>
                <w:bCs/>
                <w:sz w:val="20"/>
                <w:szCs w:val="20"/>
              </w:rPr>
            </w:pPr>
            <w:r w:rsidRPr="00F23AFD">
              <w:rPr>
                <w:rFonts w:ascii="Avenir Next LT Pro" w:hAnsi="Avenir Next LT Pro" w:cs="Tahoma"/>
                <w:bCs/>
                <w:color w:val="auto"/>
                <w:sz w:val="20"/>
                <w:szCs w:val="20"/>
              </w:rPr>
              <w:t>GÊNERO DO PÚBLICO-ALVO</w:t>
            </w:r>
          </w:p>
        </w:tc>
        <w:tc>
          <w:tcPr>
            <w:tcW w:w="6388" w:type="dxa"/>
            <w:tcBorders>
              <w:left w:val="single" w:sz="12" w:space="0" w:color="auto"/>
            </w:tcBorders>
            <w:shd w:val="clear" w:color="auto" w:fill="auto"/>
            <w:vAlign w:val="center"/>
          </w:tcPr>
          <w:p w14:paraId="04EDE5FC"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Feminino</w:t>
            </w:r>
            <w:r w:rsidRPr="00F23AFD">
              <w:rPr>
                <w:rFonts w:ascii="Avenir Next LT Pro" w:hAnsi="Avenir Next LT Pro" w:cs="Calibri"/>
                <w:bCs/>
                <w:sz w:val="16"/>
                <w:szCs w:val="19"/>
              </w:rPr>
              <w:tab/>
            </w:r>
          </w:p>
          <w:p w14:paraId="359CABB2"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Masculino</w:t>
            </w:r>
            <w:r w:rsidRPr="00F23AFD">
              <w:rPr>
                <w:rFonts w:ascii="Avenir Next LT Pro" w:hAnsi="Avenir Next LT Pro" w:cs="Calibri"/>
                <w:bCs/>
                <w:sz w:val="16"/>
                <w:szCs w:val="19"/>
              </w:rPr>
              <w:tab/>
            </w:r>
          </w:p>
          <w:p w14:paraId="56739983"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Transgênero ou Não-Binário</w:t>
            </w:r>
            <w:r w:rsidRPr="00F23AFD">
              <w:rPr>
                <w:rFonts w:ascii="Avenir Next LT Pro" w:hAnsi="Avenir Next LT Pro" w:cs="Calibri"/>
                <w:bCs/>
                <w:sz w:val="16"/>
                <w:szCs w:val="19"/>
              </w:rPr>
              <w:tab/>
            </w:r>
          </w:p>
          <w:p w14:paraId="2BD52C3B" w14:textId="2E5B6190" w:rsidR="00D4126B" w:rsidRPr="00F23AFD" w:rsidRDefault="00D4126B" w:rsidP="00726BDB">
            <w:pPr>
              <w:pStyle w:val="PargrafodaLista"/>
              <w:spacing w:before="240" w:after="0" w:line="240" w:lineRule="auto"/>
              <w:ind w:left="360"/>
              <w:jc w:val="both"/>
              <w:rPr>
                <w:rFonts w:ascii="Avenir Next LT Pro" w:hAnsi="Avenir Next LT Pro"/>
                <w:bCs/>
                <w:sz w:val="19"/>
                <w:szCs w:val="19"/>
              </w:rPr>
            </w:pPr>
            <w:r w:rsidRPr="00F23AFD">
              <w:rPr>
                <w:rFonts w:ascii="Avenir Next LT Pro" w:hAnsi="Avenir Next LT Pro" w:cs="Calibri"/>
                <w:bCs/>
                <w:sz w:val="16"/>
                <w:szCs w:val="19"/>
              </w:rPr>
              <w:t xml:space="preserve">Não aplicável (não </w:t>
            </w:r>
            <w:proofErr w:type="spellStart"/>
            <w:r w:rsidRPr="00F23AFD">
              <w:rPr>
                <w:rFonts w:ascii="Avenir Next LT Pro" w:hAnsi="Avenir Next LT Pro" w:cs="Calibri"/>
                <w:bCs/>
                <w:sz w:val="16"/>
                <w:szCs w:val="19"/>
              </w:rPr>
              <w:t>segmentamo</w:t>
            </w:r>
            <w:proofErr w:type="spellEnd"/>
            <w:r w:rsidRPr="00F23AFD">
              <w:rPr>
                <w:rFonts w:ascii="Avenir Next LT Pro" w:hAnsi="Avenir Next LT Pro" w:cs="Calibri"/>
                <w:bCs/>
                <w:sz w:val="16"/>
                <w:szCs w:val="19"/>
              </w:rPr>
              <w:t xml:space="preserve"> por gênero)</w:t>
            </w:r>
          </w:p>
        </w:tc>
      </w:tr>
      <w:tr w:rsidR="00D4126B" w:rsidRPr="00F23AFD" w14:paraId="2D583408" w14:textId="77777777" w:rsidTr="00726BD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55D1EAD" w14:textId="77777777" w:rsidR="00D4126B" w:rsidRPr="00F23AFD" w:rsidRDefault="00D4126B" w:rsidP="00726BD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IDADE DO PÚBLICO</w:t>
            </w:r>
          </w:p>
          <w:p w14:paraId="206EB8FA" w14:textId="77777777" w:rsidR="00D4126B" w:rsidRPr="00F23AFD" w:rsidRDefault="00D4126B" w:rsidP="00726BDB">
            <w:pPr>
              <w:spacing w:before="120" w:after="120" w:line="240" w:lineRule="auto"/>
              <w:rPr>
                <w:rFonts w:ascii="Avenir Next LT Pro" w:hAnsi="Avenir Next LT Pro"/>
                <w:bCs/>
                <w:sz w:val="20"/>
                <w:szCs w:val="20"/>
              </w:rPr>
            </w:pPr>
            <w:r w:rsidRPr="00F23AFD">
              <w:rPr>
                <w:rFonts w:ascii="Avenir Next LT Pro" w:hAnsi="Avenir Next LT Pro" w:cs="Calibri"/>
                <w:bCs/>
                <w:color w:val="auto"/>
                <w:sz w:val="16"/>
                <w:szCs w:val="16"/>
              </w:rPr>
              <w:t>Selecione tudo que se aplica.</w:t>
            </w:r>
          </w:p>
        </w:tc>
        <w:tc>
          <w:tcPr>
            <w:tcW w:w="6388" w:type="dxa"/>
            <w:tcBorders>
              <w:left w:val="single" w:sz="12" w:space="0" w:color="auto"/>
            </w:tcBorders>
            <w:shd w:val="clear" w:color="auto" w:fill="auto"/>
            <w:vAlign w:val="center"/>
          </w:tcPr>
          <w:p w14:paraId="52BB1866"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Crianças até 12 anos</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6EA3E921"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13 - 17</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21337C4B"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18 - 24</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4F3412E6"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25 - 34</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1BC5F09A"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35 - 44</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13ABFEC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45 - 54</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48596F3B"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Idades 55 - 64</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2A0D15F5"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Maiores de 65 anos</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5310249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Não aplicável (não segmentamos por idade)</w:t>
            </w:r>
          </w:p>
        </w:tc>
      </w:tr>
      <w:tr w:rsidR="00D4126B" w:rsidRPr="00F23AFD" w14:paraId="2DEE8B00" w14:textId="77777777" w:rsidTr="00726BDB">
        <w:trPr>
          <w:trHeight w:val="54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2BD0F0D2" w14:textId="77777777" w:rsidR="00D4126B" w:rsidRPr="00F23AFD" w:rsidRDefault="00D4126B" w:rsidP="00726BD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TIPO DE PÚBLICO</w:t>
            </w:r>
          </w:p>
          <w:p w14:paraId="09B380EF"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cs="Calibri"/>
                <w:bCs/>
                <w:color w:val="auto"/>
                <w:sz w:val="16"/>
                <w:szCs w:val="16"/>
              </w:rPr>
              <w:t>Selecione tudo que se aplica.</w:t>
            </w:r>
          </w:p>
        </w:tc>
        <w:tc>
          <w:tcPr>
            <w:tcW w:w="6388" w:type="dxa"/>
            <w:tcBorders>
              <w:left w:val="single" w:sz="12" w:space="0" w:color="auto"/>
              <w:bottom w:val="single" w:sz="12" w:space="0" w:color="auto"/>
            </w:tcBorders>
            <w:shd w:val="clear" w:color="auto" w:fill="auto"/>
            <w:vAlign w:val="center"/>
          </w:tcPr>
          <w:p w14:paraId="4665FFBB"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Grupo Cultural ou Étnico</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52107788"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Funcionários</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5CC68B00" w14:textId="77777777" w:rsidR="00D4126B" w:rsidRPr="00F23AFD"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Pais e Mães</w:t>
            </w:r>
            <w:r w:rsidRPr="00F23AFD">
              <w:rPr>
                <w:rFonts w:ascii="Avenir Next LT Pro" w:hAnsi="Avenir Next LT Pro" w:cs="Calibri"/>
                <w:bCs/>
                <w:sz w:val="16"/>
                <w:szCs w:val="19"/>
              </w:rPr>
              <w:tab/>
            </w:r>
            <w:r w:rsidRPr="00F23AFD">
              <w:rPr>
                <w:rFonts w:ascii="Avenir Next LT Pro" w:hAnsi="Avenir Next LT Pro" w:cs="Calibri"/>
                <w:bCs/>
                <w:sz w:val="16"/>
                <w:szCs w:val="19"/>
              </w:rPr>
              <w:tab/>
            </w:r>
          </w:p>
          <w:p w14:paraId="47CF5CBC" w14:textId="77777777" w:rsidR="00D4126B" w:rsidRDefault="00D4126B" w:rsidP="00726BD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Não Aplicável</w:t>
            </w:r>
          </w:p>
          <w:p w14:paraId="4F04C9FC" w14:textId="54FEABB0" w:rsidR="00DA05DE" w:rsidRDefault="00DA05DE" w:rsidP="00726BDB">
            <w:pPr>
              <w:pStyle w:val="PargrafodaLista"/>
              <w:spacing w:before="240" w:after="0" w:line="240" w:lineRule="auto"/>
              <w:ind w:left="360"/>
              <w:jc w:val="both"/>
              <w:rPr>
                <w:rFonts w:ascii="Avenir Next LT Pro" w:hAnsi="Avenir Next LT Pro" w:cs="Calibri"/>
                <w:bCs/>
                <w:sz w:val="16"/>
                <w:szCs w:val="19"/>
              </w:rPr>
            </w:pPr>
            <w:r>
              <w:rPr>
                <w:rFonts w:ascii="Avenir Next LT Pro" w:hAnsi="Avenir Next LT Pro" w:cs="Calibri"/>
                <w:bCs/>
                <w:sz w:val="16"/>
                <w:szCs w:val="19"/>
              </w:rPr>
              <w:t xml:space="preserve">Outros. Qual? </w:t>
            </w:r>
          </w:p>
          <w:p w14:paraId="2235C365" w14:textId="77777777" w:rsidR="00DA05DE" w:rsidRPr="00F23AFD" w:rsidRDefault="00DA05DE" w:rsidP="00726BDB">
            <w:pPr>
              <w:pStyle w:val="PargrafodaLista"/>
              <w:spacing w:before="240" w:after="0" w:line="240" w:lineRule="auto"/>
              <w:ind w:left="360"/>
              <w:jc w:val="both"/>
              <w:rPr>
                <w:rFonts w:ascii="Avenir Next LT Pro" w:hAnsi="Avenir Next LT Pro" w:cs="Calibri"/>
                <w:bCs/>
                <w:sz w:val="16"/>
                <w:szCs w:val="19"/>
              </w:rPr>
            </w:pPr>
          </w:p>
          <w:p w14:paraId="79257B0D" w14:textId="77777777" w:rsidR="00D4126B" w:rsidRPr="00F23AFD" w:rsidRDefault="00D4126B" w:rsidP="00726BDB">
            <w:pPr>
              <w:pStyle w:val="PargrafodaLista"/>
              <w:spacing w:before="240" w:after="0" w:line="240" w:lineRule="auto"/>
              <w:ind w:left="360"/>
              <w:jc w:val="both"/>
              <w:rPr>
                <w:rFonts w:ascii="Avenir Next LT Pro" w:hAnsi="Avenir Next LT Pro"/>
                <w:bCs/>
                <w:color w:val="000000" w:themeColor="text1"/>
                <w:sz w:val="19"/>
                <w:szCs w:val="19"/>
              </w:rPr>
            </w:pPr>
          </w:p>
        </w:tc>
      </w:tr>
      <w:tr w:rsidR="00D4126B" w:rsidRPr="00F23AFD" w14:paraId="2677BD7A" w14:textId="77777777" w:rsidTr="00726BDB">
        <w:trPr>
          <w:trHeight w:val="767"/>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3573A6B" w14:textId="77777777" w:rsidR="00D4126B" w:rsidRPr="00BD3694" w:rsidRDefault="00D4126B" w:rsidP="00726BDB">
            <w:pPr>
              <w:spacing w:before="120" w:after="120" w:line="240" w:lineRule="auto"/>
              <w:rPr>
                <w:rFonts w:ascii="Avenir Next LT Pro" w:hAnsi="Avenir Next LT Pro"/>
                <w:bCs/>
                <w:color w:val="auto"/>
                <w:sz w:val="20"/>
                <w:szCs w:val="20"/>
              </w:rPr>
            </w:pPr>
            <w:r w:rsidRPr="00BD3694">
              <w:rPr>
                <w:rFonts w:ascii="Avenir Next LT Pro" w:hAnsi="Avenir Next LT Pro"/>
                <w:bCs/>
                <w:color w:val="auto"/>
                <w:sz w:val="20"/>
                <w:szCs w:val="20"/>
              </w:rPr>
              <w:lastRenderedPageBreak/>
              <w:t>EMPRESAS DE MÍDIA</w:t>
            </w:r>
          </w:p>
          <w:p w14:paraId="3468F649" w14:textId="6EE388EF" w:rsidR="00D4126B" w:rsidRPr="00BD3694" w:rsidRDefault="00D4126B" w:rsidP="00726BDB">
            <w:pPr>
              <w:spacing w:before="120" w:after="120" w:line="240" w:lineRule="auto"/>
              <w:rPr>
                <w:rFonts w:ascii="Avenir Next LT Pro" w:hAnsi="Avenir Next LT Pro"/>
                <w:bCs/>
                <w:iCs/>
                <w:sz w:val="18"/>
                <w:szCs w:val="18"/>
              </w:rPr>
            </w:pPr>
            <w:r w:rsidRPr="00BD3694">
              <w:rPr>
                <w:rFonts w:ascii="Avenir Next LT Pro" w:hAnsi="Avenir Next LT Pro"/>
                <w:bCs/>
                <w:iCs/>
                <w:sz w:val="18"/>
                <w:szCs w:val="18"/>
              </w:rPr>
              <w:t xml:space="preserve">Liste as cinco principais empresas/proprietários de mídia que fizeram parte </w:t>
            </w:r>
            <w:r w:rsidR="002F599C" w:rsidRPr="00BD3694">
              <w:rPr>
                <w:rFonts w:ascii="Avenir Next LT Pro" w:hAnsi="Avenir Next LT Pro"/>
                <w:bCs/>
                <w:iCs/>
                <w:sz w:val="18"/>
                <w:szCs w:val="18"/>
              </w:rPr>
              <w:t>de sua campanha</w:t>
            </w:r>
            <w:r w:rsidRPr="00BD3694">
              <w:rPr>
                <w:rFonts w:ascii="Avenir Next LT Pro" w:hAnsi="Avenir Next LT Pro"/>
                <w:bCs/>
                <w:iCs/>
                <w:sz w:val="18"/>
                <w:szCs w:val="18"/>
              </w:rPr>
              <w:t xml:space="preserve">, seja como parceiro ou plataforma em que seu trabalho foi executado. </w:t>
            </w:r>
          </w:p>
          <w:p w14:paraId="39BD1913" w14:textId="52AB95C6" w:rsidR="00D4126B" w:rsidRPr="00F23AFD" w:rsidRDefault="00D4126B" w:rsidP="00726BDB">
            <w:pPr>
              <w:spacing w:before="120" w:after="120" w:line="240" w:lineRule="auto"/>
              <w:rPr>
                <w:rFonts w:ascii="Avenir Next LT Pro" w:hAnsi="Avenir Next LT Pro"/>
                <w:bCs/>
                <w:color w:val="auto"/>
                <w:sz w:val="20"/>
                <w:szCs w:val="20"/>
              </w:rPr>
            </w:pPr>
            <w:r w:rsidRPr="00BD3694">
              <w:rPr>
                <w:rFonts w:ascii="Avenir Next LT Pro" w:hAnsi="Avenir Next LT Pro"/>
                <w:bCs/>
                <w:iCs/>
                <w:sz w:val="18"/>
                <w:szCs w:val="18"/>
              </w:rPr>
              <w:t xml:space="preserve">Se nenhuma empresa de mídia foi usada </w:t>
            </w:r>
            <w:r w:rsidR="002F599C" w:rsidRPr="00BD3694">
              <w:rPr>
                <w:rFonts w:ascii="Avenir Next LT Pro" w:hAnsi="Avenir Next LT Pro"/>
                <w:bCs/>
                <w:iCs/>
                <w:sz w:val="18"/>
                <w:szCs w:val="18"/>
              </w:rPr>
              <w:t>na cam</w:t>
            </w:r>
            <w:r w:rsidR="005808E4" w:rsidRPr="00BD3694">
              <w:rPr>
                <w:rFonts w:ascii="Avenir Next LT Pro" w:hAnsi="Avenir Next LT Pro"/>
                <w:bCs/>
                <w:iCs/>
                <w:sz w:val="18"/>
                <w:szCs w:val="18"/>
              </w:rPr>
              <w:t>panha</w:t>
            </w:r>
            <w:r w:rsidRPr="00BD3694">
              <w:rPr>
                <w:rFonts w:ascii="Avenir Next LT Pro" w:hAnsi="Avenir Next LT Pro"/>
                <w:bCs/>
                <w:iCs/>
                <w:sz w:val="18"/>
                <w:szCs w:val="18"/>
              </w:rPr>
              <w:t>, você pode deixar esta questão em branco.</w:t>
            </w:r>
          </w:p>
        </w:tc>
      </w:tr>
      <w:tr w:rsidR="00D4126B" w:rsidRPr="00F23AFD" w14:paraId="54289143" w14:textId="77777777" w:rsidTr="00726BDB">
        <w:trPr>
          <w:trHeight w:val="12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5AACC769"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 DE MÍDIA 1</w:t>
            </w:r>
          </w:p>
          <w:p w14:paraId="316AFC09"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7053A688" w14:textId="77777777" w:rsidR="00D4126B" w:rsidRPr="00F23AFD" w:rsidRDefault="00D4126B" w:rsidP="00726BDB">
            <w:pPr>
              <w:spacing w:before="120" w:after="120" w:line="240" w:lineRule="auto"/>
              <w:rPr>
                <w:rFonts w:ascii="Avenir Next LT Pro" w:hAnsi="Avenir Next LT Pro"/>
                <w:bCs/>
                <w:color w:val="auto"/>
                <w:sz w:val="20"/>
                <w:szCs w:val="20"/>
              </w:rPr>
            </w:pPr>
          </w:p>
        </w:tc>
      </w:tr>
      <w:tr w:rsidR="00D4126B" w:rsidRPr="00F23AFD" w14:paraId="1FD75906" w14:textId="77777777" w:rsidTr="00726BD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335999DF"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 DE MÍDIA 2</w:t>
            </w:r>
          </w:p>
          <w:p w14:paraId="0F70D462"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76907B4E"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p>
        </w:tc>
      </w:tr>
      <w:tr w:rsidR="00D4126B" w:rsidRPr="00F23AFD" w14:paraId="2C30A343" w14:textId="77777777" w:rsidTr="00726BD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237EEE0F"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3 </w:t>
            </w:r>
          </w:p>
          <w:p w14:paraId="577F75BD"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4FD4A7A7"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p>
        </w:tc>
      </w:tr>
      <w:tr w:rsidR="00D4126B" w:rsidRPr="00F23AFD" w14:paraId="528231CD" w14:textId="77777777" w:rsidTr="00726BD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60F402E7"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4 </w:t>
            </w:r>
          </w:p>
          <w:p w14:paraId="0C202F4A"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49C2D56A"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p>
        </w:tc>
      </w:tr>
      <w:tr w:rsidR="00D4126B" w:rsidRPr="00F23AFD" w14:paraId="1782BF19" w14:textId="77777777" w:rsidTr="00726BD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67BD6DB2"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5 </w:t>
            </w:r>
          </w:p>
          <w:p w14:paraId="692638E7"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7A61DDB1" w14:textId="77777777" w:rsidR="00D4126B" w:rsidRPr="00F23AFD" w:rsidRDefault="00D4126B" w:rsidP="00726BDB">
            <w:pPr>
              <w:spacing w:before="120" w:after="120" w:line="240" w:lineRule="auto"/>
              <w:rPr>
                <w:rFonts w:ascii="Avenir Next LT Pro" w:hAnsi="Avenir Next LT Pro"/>
                <w:bCs/>
                <w:color w:val="000000" w:themeColor="text1"/>
                <w:sz w:val="20"/>
                <w:szCs w:val="20"/>
              </w:rPr>
            </w:pPr>
          </w:p>
        </w:tc>
      </w:tr>
      <w:tr w:rsidR="00D4126B" w:rsidRPr="00F23AFD" w14:paraId="3EE274B7" w14:textId="77777777" w:rsidTr="00726BDB">
        <w:trPr>
          <w:trHeight w:val="767"/>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0DE9D5DC"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PARCEIROS DE PESQUISA</w:t>
            </w:r>
          </w:p>
          <w:p w14:paraId="5EBE201A" w14:textId="77777777" w:rsidR="00D4126B" w:rsidRPr="00F23AFD" w:rsidRDefault="00D4126B" w:rsidP="00726BDB">
            <w:pPr>
              <w:spacing w:before="120" w:after="120" w:line="240" w:lineRule="auto"/>
              <w:rPr>
                <w:rFonts w:ascii="Avenir Next LT Pro" w:hAnsi="Avenir Next LT Pro"/>
                <w:bCs/>
                <w:sz w:val="20"/>
                <w:szCs w:val="20"/>
              </w:rPr>
            </w:pPr>
            <w:r w:rsidRPr="00F23AFD">
              <w:rPr>
                <w:rFonts w:ascii="Avenir Next LT Pro" w:hAnsi="Avenir Next LT Pro"/>
                <w:bCs/>
                <w:iCs/>
                <w:sz w:val="18"/>
                <w:szCs w:val="18"/>
              </w:rPr>
              <w:t>Indique os parceiros de pesquisa usados para este case. Liste até três empresas.</w:t>
            </w:r>
          </w:p>
        </w:tc>
      </w:tr>
      <w:tr w:rsidR="00D4126B" w:rsidRPr="00F23AFD" w14:paraId="58CB13D4" w14:textId="77777777" w:rsidTr="00726BDB">
        <w:trPr>
          <w:trHeight w:val="40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0A46035"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1</w:t>
            </w:r>
          </w:p>
          <w:p w14:paraId="0D0B8EEC"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Obrigatório.</w:t>
            </w:r>
          </w:p>
        </w:tc>
        <w:tc>
          <w:tcPr>
            <w:tcW w:w="6388" w:type="dxa"/>
            <w:tcBorders>
              <w:top w:val="single" w:sz="12" w:space="0" w:color="auto"/>
              <w:left w:val="single" w:sz="12" w:space="0" w:color="auto"/>
            </w:tcBorders>
            <w:shd w:val="clear" w:color="auto" w:fill="auto"/>
          </w:tcPr>
          <w:p w14:paraId="0F76BA05" w14:textId="77777777" w:rsidR="00D4126B" w:rsidRPr="00F23AFD" w:rsidRDefault="00D4126B" w:rsidP="00726BDB">
            <w:pPr>
              <w:spacing w:before="120" w:after="120" w:line="240" w:lineRule="auto"/>
              <w:rPr>
                <w:rFonts w:ascii="Avenir Next LT Pro" w:hAnsi="Avenir Next LT Pro"/>
                <w:bCs/>
                <w:sz w:val="20"/>
                <w:szCs w:val="20"/>
              </w:rPr>
            </w:pPr>
          </w:p>
        </w:tc>
      </w:tr>
      <w:tr w:rsidR="00D4126B" w:rsidRPr="00F23AFD" w14:paraId="29F81A98" w14:textId="77777777" w:rsidTr="00726BDB">
        <w:trPr>
          <w:trHeight w:val="36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1C486D5"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2</w:t>
            </w:r>
          </w:p>
          <w:p w14:paraId="6B75528C"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Opcional.</w:t>
            </w:r>
          </w:p>
        </w:tc>
        <w:tc>
          <w:tcPr>
            <w:tcW w:w="6388" w:type="dxa"/>
            <w:tcBorders>
              <w:left w:val="single" w:sz="12" w:space="0" w:color="auto"/>
            </w:tcBorders>
            <w:shd w:val="clear" w:color="auto" w:fill="auto"/>
          </w:tcPr>
          <w:p w14:paraId="0EECB568" w14:textId="77777777" w:rsidR="00D4126B" w:rsidRPr="00F23AFD" w:rsidRDefault="00D4126B" w:rsidP="00726BDB">
            <w:pPr>
              <w:spacing w:before="120" w:after="120" w:line="240" w:lineRule="auto"/>
              <w:rPr>
                <w:rFonts w:ascii="Avenir Next LT Pro" w:hAnsi="Avenir Next LT Pro"/>
                <w:bCs/>
                <w:sz w:val="20"/>
                <w:szCs w:val="20"/>
              </w:rPr>
            </w:pPr>
          </w:p>
        </w:tc>
      </w:tr>
      <w:tr w:rsidR="00D4126B" w:rsidRPr="00F23AFD" w14:paraId="6E2CA305" w14:textId="77777777" w:rsidTr="00726BD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E20FB75"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3</w:t>
            </w:r>
          </w:p>
          <w:p w14:paraId="425B80DC"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Opcional.</w:t>
            </w:r>
          </w:p>
        </w:tc>
        <w:tc>
          <w:tcPr>
            <w:tcW w:w="6388" w:type="dxa"/>
            <w:tcBorders>
              <w:left w:val="single" w:sz="12" w:space="0" w:color="auto"/>
              <w:bottom w:val="single" w:sz="12" w:space="0" w:color="auto"/>
            </w:tcBorders>
            <w:shd w:val="clear" w:color="auto" w:fill="auto"/>
          </w:tcPr>
          <w:p w14:paraId="4B6B4B18" w14:textId="77777777" w:rsidR="00D4126B" w:rsidRPr="00F23AFD" w:rsidRDefault="00D4126B" w:rsidP="00726BDB">
            <w:pPr>
              <w:spacing w:before="120" w:after="120" w:line="240" w:lineRule="auto"/>
              <w:rPr>
                <w:rFonts w:ascii="Avenir Next LT Pro" w:hAnsi="Avenir Next LT Pro"/>
                <w:bCs/>
                <w:sz w:val="20"/>
                <w:szCs w:val="20"/>
              </w:rPr>
            </w:pPr>
          </w:p>
        </w:tc>
      </w:tr>
      <w:tr w:rsidR="00D4126B" w:rsidRPr="00F23AFD" w14:paraId="74CCA40E" w14:textId="77777777" w:rsidTr="00726BDB">
        <w:trPr>
          <w:trHeight w:val="353"/>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176E5B6"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PESQUISA</w:t>
            </w:r>
          </w:p>
          <w:p w14:paraId="09574A5E" w14:textId="77777777" w:rsidR="00D4126B" w:rsidRPr="00F23AFD" w:rsidRDefault="00D4126B" w:rsidP="00726BDB">
            <w:pPr>
              <w:spacing w:before="120" w:after="120" w:line="240" w:lineRule="auto"/>
              <w:rPr>
                <w:rFonts w:ascii="Avenir Next LT Pro" w:hAnsi="Avenir Next LT Pro"/>
                <w:bCs/>
                <w:sz w:val="18"/>
                <w:szCs w:val="18"/>
              </w:rPr>
            </w:pPr>
            <w:r w:rsidRPr="00F23AFD">
              <w:rPr>
                <w:rFonts w:ascii="Avenir Next LT Pro" w:hAnsi="Avenir Next LT Pro"/>
                <w:bCs/>
                <w:iCs/>
                <w:sz w:val="18"/>
                <w:szCs w:val="18"/>
              </w:rPr>
              <w:t>Selecione seu método principal de pesquisa e, em seguida, todos os métodos de pesquisa nas listas abaixo.</w:t>
            </w:r>
          </w:p>
        </w:tc>
      </w:tr>
      <w:tr w:rsidR="00D4126B" w:rsidRPr="00F23AFD" w14:paraId="56960962" w14:textId="77777777" w:rsidTr="00726BD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69BE97DB"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PESQUISA PRIMÁRIA</w:t>
            </w:r>
          </w:p>
          <w:p w14:paraId="4FD4A69E" w14:textId="77777777" w:rsidR="00D4126B" w:rsidRPr="00F23AFD" w:rsidRDefault="00D4126B" w:rsidP="00726BDB">
            <w:pPr>
              <w:spacing w:before="120" w:after="120" w:line="240" w:lineRule="auto"/>
              <w:rPr>
                <w:rFonts w:ascii="Avenir Next LT Pro" w:hAnsi="Avenir Next LT Pro"/>
                <w:bCs/>
                <w:sz w:val="20"/>
                <w:szCs w:val="20"/>
              </w:rPr>
            </w:pPr>
            <w:r w:rsidRPr="00F23AFD">
              <w:rPr>
                <w:rFonts w:ascii="Avenir Next LT Pro" w:hAnsi="Avenir Next LT Pro"/>
                <w:bCs/>
                <w:i/>
                <w:sz w:val="20"/>
                <w:szCs w:val="20"/>
              </w:rPr>
              <w:t>Selecione uma opção</w:t>
            </w:r>
          </w:p>
        </w:tc>
        <w:tc>
          <w:tcPr>
            <w:tcW w:w="6388" w:type="dxa"/>
            <w:tcBorders>
              <w:top w:val="single" w:sz="12" w:space="0" w:color="auto"/>
              <w:left w:val="single" w:sz="12" w:space="0" w:color="auto"/>
            </w:tcBorders>
            <w:shd w:val="clear" w:color="auto" w:fill="auto"/>
            <w:vAlign w:val="center"/>
          </w:tcPr>
          <w:p w14:paraId="2C08D11E" w14:textId="77777777" w:rsidR="00D4126B" w:rsidRPr="005447F1" w:rsidRDefault="00D4126B" w:rsidP="00726BDB">
            <w:pPr>
              <w:pStyle w:val="PargrafodaLista"/>
              <w:spacing w:before="360" w:after="0" w:line="240" w:lineRule="auto"/>
              <w:ind w:left="357"/>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Pré-teste</w:t>
            </w:r>
            <w:r w:rsidRPr="005447F1">
              <w:rPr>
                <w:rFonts w:ascii="Avenir Next LT Pro" w:hAnsi="Avenir Next LT Pro" w:cs="Calibri"/>
                <w:bCs/>
                <w:color w:val="auto"/>
                <w:sz w:val="18"/>
                <w:szCs w:val="18"/>
              </w:rPr>
              <w:tab/>
            </w:r>
          </w:p>
          <w:p w14:paraId="694B3DF1" w14:textId="56D5EF60"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Grupo</w:t>
            </w:r>
            <w:r w:rsidR="00EF5521" w:rsidRPr="005447F1">
              <w:rPr>
                <w:rFonts w:ascii="Avenir Next LT Pro" w:hAnsi="Avenir Next LT Pro" w:cs="Calibri"/>
                <w:bCs/>
                <w:color w:val="auto"/>
                <w:sz w:val="18"/>
                <w:szCs w:val="18"/>
              </w:rPr>
              <w:t xml:space="preserve"> </w:t>
            </w:r>
            <w:r w:rsidR="006A009C" w:rsidRPr="005447F1">
              <w:rPr>
                <w:rFonts w:ascii="Avenir Next LT Pro" w:hAnsi="Avenir Next LT Pro" w:cs="Calibri"/>
                <w:bCs/>
                <w:color w:val="auto"/>
                <w:sz w:val="18"/>
                <w:szCs w:val="18"/>
              </w:rPr>
              <w:t>Focal</w:t>
            </w:r>
            <w:r w:rsidRPr="005447F1">
              <w:rPr>
                <w:rFonts w:ascii="Avenir Next LT Pro" w:hAnsi="Avenir Next LT Pro" w:cs="Calibri"/>
                <w:bCs/>
                <w:color w:val="auto"/>
                <w:sz w:val="18"/>
                <w:szCs w:val="18"/>
              </w:rPr>
              <w:tab/>
            </w:r>
          </w:p>
          <w:p w14:paraId="069442C9"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Neurociência</w:t>
            </w:r>
            <w:r w:rsidRPr="005447F1">
              <w:rPr>
                <w:rFonts w:ascii="Avenir Next LT Pro" w:hAnsi="Avenir Next LT Pro" w:cs="Calibri"/>
                <w:bCs/>
                <w:color w:val="auto"/>
                <w:sz w:val="18"/>
                <w:szCs w:val="18"/>
              </w:rPr>
              <w:tab/>
            </w:r>
          </w:p>
          <w:p w14:paraId="00D2D2A5"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Posicionamento/Teste de Conceito</w:t>
            </w:r>
            <w:r w:rsidRPr="005447F1">
              <w:rPr>
                <w:rFonts w:ascii="Avenir Next LT Pro" w:hAnsi="Avenir Next LT Pro" w:cs="Calibri"/>
                <w:bCs/>
                <w:color w:val="auto"/>
                <w:sz w:val="18"/>
                <w:szCs w:val="18"/>
              </w:rPr>
              <w:tab/>
            </w:r>
          </w:p>
          <w:p w14:paraId="32E7AB34"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Estratégica (Segmentação, Estrutura de Mercado, Uso e Atitude)</w:t>
            </w:r>
            <w:r w:rsidRPr="005447F1">
              <w:rPr>
                <w:rFonts w:ascii="Avenir Next LT Pro" w:hAnsi="Avenir Next LT Pro" w:cs="Calibri"/>
                <w:bCs/>
                <w:color w:val="auto"/>
                <w:sz w:val="18"/>
                <w:szCs w:val="18"/>
              </w:rPr>
              <w:tab/>
            </w:r>
          </w:p>
          <w:p w14:paraId="7C9FCA9F"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Monitoramento</w:t>
            </w:r>
            <w:r w:rsidRPr="005447F1">
              <w:rPr>
                <w:rFonts w:ascii="Avenir Next LT Pro" w:hAnsi="Avenir Next LT Pro" w:cs="Calibri"/>
                <w:bCs/>
                <w:color w:val="auto"/>
                <w:sz w:val="18"/>
                <w:szCs w:val="18"/>
              </w:rPr>
              <w:tab/>
            </w:r>
          </w:p>
          <w:p w14:paraId="192D2E36"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Não Aplicável</w:t>
            </w:r>
          </w:p>
          <w:p w14:paraId="755293D2" w14:textId="77777777" w:rsidR="00D4126B" w:rsidRPr="005447F1"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5447F1">
              <w:rPr>
                <w:rFonts w:ascii="Avenir Next LT Pro" w:hAnsi="Avenir Next LT Pro" w:cs="Calibri"/>
                <w:bCs/>
                <w:color w:val="auto"/>
                <w:sz w:val="18"/>
                <w:szCs w:val="18"/>
              </w:rPr>
              <w:t>Outros</w:t>
            </w:r>
          </w:p>
          <w:p w14:paraId="7BFDE70E" w14:textId="77777777" w:rsidR="00D4126B" w:rsidRPr="00F23AFD" w:rsidRDefault="00D4126B" w:rsidP="00726BDB">
            <w:pPr>
              <w:spacing w:before="120" w:after="120" w:line="240" w:lineRule="auto"/>
              <w:rPr>
                <w:rFonts w:ascii="Avenir Next LT Pro" w:hAnsi="Avenir Next LT Pro"/>
                <w:bCs/>
                <w:sz w:val="20"/>
                <w:szCs w:val="20"/>
              </w:rPr>
            </w:pPr>
          </w:p>
        </w:tc>
      </w:tr>
      <w:tr w:rsidR="00D4126B" w:rsidRPr="00F23AFD" w14:paraId="6607B538" w14:textId="77777777" w:rsidTr="00726BD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54F2D3D6" w14:textId="77777777" w:rsidR="00D4126B" w:rsidRPr="00F23AFD" w:rsidRDefault="00D4126B" w:rsidP="00726BD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PESQUISA (TODOS)</w:t>
            </w:r>
          </w:p>
          <w:p w14:paraId="02B58D6A" w14:textId="77777777" w:rsidR="00D4126B" w:rsidRPr="00F23AFD" w:rsidRDefault="00D4126B" w:rsidP="00726BDB">
            <w:pPr>
              <w:spacing w:before="120" w:after="120" w:line="240" w:lineRule="auto"/>
              <w:rPr>
                <w:rFonts w:ascii="Avenir Next LT Pro" w:hAnsi="Avenir Next LT Pro"/>
                <w:bCs/>
                <w:sz w:val="20"/>
                <w:szCs w:val="20"/>
              </w:rPr>
            </w:pPr>
            <w:r w:rsidRPr="00F23AFD">
              <w:rPr>
                <w:rFonts w:ascii="Avenir Next LT Pro" w:hAnsi="Avenir Next LT Pro"/>
                <w:bCs/>
                <w:i/>
                <w:sz w:val="20"/>
                <w:szCs w:val="20"/>
              </w:rPr>
              <w:t>Selecione tudo que se aplica.</w:t>
            </w:r>
          </w:p>
        </w:tc>
        <w:tc>
          <w:tcPr>
            <w:tcW w:w="6388" w:type="dxa"/>
            <w:tcBorders>
              <w:left w:val="single" w:sz="12" w:space="0" w:color="auto"/>
              <w:bottom w:val="single" w:sz="12" w:space="0" w:color="auto"/>
            </w:tcBorders>
            <w:shd w:val="clear" w:color="auto" w:fill="auto"/>
            <w:vAlign w:val="center"/>
          </w:tcPr>
          <w:p w14:paraId="09FED8BA" w14:textId="77777777" w:rsidR="00D4126B" w:rsidRPr="00F23AFD" w:rsidRDefault="00D4126B" w:rsidP="00726BDB">
            <w:pPr>
              <w:pStyle w:val="PargrafodaLista"/>
              <w:spacing w:before="360" w:after="0" w:line="240" w:lineRule="auto"/>
              <w:ind w:left="357"/>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Pré-teste</w:t>
            </w:r>
            <w:r w:rsidRPr="00F23AFD">
              <w:rPr>
                <w:rFonts w:ascii="Avenir Next LT Pro" w:hAnsi="Avenir Next LT Pro" w:cs="Calibri"/>
                <w:bCs/>
                <w:color w:val="auto"/>
                <w:sz w:val="18"/>
                <w:szCs w:val="18"/>
              </w:rPr>
              <w:tab/>
            </w:r>
          </w:p>
          <w:p w14:paraId="10CD1A69" w14:textId="2C85F52C"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Grupo de Foco</w:t>
            </w:r>
            <w:r w:rsidRPr="00F23AFD">
              <w:rPr>
                <w:rFonts w:ascii="Avenir Next LT Pro" w:hAnsi="Avenir Next LT Pro" w:cs="Calibri"/>
                <w:bCs/>
                <w:color w:val="auto"/>
                <w:sz w:val="18"/>
                <w:szCs w:val="18"/>
              </w:rPr>
              <w:tab/>
            </w:r>
          </w:p>
          <w:p w14:paraId="277AF984"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Neurociência</w:t>
            </w:r>
            <w:r w:rsidRPr="00F23AFD">
              <w:rPr>
                <w:rFonts w:ascii="Avenir Next LT Pro" w:hAnsi="Avenir Next LT Pro" w:cs="Calibri"/>
                <w:bCs/>
                <w:color w:val="auto"/>
                <w:sz w:val="18"/>
                <w:szCs w:val="18"/>
              </w:rPr>
              <w:tab/>
            </w:r>
          </w:p>
          <w:p w14:paraId="33C2FD35"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Posicionamento/Teste de Conceito</w:t>
            </w:r>
            <w:r w:rsidRPr="00F23AFD">
              <w:rPr>
                <w:rFonts w:ascii="Avenir Next LT Pro" w:hAnsi="Avenir Next LT Pro" w:cs="Calibri"/>
                <w:bCs/>
                <w:color w:val="auto"/>
                <w:sz w:val="18"/>
                <w:szCs w:val="18"/>
              </w:rPr>
              <w:tab/>
            </w:r>
          </w:p>
          <w:p w14:paraId="5A789795"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lastRenderedPageBreak/>
              <w:t>Estratégica (Segmentação, Estrutura de Mercado, Uso e Atitude)</w:t>
            </w:r>
            <w:r w:rsidRPr="00F23AFD">
              <w:rPr>
                <w:rFonts w:ascii="Avenir Next LT Pro" w:hAnsi="Avenir Next LT Pro" w:cs="Calibri"/>
                <w:bCs/>
                <w:color w:val="auto"/>
                <w:sz w:val="18"/>
                <w:szCs w:val="18"/>
              </w:rPr>
              <w:tab/>
            </w:r>
          </w:p>
          <w:p w14:paraId="5F5C0F99"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Monitoramento</w:t>
            </w:r>
            <w:r w:rsidRPr="00F23AFD">
              <w:rPr>
                <w:rFonts w:ascii="Avenir Next LT Pro" w:hAnsi="Avenir Next LT Pro" w:cs="Calibri"/>
                <w:bCs/>
                <w:color w:val="auto"/>
                <w:sz w:val="18"/>
                <w:szCs w:val="18"/>
              </w:rPr>
              <w:tab/>
            </w:r>
          </w:p>
          <w:p w14:paraId="69CF4848"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Não Aplicável</w:t>
            </w:r>
          </w:p>
          <w:p w14:paraId="5014DAFB" w14:textId="77777777" w:rsidR="00D4126B" w:rsidRPr="00F23AFD" w:rsidRDefault="00D4126B" w:rsidP="00726BDB">
            <w:pPr>
              <w:pStyle w:val="PargrafodaLista"/>
              <w:spacing w:before="240" w:after="0" w:line="240" w:lineRule="auto"/>
              <w:ind w:left="360"/>
              <w:jc w:val="both"/>
              <w:rPr>
                <w:rFonts w:ascii="Avenir Next LT Pro" w:hAnsi="Avenir Next LT Pro" w:cs="Calibri"/>
                <w:bCs/>
                <w:color w:val="auto"/>
                <w:sz w:val="18"/>
                <w:szCs w:val="18"/>
              </w:rPr>
            </w:pPr>
            <w:r w:rsidRPr="00F23AFD">
              <w:rPr>
                <w:rFonts w:ascii="Avenir Next LT Pro" w:hAnsi="Avenir Next LT Pro" w:cs="Calibri"/>
                <w:bCs/>
                <w:color w:val="auto"/>
                <w:sz w:val="18"/>
                <w:szCs w:val="18"/>
              </w:rPr>
              <w:t>Outros</w:t>
            </w:r>
          </w:p>
          <w:p w14:paraId="4B21AD71" w14:textId="77777777" w:rsidR="00D4126B" w:rsidRPr="00F23AFD" w:rsidRDefault="00D4126B" w:rsidP="00726BDB">
            <w:pPr>
              <w:spacing w:before="120" w:after="120" w:line="240" w:lineRule="auto"/>
              <w:rPr>
                <w:rFonts w:ascii="Avenir Next LT Pro" w:hAnsi="Avenir Next LT Pro"/>
                <w:bCs/>
                <w:sz w:val="20"/>
                <w:szCs w:val="20"/>
              </w:rPr>
            </w:pPr>
          </w:p>
        </w:tc>
      </w:tr>
      <w:tr w:rsidR="00DA05DE" w:rsidRPr="00F23AFD" w14:paraId="2D790F2A" w14:textId="77777777" w:rsidTr="00726BD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DA88880" w14:textId="48C9163B" w:rsidR="00DA05DE" w:rsidRPr="00166B9D" w:rsidRDefault="00DA05DE" w:rsidP="00DA05DE">
            <w:pPr>
              <w:jc w:val="both"/>
              <w:rPr>
                <w:rFonts w:ascii="Avenir Next LT Pro" w:hAnsi="Avenir Next LT Pro" w:cs="Tahoma"/>
                <w:b/>
                <w:color w:val="B4975A"/>
              </w:rPr>
            </w:pPr>
            <w:r w:rsidRPr="00166B9D">
              <w:rPr>
                <w:rFonts w:ascii="Avenir Next LT Pro" w:hAnsi="Avenir Next LT Pro" w:cs="Tahoma"/>
                <w:b/>
                <w:color w:val="B4975A"/>
              </w:rPr>
              <w:lastRenderedPageBreak/>
              <w:t xml:space="preserve">INTELIGÊNCIA ARTIFICIAL </w:t>
            </w:r>
          </w:p>
          <w:p w14:paraId="0EC0CB20" w14:textId="7B4D9658" w:rsidR="00A30937" w:rsidRPr="00166B9D" w:rsidRDefault="00A30937" w:rsidP="00A30937">
            <w:pPr>
              <w:pStyle w:val="Question"/>
              <w:tabs>
                <w:tab w:val="clear" w:pos="660"/>
                <w:tab w:val="left" w:pos="0"/>
              </w:tabs>
              <w:spacing w:before="120" w:after="120"/>
              <w:ind w:left="0" w:firstLine="0"/>
              <w:rPr>
                <w:rFonts w:ascii="Avenir Next LT Pro" w:hAnsi="Avenir Next LT Pro" w:cs="Calibri"/>
                <w:bCs/>
                <w:color w:val="auto"/>
                <w:lang w:val="pt-BR"/>
              </w:rPr>
            </w:pPr>
            <w:r w:rsidRPr="00166B9D">
              <w:rPr>
                <w:rFonts w:ascii="Avenir Next LT Pro" w:hAnsi="Avenir Next LT Pro" w:cs="Calibri"/>
                <w:bCs/>
                <w:color w:val="auto"/>
                <w:lang w:val="pt-BR"/>
              </w:rPr>
              <w:t>Em quais das seguintes áreas</w:t>
            </w:r>
            <w:r w:rsidR="00166B9D" w:rsidRPr="00166B9D">
              <w:rPr>
                <w:rFonts w:ascii="Avenir Next LT Pro" w:hAnsi="Avenir Next LT Pro" w:cs="Calibri"/>
                <w:bCs/>
                <w:color w:val="auto"/>
                <w:lang w:val="pt-BR"/>
              </w:rPr>
              <w:t xml:space="preserve"> </w:t>
            </w:r>
            <w:r w:rsidRPr="00166B9D">
              <w:rPr>
                <w:rFonts w:ascii="Avenir Next LT Pro" w:hAnsi="Avenir Next LT Pro" w:cs="Calibri"/>
                <w:bCs/>
                <w:color w:val="auto"/>
                <w:lang w:val="pt-BR"/>
              </w:rPr>
              <w:t>esta campanha utilizou inteligência artificial?</w:t>
            </w:r>
          </w:p>
          <w:p w14:paraId="4A39F766" w14:textId="7600057D" w:rsidR="00DA05DE" w:rsidRPr="00166B9D" w:rsidRDefault="00DA05DE" w:rsidP="00DA05DE">
            <w:pPr>
              <w:pStyle w:val="Ttulo3"/>
              <w:shd w:val="clear" w:color="auto" w:fill="FFFFFF"/>
              <w:spacing w:after="0"/>
              <w:jc w:val="left"/>
              <w:rPr>
                <w:rFonts w:ascii="Avenir Next LT Pro" w:hAnsi="Avenir Next LT Pro" w:cs="Tahoma"/>
                <w:b/>
                <w:color w:val="auto"/>
                <w:sz w:val="20"/>
                <w:szCs w:val="20"/>
              </w:rPr>
            </w:pPr>
          </w:p>
          <w:p w14:paraId="0FAE4204" w14:textId="0E426FEF"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Não aplicável/Não utilizei</w:t>
            </w:r>
          </w:p>
          <w:p w14:paraId="6B93B9E0" w14:textId="609D9B59"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Execução da campanha (compra automatizada de anúncios, personalização de anúncios etc.)</w:t>
            </w:r>
          </w:p>
          <w:p w14:paraId="718C9470" w14:textId="33D601CB"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Desenvolvimento de estratégia da campanha (segmentação de público, otimização de canal etc.)</w:t>
            </w:r>
          </w:p>
          <w:p w14:paraId="3D96F5AD" w14:textId="56A9687E"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Idealização do conteúdo</w:t>
            </w:r>
          </w:p>
          <w:p w14:paraId="5259247F" w14:textId="5C3C067F"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Copywriting</w:t>
            </w:r>
          </w:p>
          <w:p w14:paraId="07DA85AC" w14:textId="68207A4D"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Pesquisa e insights de mercado/público</w:t>
            </w:r>
          </w:p>
          <w:p w14:paraId="693B21A6" w14:textId="1A6838A8"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Planejamento de mídia</w:t>
            </w:r>
          </w:p>
          <w:p w14:paraId="785AAA88" w14:textId="70151A5C"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Monitoramento de desempenho</w:t>
            </w:r>
          </w:p>
          <w:p w14:paraId="2DAF9CC4" w14:textId="276820D1"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Análise e aprendizagem pós-campanha</w:t>
            </w:r>
          </w:p>
          <w:p w14:paraId="2336F338" w14:textId="22E1FED6"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Teste e validação (testes de usuário, testes A/B orientados por IA etc.)</w:t>
            </w:r>
          </w:p>
          <w:p w14:paraId="19B13A1C" w14:textId="151991B5" w:rsidR="00A30937" w:rsidRPr="00166B9D"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Vídeos e imagens</w:t>
            </w:r>
          </w:p>
          <w:p w14:paraId="6E90361E" w14:textId="4AF9599F" w:rsidR="00A30937" w:rsidRPr="00A30937" w:rsidRDefault="00A30937" w:rsidP="00A30937">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Outras. Quais?</w:t>
            </w:r>
            <w:r>
              <w:rPr>
                <w:rFonts w:ascii="Avenir Next LT Pro" w:eastAsia="ヒラギノ角ゴ Pro W3" w:hAnsi="Avenir Next LT Pro" w:cs="Calibri"/>
                <w:bCs/>
                <w:color w:val="auto"/>
                <w:sz w:val="20"/>
                <w:szCs w:val="20"/>
                <w:lang w:eastAsia="en-US"/>
              </w:rPr>
              <w:t xml:space="preserve"> </w:t>
            </w:r>
          </w:p>
        </w:tc>
      </w:tr>
      <w:tr w:rsidR="00DA05DE" w:rsidRPr="00F23AFD" w14:paraId="6610F175" w14:textId="77777777" w:rsidTr="00726BD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935FCB7" w14:textId="2C125037" w:rsidR="00980B13" w:rsidRPr="00671B47" w:rsidRDefault="00980B13" w:rsidP="00980B13">
            <w:pPr>
              <w:pStyle w:val="Ttulo3"/>
              <w:shd w:val="clear" w:color="auto" w:fill="FFFFFF"/>
              <w:spacing w:after="0"/>
              <w:jc w:val="left"/>
              <w:rPr>
                <w:rFonts w:ascii="Avenir Next LT Pro" w:hAnsi="Avenir Next LT Pro" w:cs="Calibri"/>
                <w:bCs/>
                <w:caps w:val="0"/>
                <w:color w:val="auto"/>
                <w:sz w:val="20"/>
                <w:szCs w:val="20"/>
              </w:rPr>
            </w:pPr>
            <w:r w:rsidRPr="00166B9D">
              <w:rPr>
                <w:rFonts w:ascii="Avenir Next LT Pro" w:hAnsi="Avenir Next LT Pro" w:cs="Calibri"/>
                <w:bCs/>
                <w:caps w:val="0"/>
                <w:color w:val="auto"/>
                <w:sz w:val="20"/>
                <w:szCs w:val="20"/>
              </w:rPr>
              <w:t>Explique como a IA foi u</w:t>
            </w:r>
            <w:r w:rsidR="00166B9D" w:rsidRPr="00166B9D">
              <w:rPr>
                <w:rFonts w:ascii="Avenir Next LT Pro" w:hAnsi="Avenir Next LT Pro" w:cs="Calibri"/>
                <w:bCs/>
                <w:caps w:val="0"/>
                <w:color w:val="auto"/>
                <w:sz w:val="20"/>
                <w:szCs w:val="20"/>
              </w:rPr>
              <w:t>tilizada</w:t>
            </w:r>
            <w:r w:rsidRPr="00166B9D">
              <w:rPr>
                <w:rFonts w:ascii="Avenir Next LT Pro" w:hAnsi="Avenir Next LT Pro" w:cs="Calibri"/>
                <w:bCs/>
                <w:caps w:val="0"/>
                <w:color w:val="auto"/>
                <w:sz w:val="20"/>
                <w:szCs w:val="20"/>
              </w:rPr>
              <w:t xml:space="preserve"> no trabalho. Esses dados são para fins de aprendizagem e não serão vistos pelos jurados.</w:t>
            </w:r>
            <w:r w:rsidRPr="00671B47">
              <w:rPr>
                <w:rFonts w:ascii="Avenir Next LT Pro" w:hAnsi="Avenir Next LT Pro" w:cs="Calibri"/>
                <w:bCs/>
                <w:caps w:val="0"/>
                <w:color w:val="auto"/>
                <w:sz w:val="20"/>
                <w:szCs w:val="20"/>
              </w:rPr>
              <w:t xml:space="preserve"> </w:t>
            </w:r>
          </w:p>
          <w:p w14:paraId="23360EEC" w14:textId="77777777" w:rsidR="00DA05DE" w:rsidRPr="00671B47" w:rsidRDefault="00DA05DE" w:rsidP="00726BDB">
            <w:pPr>
              <w:jc w:val="both"/>
              <w:rPr>
                <w:rFonts w:ascii="Avenir Next LT Pro" w:hAnsi="Avenir Next LT Pro" w:cs="Tahoma"/>
                <w:b/>
                <w:color w:val="B4975A"/>
              </w:rPr>
            </w:pPr>
          </w:p>
          <w:p w14:paraId="32B1B246" w14:textId="6BE740E8" w:rsidR="00980B13" w:rsidRPr="00671B47" w:rsidRDefault="00980B13" w:rsidP="00726BDB">
            <w:pPr>
              <w:jc w:val="both"/>
              <w:rPr>
                <w:rFonts w:ascii="Avenir Next LT Pro" w:hAnsi="Avenir Next LT Pro" w:cs="Tahoma"/>
                <w:b/>
                <w:color w:val="B4975A"/>
              </w:rPr>
            </w:pPr>
            <w:r w:rsidRPr="00671B47">
              <w:rPr>
                <w:rFonts w:ascii="Avenir Next LT Pro" w:hAnsi="Avenir Next LT Pro"/>
                <w:i/>
                <w:color w:val="auto"/>
                <w:spacing w:val="-3"/>
                <w:sz w:val="16"/>
                <w:szCs w:val="16"/>
              </w:rPr>
              <w:t>(Máximo: 1000 palavras)</w:t>
            </w:r>
          </w:p>
        </w:tc>
      </w:tr>
      <w:tr w:rsidR="00D4126B" w:rsidRPr="00F23AFD" w14:paraId="3B4B4331" w14:textId="77777777" w:rsidTr="00726BD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50C01822" w14:textId="77777777" w:rsidR="00D4126B" w:rsidRPr="00F23AFD" w:rsidRDefault="00D4126B" w:rsidP="00726BDB">
            <w:pPr>
              <w:jc w:val="both"/>
              <w:rPr>
                <w:rFonts w:ascii="Avenir Next LT Pro" w:hAnsi="Avenir Next LT Pro" w:cs="Tahoma"/>
                <w:b/>
                <w:color w:val="B4975A"/>
              </w:rPr>
            </w:pPr>
            <w:r w:rsidRPr="00F23AFD">
              <w:rPr>
                <w:rFonts w:ascii="Avenir Next LT Pro" w:hAnsi="Avenir Next LT Pro" w:cs="Tahoma"/>
                <w:b/>
                <w:color w:val="B4975A"/>
              </w:rPr>
              <w:t>METAS DE DESENVOLVIMENTO SUSTENTÁVEL</w:t>
            </w:r>
          </w:p>
          <w:p w14:paraId="746AB4AD" w14:textId="77777777" w:rsidR="00D4126B" w:rsidRPr="00F23AFD" w:rsidRDefault="00D4126B" w:rsidP="00726BDB">
            <w:pPr>
              <w:jc w:val="both"/>
              <w:rPr>
                <w:rFonts w:ascii="Avenir Next LT Pro" w:hAnsi="Avenir Next LT Pro" w:cs="Calibri"/>
                <w:bCs/>
                <w:color w:val="auto"/>
                <w:sz w:val="20"/>
                <w:szCs w:val="20"/>
              </w:rPr>
            </w:pPr>
            <w:r w:rsidRPr="00F23AFD">
              <w:rPr>
                <w:rFonts w:ascii="Avenir Next LT Pro" w:hAnsi="Avenir Next LT Pro" w:cs="Calibri"/>
                <w:bCs/>
                <w:color w:val="auto"/>
                <w:sz w:val="20"/>
                <w:szCs w:val="20"/>
              </w:rPr>
              <w:t xml:space="preserve">Effie fez parceria com a Fundação PVBLIC para apoiar a Agenda 2030 da ONU para o Desenvolvimento Sustentável e seus 17 Objetivos de Desenvolvimento Sustentável (ODS). </w:t>
            </w:r>
          </w:p>
          <w:p w14:paraId="3CA2595E" w14:textId="0395C35A" w:rsidR="00D4126B" w:rsidRPr="00F23AFD" w:rsidRDefault="00D4126B" w:rsidP="00726BDB">
            <w:pPr>
              <w:spacing w:before="120" w:after="120" w:line="240" w:lineRule="auto"/>
              <w:rPr>
                <w:rFonts w:ascii="Avenir Next LT Pro" w:hAnsi="Avenir Next LT Pro"/>
                <w:color w:val="auto"/>
                <w:sz w:val="20"/>
                <w:szCs w:val="20"/>
              </w:rPr>
            </w:pPr>
            <w:r w:rsidRPr="00F23AFD">
              <w:rPr>
                <w:rFonts w:ascii="Avenir Next LT Pro" w:hAnsi="Avenir Next LT Pro" w:cs="Calibri"/>
                <w:bCs/>
                <w:color w:val="auto"/>
                <w:sz w:val="20"/>
                <w:szCs w:val="20"/>
              </w:rPr>
              <w:t>Ajude-nos a reconhecer as conquistas de nossa indústria na criação de mudanças positivas, fornecendo as informações abaixo.</w:t>
            </w:r>
          </w:p>
        </w:tc>
      </w:tr>
    </w:tbl>
    <w:p w14:paraId="2ECC482B" w14:textId="72E54429" w:rsidR="00462C49" w:rsidRPr="00F23AFD" w:rsidRDefault="00D4126B" w:rsidP="00D4126B">
      <w:pPr>
        <w:spacing w:before="120" w:after="120" w:line="240" w:lineRule="auto"/>
        <w:rPr>
          <w:rFonts w:ascii="Avenir Next LT Pro" w:hAnsi="Avenir Next LT Pro"/>
          <w:b/>
          <w:color w:val="auto"/>
          <w:sz w:val="19"/>
          <w:szCs w:val="19"/>
        </w:rPr>
      </w:pPr>
      <w:r w:rsidRPr="00F23AFD">
        <w:rPr>
          <w:rFonts w:ascii="Calibri" w:hAnsi="Calibri" w:cs="Calibri"/>
          <w:b/>
          <w:noProof/>
          <w:color w:val="auto"/>
          <w:sz w:val="19"/>
          <w:szCs w:val="19"/>
        </w:rPr>
        <w:lastRenderedPageBreak/>
        <w:drawing>
          <wp:inline distT="0" distB="0" distL="0" distR="0" wp14:anchorId="60145979" wp14:editId="07B95140">
            <wp:extent cx="6858000" cy="3387090"/>
            <wp:effectExtent l="0" t="0" r="0" b="3810"/>
            <wp:docPr id="2" name="Imagem 2" descr="Uma imagem contend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Uma imagem contendo Aplicativo&#10;&#10;Descrição gerada automaticamente"/>
                    <pic:cNvPicPr/>
                  </pic:nvPicPr>
                  <pic:blipFill>
                    <a:blip r:embed="rId15"/>
                    <a:stretch>
                      <a:fillRect/>
                    </a:stretch>
                  </pic:blipFill>
                  <pic:spPr>
                    <a:xfrm>
                      <a:off x="0" y="0"/>
                      <a:ext cx="6858000" cy="3387090"/>
                    </a:xfrm>
                    <a:prstGeom prst="rect">
                      <a:avLst/>
                    </a:prstGeom>
                  </pic:spPr>
                </pic:pic>
              </a:graphicData>
            </a:graphic>
          </wp:inline>
        </w:drawing>
      </w:r>
    </w:p>
    <w:p w14:paraId="7390951D" w14:textId="77777777" w:rsidR="00D4126B" w:rsidRDefault="00D4126B" w:rsidP="00D4126B">
      <w:pPr>
        <w:spacing w:before="120" w:after="120" w:line="240" w:lineRule="auto"/>
        <w:rPr>
          <w:rFonts w:ascii="Avenir Next LT Pro" w:hAnsi="Avenir Next LT Pro"/>
          <w:b/>
          <w:color w:val="auto"/>
          <w:sz w:val="19"/>
          <w:szCs w:val="19"/>
        </w:rPr>
      </w:pPr>
    </w:p>
    <w:tbl>
      <w:tblPr>
        <w:tblpPr w:leftFromText="187" w:rightFromText="187" w:vertAnchor="text" w:horzAnchor="margin" w:tblpY="1"/>
        <w:tblW w:w="0" w:type="auto"/>
        <w:tblLook w:val="04A0" w:firstRow="1" w:lastRow="0" w:firstColumn="1" w:lastColumn="0" w:noHBand="0" w:noVBand="1"/>
      </w:tblPr>
      <w:tblGrid>
        <w:gridCol w:w="10770"/>
      </w:tblGrid>
      <w:tr w:rsidR="000C1462" w:rsidRPr="00671B47" w14:paraId="1DEAB8DD" w14:textId="77777777" w:rsidTr="001F116C">
        <w:trPr>
          <w:trHeight w:val="988"/>
        </w:trPr>
        <w:tc>
          <w:tcPr>
            <w:tcW w:w="10800" w:type="dxa"/>
            <w:tcBorders>
              <w:top w:val="single" w:sz="12" w:space="0" w:color="auto"/>
              <w:left w:val="single" w:sz="12" w:space="0" w:color="auto"/>
              <w:bottom w:val="single" w:sz="12" w:space="0" w:color="auto"/>
              <w:right w:val="single" w:sz="12" w:space="0" w:color="auto"/>
            </w:tcBorders>
            <w:shd w:val="clear" w:color="auto" w:fill="auto"/>
            <w:vAlign w:val="center"/>
          </w:tcPr>
          <w:p w14:paraId="744880DC" w14:textId="2009262E" w:rsidR="000C1462" w:rsidRPr="00166B9D" w:rsidRDefault="000C1462" w:rsidP="001F116C">
            <w:pPr>
              <w:jc w:val="both"/>
              <w:rPr>
                <w:rFonts w:ascii="Avenir Next LT Pro" w:hAnsi="Avenir Next LT Pro" w:cs="Tahoma"/>
                <w:b/>
                <w:color w:val="B4975A"/>
              </w:rPr>
            </w:pPr>
            <w:bookmarkStart w:id="6" w:name="_Hlk191306845"/>
            <w:r w:rsidRPr="00166B9D">
              <w:rPr>
                <w:rFonts w:ascii="Avenir Next LT Pro" w:hAnsi="Avenir Next LT Pro" w:cs="Calibri"/>
                <w:bCs/>
                <w:color w:val="auto"/>
                <w:sz w:val="20"/>
                <w:szCs w:val="20"/>
              </w:rPr>
              <w:t xml:space="preserve">Explique como um ou vários Objetivos de Desenvolvimento Sustentável foram usados </w:t>
            </w:r>
            <w:r w:rsidRPr="00166B9D">
              <w:rPr>
                <w:rFonts w:ascii="Arial" w:hAnsi="Arial" w:cs="Arial"/>
                <w:bCs/>
                <w:color w:val="auto"/>
                <w:sz w:val="20"/>
                <w:szCs w:val="20"/>
              </w:rPr>
              <w:t>​​</w:t>
            </w:r>
            <w:r w:rsidRPr="00166B9D">
              <w:rPr>
                <w:rFonts w:ascii="Avenir Next LT Pro" w:hAnsi="Avenir Next LT Pro" w:cs="Calibri"/>
                <w:bCs/>
                <w:color w:val="auto"/>
                <w:sz w:val="20"/>
                <w:szCs w:val="20"/>
              </w:rPr>
              <w:t>no trabalho.</w:t>
            </w:r>
          </w:p>
          <w:p w14:paraId="1C846385" w14:textId="1A0A7626" w:rsidR="000C1462" w:rsidRPr="00A30937" w:rsidRDefault="000C1462" w:rsidP="001F116C">
            <w:pPr>
              <w:jc w:val="both"/>
              <w:rPr>
                <w:rFonts w:ascii="Avenir Next LT Pro" w:hAnsi="Avenir Next LT Pro" w:cs="Tahoma"/>
                <w:b/>
                <w:color w:val="B4975A"/>
                <w:highlight w:val="green"/>
              </w:rPr>
            </w:pPr>
            <w:r w:rsidRPr="00166B9D">
              <w:rPr>
                <w:rFonts w:ascii="Avenir Next LT Pro" w:hAnsi="Avenir Next LT Pro"/>
                <w:i/>
                <w:color w:val="auto"/>
                <w:spacing w:val="-3"/>
                <w:sz w:val="16"/>
                <w:szCs w:val="16"/>
              </w:rPr>
              <w:t>(Máximo: 100 palavras)</w:t>
            </w:r>
          </w:p>
        </w:tc>
      </w:tr>
      <w:tr w:rsidR="000C1462" w:rsidRPr="00F23AFD" w14:paraId="0C1CCB5D" w14:textId="77777777" w:rsidTr="001F116C">
        <w:trPr>
          <w:trHeight w:val="988"/>
        </w:trPr>
        <w:tc>
          <w:tcPr>
            <w:tcW w:w="108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94F61CE" w14:textId="530E8C11" w:rsidR="00166B9D" w:rsidRPr="00166B9D" w:rsidRDefault="000C1462" w:rsidP="00462C49">
            <w:pPr>
              <w:rPr>
                <w:rFonts w:ascii="Avenir Next LT Pro" w:hAnsi="Avenir Next LT Pro" w:cs="Calibri"/>
                <w:bCs/>
                <w:color w:val="auto"/>
                <w:sz w:val="20"/>
                <w:szCs w:val="20"/>
              </w:rPr>
            </w:pPr>
            <w:r w:rsidRPr="00166B9D">
              <w:rPr>
                <w:rFonts w:ascii="Avenir Next LT Pro" w:hAnsi="Avenir Next LT Pro" w:cs="Calibri"/>
                <w:bCs/>
                <w:color w:val="auto"/>
                <w:sz w:val="20"/>
                <w:szCs w:val="20"/>
              </w:rPr>
              <w:t xml:space="preserve">Se o seu trabalho contou com uma comunidade </w:t>
            </w:r>
            <w:proofErr w:type="spellStart"/>
            <w:r w:rsidRPr="00166B9D">
              <w:rPr>
                <w:rFonts w:ascii="Avenir Next LT Pro" w:hAnsi="Avenir Next LT Pro" w:cs="Calibri"/>
                <w:bCs/>
                <w:color w:val="auto"/>
                <w:sz w:val="20"/>
                <w:szCs w:val="20"/>
              </w:rPr>
              <w:t>sub-representada</w:t>
            </w:r>
            <w:proofErr w:type="spellEnd"/>
            <w:r w:rsidRPr="00166B9D">
              <w:rPr>
                <w:rFonts w:ascii="Avenir Next LT Pro" w:hAnsi="Avenir Next LT Pro" w:cs="Calibri"/>
                <w:bCs/>
                <w:color w:val="auto"/>
                <w:sz w:val="20"/>
                <w:szCs w:val="20"/>
              </w:rPr>
              <w:t>, você envolveu alguém dessa comunidade no desenvolvimento do seu trabalho?</w:t>
            </w:r>
            <w:r w:rsidR="00462C49" w:rsidRPr="00166B9D">
              <w:rPr>
                <w:rFonts w:ascii="Avenir Next LT Pro" w:hAnsi="Avenir Next LT Pro" w:cs="Calibri"/>
                <w:bCs/>
                <w:color w:val="auto"/>
                <w:sz w:val="20"/>
                <w:szCs w:val="20"/>
              </w:rPr>
              <w:t xml:space="preserve"> </w:t>
            </w:r>
          </w:p>
          <w:p w14:paraId="7B12BE86" w14:textId="3A8B93DF" w:rsidR="00166B9D" w:rsidRPr="00166B9D" w:rsidRDefault="00166B9D" w:rsidP="00166B9D">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w:t>
            </w:r>
            <w:r w:rsidRPr="00166B9D">
              <w:rPr>
                <w:rFonts w:ascii="Avenir Next LT Pro" w:eastAsia="ヒラギノ角ゴ Pro W3" w:hAnsi="Avenir Next LT Pro" w:cs="Calibri"/>
                <w:bCs/>
                <w:color w:val="auto"/>
                <w:sz w:val="20"/>
                <w:szCs w:val="20"/>
                <w:lang w:eastAsia="en-US"/>
              </w:rPr>
              <w:t>Sim</w:t>
            </w:r>
          </w:p>
          <w:p w14:paraId="19241F15" w14:textId="2D3E1C5A" w:rsidR="00166B9D" w:rsidRPr="00166B9D" w:rsidRDefault="00166B9D" w:rsidP="00166B9D">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w:t>
            </w:r>
            <w:r w:rsidRPr="00166B9D">
              <w:rPr>
                <w:rFonts w:ascii="Avenir Next LT Pro" w:eastAsia="ヒラギノ角ゴ Pro W3" w:hAnsi="Avenir Next LT Pro" w:cs="Calibri"/>
                <w:bCs/>
                <w:color w:val="auto"/>
                <w:sz w:val="20"/>
                <w:szCs w:val="20"/>
                <w:lang w:eastAsia="en-US"/>
              </w:rPr>
              <w:t>Não</w:t>
            </w:r>
          </w:p>
          <w:p w14:paraId="19C91A9C" w14:textId="66CEBFFD" w:rsidR="00166B9D" w:rsidRPr="00166B9D" w:rsidRDefault="00166B9D" w:rsidP="00166B9D">
            <w:pPr>
              <w:rPr>
                <w:rFonts w:ascii="Avenir Next LT Pro" w:eastAsia="ヒラギノ角ゴ Pro W3" w:hAnsi="Avenir Next LT Pro" w:cs="Calibri"/>
                <w:bCs/>
                <w:color w:val="auto"/>
                <w:sz w:val="20"/>
                <w:szCs w:val="20"/>
                <w:lang w:eastAsia="en-US"/>
              </w:rPr>
            </w:pPr>
            <w:proofErr w:type="gramStart"/>
            <w:r w:rsidRPr="00166B9D">
              <w:rPr>
                <w:rFonts w:ascii="Avenir Next LT Pro" w:eastAsia="ヒラギノ角ゴ Pro W3" w:hAnsi="Avenir Next LT Pro" w:cs="Calibri"/>
                <w:bCs/>
                <w:color w:val="auto"/>
                <w:sz w:val="20"/>
                <w:szCs w:val="20"/>
                <w:lang w:eastAsia="en-US"/>
              </w:rPr>
              <w:t>( )</w:t>
            </w:r>
            <w:proofErr w:type="gramEnd"/>
            <w:r w:rsidRPr="00166B9D">
              <w:rPr>
                <w:rFonts w:ascii="Avenir Next LT Pro" w:eastAsia="ヒラギノ角ゴ Pro W3" w:hAnsi="Avenir Next LT Pro" w:cs="Calibri"/>
                <w:bCs/>
                <w:color w:val="auto"/>
                <w:sz w:val="20"/>
                <w:szCs w:val="20"/>
                <w:lang w:eastAsia="en-US"/>
              </w:rPr>
              <w:t xml:space="preserve"> </w:t>
            </w:r>
            <w:r w:rsidRPr="00166B9D">
              <w:rPr>
                <w:rFonts w:ascii="Avenir Next LT Pro" w:eastAsia="ヒラギノ角ゴ Pro W3" w:hAnsi="Avenir Next LT Pro" w:cs="Calibri"/>
                <w:bCs/>
                <w:color w:val="auto"/>
                <w:sz w:val="20"/>
                <w:szCs w:val="20"/>
                <w:lang w:eastAsia="en-US"/>
              </w:rPr>
              <w:t>Não aplicável</w:t>
            </w:r>
          </w:p>
          <w:p w14:paraId="665BA597" w14:textId="69536121" w:rsidR="00462C49" w:rsidRPr="00166B9D" w:rsidRDefault="00462C49" w:rsidP="00462C49">
            <w:pPr>
              <w:rPr>
                <w:rFonts w:ascii="Avenir Next LT Pro" w:hAnsi="Avenir Next LT Pro"/>
                <w:color w:val="auto"/>
              </w:rPr>
            </w:pPr>
            <w:r w:rsidRPr="00166B9D">
              <w:rPr>
                <w:rFonts w:ascii="Avenir Next LT Pro" w:hAnsi="Avenir Next LT Pro" w:cs="Calibri"/>
                <w:bCs/>
                <w:color w:val="auto"/>
                <w:sz w:val="20"/>
                <w:szCs w:val="20"/>
              </w:rPr>
              <w:t>Em caso afirmativo, explique a opinião deles e como você adaptou seu trabalho de acordo.</w:t>
            </w:r>
          </w:p>
          <w:p w14:paraId="5A026C77" w14:textId="64EC8984" w:rsidR="000C1462" w:rsidRPr="00166B9D" w:rsidRDefault="000C1462" w:rsidP="00462C49">
            <w:pPr>
              <w:rPr>
                <w:rFonts w:ascii="Avenir Next LT Pro" w:hAnsi="Avenir Next LT Pro"/>
                <w:color w:val="auto"/>
                <w:sz w:val="20"/>
                <w:szCs w:val="20"/>
              </w:rPr>
            </w:pPr>
          </w:p>
          <w:p w14:paraId="55DC7D51" w14:textId="078B3A6B" w:rsidR="00462C49" w:rsidRPr="00166B9D" w:rsidRDefault="00462C49" w:rsidP="00462C49">
            <w:pPr>
              <w:rPr>
                <w:rFonts w:ascii="Avenir Next LT Pro" w:hAnsi="Avenir Next LT Pro"/>
                <w:color w:val="auto"/>
                <w:sz w:val="20"/>
                <w:szCs w:val="20"/>
              </w:rPr>
            </w:pPr>
            <w:r w:rsidRPr="00166B9D">
              <w:rPr>
                <w:rFonts w:ascii="Avenir Next LT Pro" w:hAnsi="Avenir Next LT Pro"/>
                <w:i/>
                <w:color w:val="auto"/>
                <w:spacing w:val="-3"/>
                <w:sz w:val="16"/>
                <w:szCs w:val="16"/>
              </w:rPr>
              <w:t>(Máximo: 100 palavras)</w:t>
            </w:r>
          </w:p>
          <w:p w14:paraId="2A07E65A" w14:textId="1433FDC1" w:rsidR="000C1462" w:rsidRPr="00A30937" w:rsidRDefault="000C1462" w:rsidP="001F116C">
            <w:pPr>
              <w:spacing w:before="120" w:after="120" w:line="240" w:lineRule="auto"/>
              <w:rPr>
                <w:rFonts w:ascii="Avenir Next LT Pro" w:hAnsi="Avenir Next LT Pro"/>
                <w:color w:val="auto"/>
                <w:sz w:val="20"/>
                <w:szCs w:val="20"/>
                <w:highlight w:val="green"/>
              </w:rPr>
            </w:pPr>
          </w:p>
        </w:tc>
      </w:tr>
    </w:tbl>
    <w:p w14:paraId="2CA821B0" w14:textId="77777777" w:rsidR="00D4126B" w:rsidRDefault="00D4126B" w:rsidP="00D4126B">
      <w:pPr>
        <w:spacing w:before="120" w:after="120" w:line="240" w:lineRule="auto"/>
        <w:rPr>
          <w:rFonts w:ascii="Avenir Next LT Pro" w:hAnsi="Avenir Next LT Pro"/>
          <w:b/>
          <w:color w:val="auto"/>
          <w:sz w:val="19"/>
          <w:szCs w:val="19"/>
        </w:rPr>
      </w:pPr>
      <w:bookmarkStart w:id="7" w:name="_Hlk161245559"/>
      <w:bookmarkEnd w:id="6"/>
    </w:p>
    <w:p w14:paraId="44CB61AA" w14:textId="77777777" w:rsidR="00A30937" w:rsidRDefault="00A30937" w:rsidP="00D4126B">
      <w:pPr>
        <w:spacing w:before="120" w:after="120" w:line="240" w:lineRule="auto"/>
        <w:rPr>
          <w:rFonts w:ascii="Avenir Next LT Pro" w:hAnsi="Avenir Next LT Pro"/>
          <w:b/>
          <w:color w:val="auto"/>
          <w:sz w:val="19"/>
          <w:szCs w:val="19"/>
        </w:rPr>
      </w:pPr>
    </w:p>
    <w:p w14:paraId="338859EB" w14:textId="77777777" w:rsidR="00A30937" w:rsidRDefault="00A30937" w:rsidP="00D4126B">
      <w:pPr>
        <w:spacing w:before="120" w:after="120" w:line="240" w:lineRule="auto"/>
        <w:rPr>
          <w:rFonts w:ascii="Avenir Next LT Pro" w:hAnsi="Avenir Next LT Pro"/>
          <w:b/>
          <w:color w:val="auto"/>
          <w:sz w:val="19"/>
          <w:szCs w:val="19"/>
        </w:rPr>
      </w:pPr>
    </w:p>
    <w:p w14:paraId="4AC05B2B" w14:textId="77777777" w:rsidR="00E3301F" w:rsidRDefault="00E3301F" w:rsidP="00D4126B">
      <w:pPr>
        <w:spacing w:before="120" w:after="120" w:line="240" w:lineRule="auto"/>
        <w:rPr>
          <w:rFonts w:ascii="Avenir Next LT Pro" w:hAnsi="Avenir Next LT Pro"/>
          <w:b/>
          <w:color w:val="auto"/>
          <w:sz w:val="19"/>
          <w:szCs w:val="19"/>
        </w:rPr>
      </w:pPr>
    </w:p>
    <w:p w14:paraId="662EA169" w14:textId="77777777" w:rsidR="00E3301F" w:rsidRDefault="00E3301F" w:rsidP="00D4126B">
      <w:pPr>
        <w:spacing w:before="120" w:after="120" w:line="240" w:lineRule="auto"/>
        <w:rPr>
          <w:rFonts w:ascii="Avenir Next LT Pro" w:hAnsi="Avenir Next LT Pro"/>
          <w:b/>
          <w:color w:val="auto"/>
          <w:sz w:val="19"/>
          <w:szCs w:val="19"/>
        </w:rPr>
      </w:pPr>
    </w:p>
    <w:p w14:paraId="7B232895" w14:textId="77777777" w:rsidR="00E3301F" w:rsidRDefault="00E3301F" w:rsidP="00D4126B">
      <w:pPr>
        <w:spacing w:before="120" w:after="120" w:line="240" w:lineRule="auto"/>
        <w:rPr>
          <w:rFonts w:ascii="Avenir Next LT Pro" w:hAnsi="Avenir Next LT Pro"/>
          <w:b/>
          <w:color w:val="auto"/>
          <w:sz w:val="19"/>
          <w:szCs w:val="19"/>
        </w:rPr>
      </w:pPr>
    </w:p>
    <w:p w14:paraId="31A04E02" w14:textId="77777777" w:rsidR="00E3301F" w:rsidRDefault="00E3301F" w:rsidP="00D4126B">
      <w:pPr>
        <w:spacing w:before="120" w:after="120" w:line="240" w:lineRule="auto"/>
        <w:rPr>
          <w:rFonts w:ascii="Avenir Next LT Pro" w:hAnsi="Avenir Next LT Pro"/>
          <w:b/>
          <w:color w:val="auto"/>
          <w:sz w:val="19"/>
          <w:szCs w:val="19"/>
        </w:rPr>
      </w:pPr>
    </w:p>
    <w:p w14:paraId="628554ED" w14:textId="77777777" w:rsidR="00E3301F" w:rsidRDefault="00E3301F" w:rsidP="00D4126B">
      <w:pPr>
        <w:spacing w:before="120" w:after="120" w:line="240" w:lineRule="auto"/>
        <w:rPr>
          <w:rFonts w:ascii="Avenir Next LT Pro" w:hAnsi="Avenir Next LT Pro"/>
          <w:b/>
          <w:color w:val="auto"/>
          <w:sz w:val="19"/>
          <w:szCs w:val="19"/>
        </w:rPr>
      </w:pPr>
    </w:p>
    <w:p w14:paraId="2376957E" w14:textId="77777777" w:rsidR="00E3301F" w:rsidRDefault="00E3301F" w:rsidP="00D4126B">
      <w:pPr>
        <w:spacing w:before="120" w:after="120" w:line="240" w:lineRule="auto"/>
        <w:rPr>
          <w:rFonts w:ascii="Avenir Next LT Pro" w:hAnsi="Avenir Next LT Pro"/>
          <w:b/>
          <w:color w:val="auto"/>
          <w:sz w:val="19"/>
          <w:szCs w:val="19"/>
        </w:rPr>
      </w:pPr>
    </w:p>
    <w:p w14:paraId="0CF850AD" w14:textId="77777777" w:rsidR="00A30937" w:rsidRPr="00F23AFD" w:rsidRDefault="00A30937" w:rsidP="00D4126B">
      <w:pPr>
        <w:spacing w:before="120" w:after="12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4126B" w:rsidRPr="00F23AFD" w14:paraId="7EE14BDC" w14:textId="77777777" w:rsidTr="00726BDB">
        <w:trPr>
          <w:trHeight w:val="1503"/>
        </w:trPr>
        <w:tc>
          <w:tcPr>
            <w:tcW w:w="10790" w:type="dxa"/>
            <w:tcBorders>
              <w:top w:val="nil"/>
              <w:left w:val="nil"/>
              <w:bottom w:val="nil"/>
              <w:right w:val="nil"/>
            </w:tcBorders>
            <w:shd w:val="clear" w:color="auto" w:fill="B4975A" w:themeFill="accent1"/>
            <w:vAlign w:val="center"/>
            <w:hideMark/>
          </w:tcPr>
          <w:p w14:paraId="492115A8" w14:textId="77777777" w:rsidR="00D4126B" w:rsidRPr="00F23AFD" w:rsidRDefault="00D4126B" w:rsidP="00726BDB">
            <w:pPr>
              <w:pStyle w:val="MediumShading1-Accent11"/>
              <w:rPr>
                <w:rFonts w:ascii="Avenir Next LT Pro" w:hAnsi="Avenir Next LT Pro"/>
                <w:b/>
                <w:color w:val="FFFFFF"/>
                <w:sz w:val="30"/>
                <w:szCs w:val="30"/>
                <w:lang w:val="pt-BR"/>
              </w:rPr>
            </w:pPr>
            <w:r w:rsidRPr="00F23AFD">
              <w:rPr>
                <w:rFonts w:ascii="Avenir Next LT Pro" w:hAnsi="Avenir Next LT Pro"/>
                <w:lang w:val="pt-BR"/>
              </w:rPr>
              <w:lastRenderedPageBreak/>
              <w:br w:type="page"/>
            </w:r>
            <w:r w:rsidRPr="00F23AFD">
              <w:rPr>
                <w:rFonts w:ascii="Avenir Next LT Pro" w:hAnsi="Avenir Next LT Pro"/>
                <w:b/>
                <w:color w:val="FFFFFF"/>
                <w:sz w:val="30"/>
                <w:szCs w:val="30"/>
                <w:lang w:val="pt-BR"/>
              </w:rPr>
              <w:t>MATERIAIS DE PUBLICIDADE</w:t>
            </w:r>
            <w:r w:rsidRPr="00F23AFD">
              <w:rPr>
                <w:rFonts w:ascii="Avenir Next LT Pro" w:hAnsi="Avenir Next LT Pro"/>
                <w:b/>
                <w:color w:val="FFFFFF"/>
                <w:sz w:val="30"/>
                <w:szCs w:val="30"/>
                <w:lang w:val="pt-BR"/>
              </w:rPr>
              <w:br/>
            </w:r>
          </w:p>
          <w:p w14:paraId="1548BB21" w14:textId="5BA3C190" w:rsidR="00D4126B" w:rsidRPr="00F23AFD" w:rsidRDefault="00D4126B" w:rsidP="00726BDB">
            <w:pPr>
              <w:pStyle w:val="MediumShading1-Accent11"/>
              <w:rPr>
                <w:rFonts w:ascii="Avenir Next LT Pro" w:hAnsi="Avenir Next LT Pro"/>
                <w:bCs/>
                <w:color w:val="FFFFFF"/>
                <w:sz w:val="20"/>
                <w:szCs w:val="20"/>
                <w:lang w:val="pt-BR"/>
              </w:rPr>
            </w:pPr>
            <w:r w:rsidRPr="00F23AFD">
              <w:rPr>
                <w:rFonts w:ascii="Avenir Next LT Pro" w:hAnsi="Avenir Next LT Pro"/>
                <w:bCs/>
                <w:color w:val="FFFFFF"/>
                <w:sz w:val="20"/>
                <w:szCs w:val="20"/>
                <w:lang w:val="pt-BR"/>
              </w:rPr>
              <w:t xml:space="preserve">Todos os materiais proporcionados nessa seção devem ser enviados com objetivo publicitário. Não inclua informação confidencial no resumo público ou na declaração de </w:t>
            </w:r>
            <w:r w:rsidR="001705C1">
              <w:rPr>
                <w:rFonts w:ascii="Avenir Next LT Pro" w:hAnsi="Avenir Next LT Pro"/>
                <w:bCs/>
                <w:color w:val="FFFFFF"/>
                <w:sz w:val="20"/>
                <w:szCs w:val="20"/>
                <w:lang w:val="pt-BR"/>
              </w:rPr>
              <w:t>eficácia.</w:t>
            </w:r>
          </w:p>
          <w:p w14:paraId="223FA673" w14:textId="77777777" w:rsidR="00D4126B" w:rsidRPr="00F23AFD" w:rsidRDefault="00D4126B" w:rsidP="00726BDB">
            <w:pPr>
              <w:pStyle w:val="MediumShading1-Accent11"/>
              <w:rPr>
                <w:rFonts w:ascii="Avenir Next LT Pro" w:hAnsi="Avenir Next LT Pro"/>
                <w:b/>
                <w:color w:val="FFFFFF"/>
                <w:sz w:val="16"/>
                <w:szCs w:val="16"/>
                <w:lang w:val="pt-BR"/>
              </w:rPr>
            </w:pPr>
          </w:p>
        </w:tc>
      </w:tr>
      <w:tr w:rsidR="00D4126B" w:rsidRPr="00F23AFD" w14:paraId="37084AAA" w14:textId="77777777" w:rsidTr="00726BDB">
        <w:trPr>
          <w:trHeight w:val="270"/>
        </w:trPr>
        <w:tc>
          <w:tcPr>
            <w:tcW w:w="10790" w:type="dxa"/>
            <w:tcBorders>
              <w:top w:val="nil"/>
              <w:left w:val="nil"/>
              <w:bottom w:val="nil"/>
              <w:right w:val="nil"/>
            </w:tcBorders>
          </w:tcPr>
          <w:p w14:paraId="24283F12" w14:textId="77777777" w:rsidR="00D4126B" w:rsidRPr="00F23AFD" w:rsidRDefault="00D4126B" w:rsidP="00726BDB">
            <w:pPr>
              <w:pStyle w:val="MediumShading1-Accent11"/>
              <w:spacing w:before="120" w:after="120"/>
              <w:rPr>
                <w:rFonts w:ascii="Avenir Next LT Pro" w:hAnsi="Avenir Next LT Pro"/>
                <w:sz w:val="16"/>
                <w:szCs w:val="16"/>
                <w:lang w:val="pt-BR"/>
              </w:rPr>
            </w:pPr>
          </w:p>
        </w:tc>
      </w:tr>
    </w:tbl>
    <w:tbl>
      <w:tblPr>
        <w:tblpPr w:leftFromText="187" w:rightFromText="187" w:vertAnchor="text" w:horzAnchor="margin" w:tblpY="1"/>
        <w:tblW w:w="0" w:type="auto"/>
        <w:tblLook w:val="04A0" w:firstRow="1" w:lastRow="0" w:firstColumn="1" w:lastColumn="0" w:noHBand="0" w:noVBand="1"/>
      </w:tblPr>
      <w:tblGrid>
        <w:gridCol w:w="445"/>
        <w:gridCol w:w="10325"/>
      </w:tblGrid>
      <w:tr w:rsidR="00D4126B" w:rsidRPr="00F23AFD" w14:paraId="77CB0914" w14:textId="77777777" w:rsidTr="00726BDB">
        <w:trPr>
          <w:trHeight w:val="1970"/>
        </w:trPr>
        <w:tc>
          <w:tcPr>
            <w:tcW w:w="10770"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54252D47" w14:textId="77777777" w:rsidR="00D4126B" w:rsidRPr="00F23AFD" w:rsidRDefault="00D4126B" w:rsidP="00726BDB">
            <w:pPr>
              <w:spacing w:before="120" w:after="120" w:line="240" w:lineRule="auto"/>
              <w:rPr>
                <w:rFonts w:ascii="Avenir Next LT Pro" w:hAnsi="Avenir Next LT Pro" w:cs="Tahoma"/>
                <w:b/>
                <w:color w:val="B4975A"/>
              </w:rPr>
            </w:pPr>
            <w:r w:rsidRPr="00F23AFD">
              <w:rPr>
                <w:rFonts w:ascii="Avenir Next LT Pro" w:hAnsi="Avenir Next LT Pro" w:cs="Tahoma"/>
                <w:b/>
                <w:color w:val="B4975A"/>
              </w:rPr>
              <w:t>RESUMO DO CASE PÚBLICO EM 90 PLAVRAS</w:t>
            </w:r>
          </w:p>
          <w:p w14:paraId="3146EE9C" w14:textId="77777777" w:rsidR="00D4126B" w:rsidRPr="00F23AFD" w:rsidRDefault="00D4126B" w:rsidP="00726BDB">
            <w:pPr>
              <w:spacing w:before="120" w:after="120" w:line="240" w:lineRule="auto"/>
              <w:rPr>
                <w:rFonts w:ascii="Avenir Next LT Pro" w:hAnsi="Avenir Next LT Pro"/>
                <w:sz w:val="20"/>
                <w:szCs w:val="20"/>
              </w:rPr>
            </w:pPr>
            <w:r w:rsidRPr="00F23AFD">
              <w:rPr>
                <w:rFonts w:ascii="Avenir Next LT Pro" w:hAnsi="Avenir Next LT Pro"/>
                <w:sz w:val="20"/>
                <w:szCs w:val="20"/>
              </w:rPr>
              <w:t xml:space="preserve">Apresente aqui, de forma clara e precisa um resumo completo do case contendo informações sobre o desafio, objetivo, grande ideia, estratégias e resultados que possam ser usados no texto para divulgação do case vencedor. </w:t>
            </w:r>
          </w:p>
          <w:p w14:paraId="093CAD25" w14:textId="5F1275F9" w:rsidR="00D4126B" w:rsidRPr="00F23AFD" w:rsidRDefault="00D4126B" w:rsidP="00726BDB">
            <w:pPr>
              <w:spacing w:before="120" w:after="120" w:line="240" w:lineRule="auto"/>
              <w:rPr>
                <w:rFonts w:ascii="Avenir Next LT Pro" w:hAnsi="Avenir Next LT Pro"/>
                <w:b/>
                <w:bCs/>
                <w:i/>
                <w:sz w:val="17"/>
                <w:szCs w:val="17"/>
              </w:rPr>
            </w:pPr>
            <w:r w:rsidRPr="00F23AFD">
              <w:rPr>
                <w:rFonts w:ascii="Avenir Next LT Pro" w:hAnsi="Avenir Next LT Pro"/>
                <w:i/>
                <w:sz w:val="20"/>
                <w:szCs w:val="17"/>
              </w:rPr>
              <w:t>(Máximo: 90 pala</w:t>
            </w:r>
            <w:r w:rsidR="008568CE">
              <w:rPr>
                <w:rFonts w:ascii="Avenir Next LT Pro" w:hAnsi="Avenir Next LT Pro"/>
                <w:i/>
                <w:sz w:val="20"/>
                <w:szCs w:val="17"/>
              </w:rPr>
              <w:t>v</w:t>
            </w:r>
            <w:r w:rsidRPr="00F23AFD">
              <w:rPr>
                <w:rFonts w:ascii="Avenir Next LT Pro" w:hAnsi="Avenir Next LT Pro"/>
                <w:i/>
                <w:sz w:val="20"/>
                <w:szCs w:val="17"/>
              </w:rPr>
              <w:t xml:space="preserve">ras) </w:t>
            </w:r>
          </w:p>
        </w:tc>
      </w:tr>
      <w:tr w:rsidR="00D4126B" w:rsidRPr="00F23AFD" w14:paraId="7E3BCFA3" w14:textId="77777777" w:rsidTr="00726BDB">
        <w:trPr>
          <w:trHeight w:val="1040"/>
        </w:trPr>
        <w:tc>
          <w:tcPr>
            <w:tcW w:w="10770" w:type="dxa"/>
            <w:gridSpan w:val="2"/>
            <w:tcBorders>
              <w:bottom w:val="single" w:sz="12" w:space="0" w:color="auto"/>
            </w:tcBorders>
          </w:tcPr>
          <w:p w14:paraId="43283DA6" w14:textId="77777777" w:rsidR="00D4126B" w:rsidRPr="00F23AFD" w:rsidRDefault="00D4126B" w:rsidP="00726BDB">
            <w:pPr>
              <w:spacing w:before="120" w:after="120" w:line="240" w:lineRule="auto"/>
              <w:rPr>
                <w:rFonts w:ascii="Avenir Next LT Pro" w:hAnsi="Avenir Next LT Pro"/>
                <w:b/>
                <w:bCs/>
                <w:color w:val="auto"/>
                <w:sz w:val="20"/>
                <w:szCs w:val="19"/>
              </w:rPr>
            </w:pPr>
            <w:r w:rsidRPr="00F23AFD">
              <w:rPr>
                <w:rFonts w:ascii="Avenir Next LT Pro" w:hAnsi="Avenir Next LT Pro"/>
                <w:b/>
                <w:bCs/>
                <w:color w:val="auto"/>
                <w:sz w:val="20"/>
                <w:szCs w:val="19"/>
              </w:rPr>
              <w:t xml:space="preserve">Resposta: </w:t>
            </w:r>
          </w:p>
          <w:p w14:paraId="79D1ED08" w14:textId="77777777" w:rsidR="00D4126B" w:rsidRDefault="00D4126B" w:rsidP="00726BDB">
            <w:pPr>
              <w:spacing w:before="120" w:after="120" w:line="240" w:lineRule="auto"/>
              <w:rPr>
                <w:rFonts w:ascii="Avenir Next LT Pro" w:hAnsi="Avenir Next LT Pro"/>
                <w:b/>
                <w:bCs/>
                <w:sz w:val="20"/>
                <w:szCs w:val="20"/>
              </w:rPr>
            </w:pPr>
          </w:p>
          <w:p w14:paraId="11573B04" w14:textId="77777777" w:rsidR="00462C49" w:rsidRDefault="00462C49" w:rsidP="00726BDB">
            <w:pPr>
              <w:spacing w:before="120" w:after="120" w:line="240" w:lineRule="auto"/>
              <w:rPr>
                <w:rFonts w:ascii="Avenir Next LT Pro" w:hAnsi="Avenir Next LT Pro"/>
                <w:b/>
                <w:bCs/>
                <w:sz w:val="20"/>
                <w:szCs w:val="20"/>
              </w:rPr>
            </w:pPr>
          </w:p>
          <w:p w14:paraId="065011A5" w14:textId="77777777" w:rsidR="00462C49" w:rsidRDefault="00462C49" w:rsidP="00726BDB">
            <w:pPr>
              <w:spacing w:before="120" w:after="120" w:line="240" w:lineRule="auto"/>
              <w:rPr>
                <w:rFonts w:ascii="Avenir Next LT Pro" w:hAnsi="Avenir Next LT Pro"/>
                <w:b/>
                <w:bCs/>
                <w:sz w:val="20"/>
                <w:szCs w:val="20"/>
              </w:rPr>
            </w:pPr>
          </w:p>
          <w:p w14:paraId="057F430C" w14:textId="77777777" w:rsidR="00D4126B" w:rsidRPr="00F23AFD" w:rsidRDefault="00D4126B" w:rsidP="00726BDB">
            <w:pPr>
              <w:spacing w:before="120" w:after="120" w:line="240" w:lineRule="auto"/>
              <w:rPr>
                <w:rFonts w:ascii="Avenir Next LT Pro" w:hAnsi="Avenir Next LT Pro"/>
                <w:b/>
                <w:bCs/>
                <w:sz w:val="20"/>
                <w:szCs w:val="20"/>
              </w:rPr>
            </w:pPr>
          </w:p>
        </w:tc>
      </w:tr>
      <w:tr w:rsidR="00D4126B" w:rsidRPr="00F23AFD" w14:paraId="683A8A95" w14:textId="77777777" w:rsidTr="00726BDB">
        <w:trPr>
          <w:trHeight w:val="1580"/>
        </w:trPr>
        <w:tc>
          <w:tcPr>
            <w:tcW w:w="10770" w:type="dxa"/>
            <w:gridSpan w:val="2"/>
            <w:tcBorders>
              <w:top w:val="single" w:sz="12" w:space="0" w:color="auto"/>
              <w:left w:val="single" w:sz="12" w:space="0" w:color="auto"/>
              <w:bottom w:val="single" w:sz="12" w:space="0" w:color="auto"/>
              <w:right w:val="single" w:sz="12" w:space="0" w:color="auto"/>
            </w:tcBorders>
            <w:shd w:val="clear" w:color="auto" w:fill="auto"/>
          </w:tcPr>
          <w:p w14:paraId="5799ADD4" w14:textId="6BFDBD12" w:rsidR="00D4126B" w:rsidRPr="00E3301F" w:rsidRDefault="00D4126B" w:rsidP="00726BDB">
            <w:pPr>
              <w:spacing w:before="120" w:after="120" w:line="240" w:lineRule="auto"/>
              <w:rPr>
                <w:rFonts w:ascii="Avenir Next LT Pro" w:hAnsi="Avenir Next LT Pro" w:cs="Tahoma"/>
                <w:b/>
                <w:color w:val="B4975A"/>
              </w:rPr>
            </w:pPr>
            <w:r w:rsidRPr="00E3301F">
              <w:rPr>
                <w:rFonts w:ascii="Avenir Next LT Pro" w:hAnsi="Avenir Next LT Pro" w:cs="Tahoma"/>
                <w:b/>
                <w:color w:val="B4975A"/>
              </w:rPr>
              <w:t>DECLARAÇÃO DE EFIC</w:t>
            </w:r>
            <w:r w:rsidR="001705C1">
              <w:rPr>
                <w:rFonts w:ascii="Avenir Next LT Pro" w:hAnsi="Avenir Next LT Pro" w:cs="Tahoma"/>
                <w:b/>
                <w:color w:val="B4975A"/>
              </w:rPr>
              <w:t>Á</w:t>
            </w:r>
            <w:r w:rsidRPr="00E3301F">
              <w:rPr>
                <w:rFonts w:ascii="Avenir Next LT Pro" w:hAnsi="Avenir Next LT Pro" w:cs="Tahoma"/>
                <w:b/>
                <w:color w:val="B4975A"/>
              </w:rPr>
              <w:t>CIA</w:t>
            </w:r>
          </w:p>
          <w:p w14:paraId="3DAE838B" w14:textId="77777777" w:rsidR="00D4126B" w:rsidRPr="009F17D4" w:rsidRDefault="00D4126B" w:rsidP="00726BDB">
            <w:pPr>
              <w:spacing w:before="240"/>
              <w:jc w:val="both"/>
              <w:rPr>
                <w:rFonts w:ascii="Avenir Next LT Pro" w:hAnsi="Avenir Next LT Pro" w:cs="Calibri"/>
                <w:bCs/>
                <w:color w:val="auto"/>
                <w:sz w:val="20"/>
                <w:szCs w:val="20"/>
              </w:rPr>
            </w:pPr>
            <w:r w:rsidRPr="009F17D4">
              <w:rPr>
                <w:rFonts w:ascii="Avenir Next LT Pro" w:hAnsi="Avenir Next LT Pro" w:cs="Calibri"/>
                <w:bCs/>
                <w:color w:val="auto"/>
                <w:sz w:val="20"/>
                <w:szCs w:val="20"/>
              </w:rPr>
              <w:t>Forneça uma breve declaração (máximo de 15 palavras) sobre a eficácia do seu case. Se o seu case for finalista ou vencedor, ele poderá ser exibido na divulgação do seu case ou na tela do palco na festa de premiação.</w:t>
            </w:r>
          </w:p>
          <w:p w14:paraId="6AF94A0E" w14:textId="4ADBEC65" w:rsidR="00D4126B" w:rsidRPr="009F17D4" w:rsidRDefault="00D4126B" w:rsidP="00726BDB">
            <w:pPr>
              <w:spacing w:before="240"/>
              <w:jc w:val="both"/>
              <w:rPr>
                <w:rFonts w:ascii="Avenir Next LT Pro" w:hAnsi="Avenir Next LT Pro" w:cs="Calibri"/>
                <w:bCs/>
                <w:color w:val="auto"/>
                <w:sz w:val="20"/>
                <w:szCs w:val="20"/>
              </w:rPr>
            </w:pPr>
            <w:r w:rsidRPr="009F17D4">
              <w:rPr>
                <w:rFonts w:ascii="Avenir Next LT Pro" w:hAnsi="Avenir Next LT Pro" w:cs="Calibri"/>
                <w:bCs/>
                <w:color w:val="auto"/>
                <w:sz w:val="20"/>
                <w:szCs w:val="20"/>
              </w:rPr>
              <w:t xml:space="preserve">A intenção desta declaração é fornecer uma melhor compreensão de porque seu trabalho foi digno do status de finalista ou de um prêmio. É uma oportunidade de mostrar o sucesso </w:t>
            </w:r>
            <w:r w:rsidR="005808E4" w:rsidRPr="009F17D4">
              <w:rPr>
                <w:rFonts w:ascii="Avenir Next LT Pro" w:hAnsi="Avenir Next LT Pro" w:cs="Calibri"/>
                <w:bCs/>
                <w:color w:val="auto"/>
                <w:sz w:val="20"/>
                <w:szCs w:val="20"/>
              </w:rPr>
              <w:t>da sua campanha</w:t>
            </w:r>
            <w:r w:rsidRPr="009F17D4">
              <w:rPr>
                <w:rFonts w:ascii="Avenir Next LT Pro" w:hAnsi="Avenir Next LT Pro" w:cs="Calibri"/>
                <w:bCs/>
                <w:color w:val="auto"/>
                <w:sz w:val="20"/>
                <w:szCs w:val="20"/>
              </w:rPr>
              <w:t xml:space="preserve">. Você pode escolher focar em seu resultado mais importante, </w:t>
            </w:r>
            <w:r w:rsidR="005808E4" w:rsidRPr="009F17D4">
              <w:rPr>
                <w:rFonts w:ascii="Avenir Next LT Pro" w:hAnsi="Avenir Next LT Pro" w:cs="Calibri"/>
                <w:bCs/>
                <w:color w:val="auto"/>
                <w:sz w:val="20"/>
                <w:szCs w:val="20"/>
              </w:rPr>
              <w:t xml:space="preserve">o </w:t>
            </w:r>
            <w:r w:rsidRPr="009F17D4">
              <w:rPr>
                <w:rFonts w:ascii="Avenir Next LT Pro" w:hAnsi="Avenir Next LT Pro" w:cs="Calibri"/>
                <w:bCs/>
                <w:color w:val="auto"/>
                <w:sz w:val="20"/>
                <w:szCs w:val="20"/>
              </w:rPr>
              <w:t>porqu</w:t>
            </w:r>
            <w:r w:rsidR="005808E4" w:rsidRPr="009F17D4">
              <w:rPr>
                <w:rFonts w:ascii="Avenir Next LT Pro" w:hAnsi="Avenir Next LT Pro" w:cs="Calibri"/>
                <w:bCs/>
                <w:color w:val="auto"/>
                <w:sz w:val="20"/>
                <w:szCs w:val="20"/>
              </w:rPr>
              <w:t>ê</w:t>
            </w:r>
            <w:r w:rsidRPr="009F17D4">
              <w:rPr>
                <w:rFonts w:ascii="Avenir Next LT Pro" w:hAnsi="Avenir Next LT Pro" w:cs="Calibri"/>
                <w:bCs/>
                <w:color w:val="auto"/>
                <w:sz w:val="20"/>
                <w:szCs w:val="20"/>
              </w:rPr>
              <w:t xml:space="preserve"> </w:t>
            </w:r>
            <w:proofErr w:type="gramStart"/>
            <w:r w:rsidR="005808E4" w:rsidRPr="009F17D4">
              <w:rPr>
                <w:rFonts w:ascii="Avenir Next LT Pro" w:hAnsi="Avenir Next LT Pro" w:cs="Calibri"/>
                <w:bCs/>
                <w:color w:val="auto"/>
                <w:sz w:val="20"/>
                <w:szCs w:val="20"/>
              </w:rPr>
              <w:t>da</w:t>
            </w:r>
            <w:proofErr w:type="gramEnd"/>
            <w:r w:rsidR="005808E4" w:rsidRPr="009F17D4">
              <w:rPr>
                <w:rFonts w:ascii="Avenir Next LT Pro" w:hAnsi="Avenir Next LT Pro" w:cs="Calibri"/>
                <w:bCs/>
                <w:color w:val="auto"/>
                <w:sz w:val="20"/>
                <w:szCs w:val="20"/>
              </w:rPr>
              <w:t xml:space="preserve"> campanha ter sido</w:t>
            </w:r>
            <w:r w:rsidRPr="009F17D4">
              <w:rPr>
                <w:rFonts w:ascii="Avenir Next LT Pro" w:hAnsi="Avenir Next LT Pro" w:cs="Calibri"/>
                <w:bCs/>
                <w:color w:val="auto"/>
                <w:sz w:val="20"/>
                <w:szCs w:val="20"/>
              </w:rPr>
              <w:t xml:space="preserve"> eficaz ou significativ</w:t>
            </w:r>
            <w:r w:rsidR="005808E4" w:rsidRPr="009F17D4">
              <w:rPr>
                <w:rFonts w:ascii="Avenir Next LT Pro" w:hAnsi="Avenir Next LT Pro" w:cs="Calibri"/>
                <w:bCs/>
                <w:color w:val="auto"/>
                <w:sz w:val="20"/>
                <w:szCs w:val="20"/>
              </w:rPr>
              <w:t>a</w:t>
            </w:r>
            <w:r w:rsidRPr="009F17D4">
              <w:rPr>
                <w:rFonts w:ascii="Avenir Next LT Pro" w:hAnsi="Avenir Next LT Pro" w:cs="Calibri"/>
                <w:bCs/>
                <w:color w:val="auto"/>
                <w:sz w:val="20"/>
                <w:szCs w:val="20"/>
              </w:rPr>
              <w:t xml:space="preserve"> para a marca, o aprendizado mais importante retirado deste case ou um fato interessante/divertido sobre o trabalho.</w:t>
            </w:r>
          </w:p>
          <w:p w14:paraId="3D6E5F6F" w14:textId="77777777" w:rsidR="008568CE" w:rsidRPr="009F17D4" w:rsidRDefault="008568CE" w:rsidP="008568CE">
            <w:pPr>
              <w:shd w:val="clear" w:color="auto" w:fill="FFFFFF"/>
              <w:spacing w:before="120" w:after="120" w:line="240" w:lineRule="auto"/>
              <w:rPr>
                <w:rFonts w:ascii="Avenir Next LT Pro" w:hAnsi="Avenir Next LT Pro" w:cs="Calibri"/>
                <w:bCs/>
                <w:color w:val="auto"/>
                <w:sz w:val="20"/>
                <w:szCs w:val="20"/>
              </w:rPr>
            </w:pPr>
            <w:r w:rsidRPr="009F17D4">
              <w:rPr>
                <w:rFonts w:ascii="Avenir Next LT Pro" w:hAnsi="Avenir Next LT Pro" w:cs="Calibri"/>
                <w:bCs/>
                <w:color w:val="auto"/>
                <w:sz w:val="20"/>
                <w:szCs w:val="20"/>
              </w:rPr>
              <w:t>Exemplos:</w:t>
            </w:r>
          </w:p>
          <w:p w14:paraId="4E4FEB75" w14:textId="77777777" w:rsidR="008568CE" w:rsidRPr="009F17D4" w:rsidRDefault="008568CE" w:rsidP="008568CE">
            <w:pPr>
              <w:shd w:val="clear" w:color="auto" w:fill="FFFFFF"/>
              <w:spacing w:before="120" w:after="120" w:line="240" w:lineRule="auto"/>
              <w:rPr>
                <w:rFonts w:ascii="Avenir Next LT Pro" w:hAnsi="Avenir Next LT Pro" w:cs="Calibri"/>
                <w:bCs/>
                <w:color w:val="auto"/>
                <w:sz w:val="20"/>
                <w:szCs w:val="20"/>
              </w:rPr>
            </w:pPr>
            <w:r w:rsidRPr="009F17D4">
              <w:rPr>
                <w:rFonts w:ascii="Avenir Next LT Pro" w:hAnsi="Avenir Next LT Pro" w:cs="Calibri"/>
                <w:bCs/>
                <w:color w:val="auto"/>
                <w:sz w:val="20"/>
                <w:szCs w:val="20"/>
              </w:rPr>
              <w:t>A familiaridade mudou de 24% para 62% com o público-alvo principal dos jogos</w:t>
            </w:r>
          </w:p>
          <w:p w14:paraId="6B08C1F1" w14:textId="77777777" w:rsidR="008568CE" w:rsidRPr="009F17D4" w:rsidRDefault="008568CE" w:rsidP="008568CE">
            <w:pPr>
              <w:shd w:val="clear" w:color="auto" w:fill="FFFFFF"/>
              <w:spacing w:before="120" w:after="120" w:line="240" w:lineRule="auto"/>
              <w:rPr>
                <w:rFonts w:ascii="Avenir Next LT Pro" w:hAnsi="Avenir Next LT Pro" w:cs="Calibri"/>
                <w:bCs/>
                <w:color w:val="auto"/>
                <w:sz w:val="20"/>
                <w:szCs w:val="20"/>
              </w:rPr>
            </w:pPr>
            <w:r w:rsidRPr="009F17D4">
              <w:rPr>
                <w:rFonts w:ascii="Avenir Next LT Pro" w:hAnsi="Avenir Next LT Pro" w:cs="Calibri"/>
                <w:bCs/>
                <w:color w:val="auto"/>
                <w:sz w:val="20"/>
                <w:szCs w:val="20"/>
              </w:rPr>
              <w:t>Ganhou mais de 600 milhões de impressões de mídia em apenas 8 semanas</w:t>
            </w:r>
          </w:p>
          <w:p w14:paraId="4A051D9B" w14:textId="77777777" w:rsidR="008568CE" w:rsidRPr="00671B47" w:rsidRDefault="008568CE" w:rsidP="008568CE">
            <w:pPr>
              <w:shd w:val="clear" w:color="auto" w:fill="FFFFFF"/>
              <w:spacing w:before="120" w:after="120" w:line="240" w:lineRule="auto"/>
              <w:rPr>
                <w:rFonts w:ascii="Avenir Next LT Pro" w:hAnsi="Avenir Next LT Pro" w:cs="Calibri"/>
                <w:bCs/>
                <w:color w:val="auto"/>
                <w:sz w:val="20"/>
                <w:szCs w:val="20"/>
              </w:rPr>
            </w:pPr>
            <w:r w:rsidRPr="009F17D4">
              <w:rPr>
                <w:rFonts w:ascii="Avenir Next LT Pro" w:hAnsi="Avenir Next LT Pro" w:cs="Calibri"/>
                <w:bCs/>
                <w:color w:val="auto"/>
                <w:sz w:val="20"/>
                <w:szCs w:val="20"/>
              </w:rPr>
              <w:t>Trouxe novos usuários para uma categoria em declínio e aumentou as interações sociais.</w:t>
            </w:r>
          </w:p>
          <w:p w14:paraId="580E522B" w14:textId="0C7A9F43" w:rsidR="008568CE" w:rsidRPr="00F23AFD" w:rsidRDefault="008568CE" w:rsidP="00726BDB">
            <w:pPr>
              <w:spacing w:before="240"/>
              <w:jc w:val="both"/>
              <w:rPr>
                <w:rFonts w:ascii="Avenir Next LT Pro" w:hAnsi="Avenir Next LT Pro" w:cs="Calibri"/>
                <w:bCs/>
                <w:color w:val="auto"/>
                <w:sz w:val="20"/>
                <w:szCs w:val="20"/>
              </w:rPr>
            </w:pPr>
            <w:r w:rsidRPr="00671B47">
              <w:rPr>
                <w:rFonts w:ascii="Avenir Next LT Pro" w:hAnsi="Avenir Next LT Pro"/>
                <w:i/>
                <w:sz w:val="20"/>
                <w:szCs w:val="17"/>
              </w:rPr>
              <w:t>(Máximo: 15 palavras)</w:t>
            </w:r>
          </w:p>
          <w:p w14:paraId="789ADDC3" w14:textId="6244B55F" w:rsidR="00D4126B" w:rsidRPr="00F23AFD" w:rsidRDefault="00D4126B" w:rsidP="00726BDB">
            <w:pPr>
              <w:pStyle w:val="PargrafodaLista"/>
              <w:spacing w:after="0" w:line="240" w:lineRule="auto"/>
              <w:rPr>
                <w:rFonts w:ascii="Avenir Next LT Pro" w:hAnsi="Avenir Next LT Pro"/>
                <w:i/>
                <w:sz w:val="17"/>
                <w:szCs w:val="17"/>
              </w:rPr>
            </w:pPr>
          </w:p>
        </w:tc>
      </w:tr>
      <w:tr w:rsidR="00D4126B" w:rsidRPr="00F23AFD" w14:paraId="6390FFA5" w14:textId="77777777" w:rsidTr="00726BDB">
        <w:trPr>
          <w:trHeight w:val="950"/>
        </w:trPr>
        <w:tc>
          <w:tcPr>
            <w:tcW w:w="10770" w:type="dxa"/>
            <w:gridSpan w:val="2"/>
            <w:tcBorders>
              <w:top w:val="single" w:sz="12" w:space="0" w:color="auto"/>
            </w:tcBorders>
            <w:hideMark/>
          </w:tcPr>
          <w:p w14:paraId="28E36300" w14:textId="77777777" w:rsidR="00D4126B" w:rsidRPr="00F23AFD" w:rsidRDefault="00D4126B" w:rsidP="00726BDB">
            <w:pPr>
              <w:spacing w:before="120" w:after="120" w:line="240" w:lineRule="auto"/>
              <w:rPr>
                <w:rFonts w:ascii="Avenir Next LT Pro" w:hAnsi="Avenir Next LT Pro"/>
                <w:b/>
                <w:bCs/>
                <w:color w:val="auto"/>
                <w:sz w:val="20"/>
                <w:szCs w:val="19"/>
              </w:rPr>
            </w:pPr>
            <w:r w:rsidRPr="00F23AFD">
              <w:rPr>
                <w:rFonts w:ascii="Avenir Next LT Pro" w:hAnsi="Avenir Next LT Pro"/>
                <w:color w:val="auto"/>
                <w:sz w:val="20"/>
                <w:szCs w:val="19"/>
              </w:rPr>
              <w:br/>
            </w:r>
            <w:r w:rsidRPr="00F23AFD">
              <w:rPr>
                <w:rFonts w:ascii="Avenir Next LT Pro" w:hAnsi="Avenir Next LT Pro"/>
                <w:b/>
                <w:bCs/>
                <w:color w:val="auto"/>
                <w:sz w:val="20"/>
                <w:szCs w:val="19"/>
              </w:rPr>
              <w:t xml:space="preserve">Resposta: </w:t>
            </w:r>
          </w:p>
          <w:p w14:paraId="3659CDEB" w14:textId="77777777" w:rsidR="00D4126B" w:rsidRPr="00F23AFD" w:rsidRDefault="00D4126B" w:rsidP="00726BDB">
            <w:pPr>
              <w:spacing w:before="120" w:after="120" w:line="240" w:lineRule="auto"/>
              <w:rPr>
                <w:rFonts w:ascii="Avenir Next LT Pro" w:hAnsi="Avenir Next LT Pro"/>
                <w:b/>
                <w:bCs/>
                <w:color w:val="auto"/>
                <w:sz w:val="20"/>
                <w:szCs w:val="19"/>
              </w:rPr>
            </w:pPr>
          </w:p>
          <w:p w14:paraId="2E3D7ED3" w14:textId="77777777" w:rsidR="00D4126B" w:rsidRPr="00F23AFD" w:rsidRDefault="00D4126B" w:rsidP="00726BDB">
            <w:pPr>
              <w:spacing w:before="120" w:after="120" w:line="240" w:lineRule="auto"/>
              <w:rPr>
                <w:rFonts w:ascii="Avenir Next LT Pro" w:hAnsi="Avenir Next LT Pro"/>
                <w:b/>
                <w:bCs/>
                <w:color w:val="auto"/>
                <w:sz w:val="20"/>
                <w:szCs w:val="19"/>
              </w:rPr>
            </w:pPr>
          </w:p>
          <w:p w14:paraId="446E5AFE" w14:textId="77777777" w:rsidR="00D4126B" w:rsidRDefault="00D4126B" w:rsidP="00726BDB">
            <w:pPr>
              <w:spacing w:before="120" w:after="120" w:line="240" w:lineRule="auto"/>
              <w:rPr>
                <w:rFonts w:ascii="Avenir Next LT Pro" w:hAnsi="Avenir Next LT Pro"/>
                <w:b/>
                <w:bCs/>
                <w:color w:val="auto"/>
                <w:sz w:val="20"/>
                <w:szCs w:val="19"/>
              </w:rPr>
            </w:pPr>
          </w:p>
          <w:p w14:paraId="4AFFDFA2" w14:textId="77777777" w:rsidR="00E3301F" w:rsidRDefault="00E3301F" w:rsidP="00726BDB">
            <w:pPr>
              <w:spacing w:before="120" w:after="120" w:line="240" w:lineRule="auto"/>
              <w:rPr>
                <w:rFonts w:ascii="Avenir Next LT Pro" w:hAnsi="Avenir Next LT Pro"/>
                <w:b/>
                <w:bCs/>
                <w:color w:val="auto"/>
                <w:sz w:val="20"/>
                <w:szCs w:val="19"/>
              </w:rPr>
            </w:pPr>
          </w:p>
          <w:p w14:paraId="25071952" w14:textId="77777777" w:rsidR="00E3301F" w:rsidRDefault="00E3301F" w:rsidP="00726BDB">
            <w:pPr>
              <w:spacing w:before="120" w:after="120" w:line="240" w:lineRule="auto"/>
              <w:rPr>
                <w:rFonts w:ascii="Avenir Next LT Pro" w:hAnsi="Avenir Next LT Pro"/>
                <w:b/>
                <w:bCs/>
                <w:color w:val="auto"/>
                <w:sz w:val="20"/>
                <w:szCs w:val="19"/>
              </w:rPr>
            </w:pPr>
          </w:p>
          <w:p w14:paraId="231925D7" w14:textId="77777777" w:rsidR="00E3301F" w:rsidRPr="00F23AFD" w:rsidRDefault="00E3301F" w:rsidP="00726BDB">
            <w:pPr>
              <w:spacing w:before="120" w:after="120" w:line="240" w:lineRule="auto"/>
              <w:rPr>
                <w:rFonts w:ascii="Avenir Next LT Pro" w:hAnsi="Avenir Next LT Pro"/>
                <w:b/>
                <w:bCs/>
                <w:color w:val="auto"/>
                <w:sz w:val="20"/>
                <w:szCs w:val="19"/>
              </w:rPr>
            </w:pPr>
          </w:p>
          <w:p w14:paraId="58A596A4" w14:textId="77777777" w:rsidR="00D4126B" w:rsidRPr="00F23AFD" w:rsidRDefault="00D4126B" w:rsidP="00726BDB">
            <w:pPr>
              <w:spacing w:before="120" w:after="120" w:line="240" w:lineRule="auto"/>
              <w:rPr>
                <w:rFonts w:ascii="Avenir Next LT Pro" w:hAnsi="Avenir Next LT Pro"/>
                <w:color w:val="auto"/>
                <w:sz w:val="20"/>
                <w:szCs w:val="19"/>
              </w:rPr>
            </w:pPr>
          </w:p>
        </w:tc>
      </w:tr>
      <w:tr w:rsidR="00D4126B" w:rsidRPr="00F23AFD" w14:paraId="079B0371" w14:textId="77777777" w:rsidTr="00726BDB">
        <w:trPr>
          <w:trHeight w:val="575"/>
        </w:trPr>
        <w:tc>
          <w:tcPr>
            <w:tcW w:w="10770" w:type="dxa"/>
            <w:gridSpan w:val="2"/>
            <w:shd w:val="clear" w:color="auto" w:fill="auto"/>
            <w:hideMark/>
          </w:tcPr>
          <w:p w14:paraId="4CAC56A0" w14:textId="77777777" w:rsidR="00D4126B" w:rsidRPr="00E3301F" w:rsidRDefault="00D4126B" w:rsidP="00726BDB">
            <w:pPr>
              <w:spacing w:before="120" w:after="120" w:line="240" w:lineRule="auto"/>
              <w:rPr>
                <w:rFonts w:ascii="Avenir Next LT Pro" w:hAnsi="Avenir Next LT Pro" w:cs="Tahoma"/>
                <w:b/>
                <w:color w:val="B4975A"/>
              </w:rPr>
            </w:pPr>
            <w:r w:rsidRPr="00E3301F">
              <w:rPr>
                <w:rFonts w:ascii="Avenir Next LT Pro" w:hAnsi="Avenir Next LT Pro" w:cs="Tahoma"/>
                <w:b/>
                <w:color w:val="B4975A"/>
              </w:rPr>
              <w:lastRenderedPageBreak/>
              <w:t>LISTA DE OUTROS MATERIAIS PARA PUBLICIDADE</w:t>
            </w:r>
          </w:p>
          <w:p w14:paraId="0A84115E" w14:textId="77777777" w:rsidR="00D4126B" w:rsidRPr="00F23AFD" w:rsidRDefault="00D4126B" w:rsidP="00726BDB">
            <w:pPr>
              <w:spacing w:before="120" w:after="120" w:line="240" w:lineRule="auto"/>
              <w:rPr>
                <w:rFonts w:ascii="Avenir Next LT Pro" w:hAnsi="Avenir Next LT Pro"/>
                <w:i/>
                <w:sz w:val="20"/>
                <w:szCs w:val="20"/>
              </w:rPr>
            </w:pPr>
            <w:r w:rsidRPr="00F23AFD">
              <w:rPr>
                <w:rFonts w:ascii="Avenir Next LT Pro" w:hAnsi="Avenir Next LT Pro"/>
                <w:i/>
                <w:sz w:val="20"/>
                <w:szCs w:val="20"/>
              </w:rPr>
              <w:t>Os seguintes materiais deverão ser enviados na plataforma</w:t>
            </w:r>
          </w:p>
        </w:tc>
      </w:tr>
      <w:tr w:rsidR="00D4126B" w:rsidRPr="00F23AFD" w14:paraId="2C0CB478" w14:textId="77777777" w:rsidTr="00726BDB">
        <w:trPr>
          <w:trHeight w:val="701"/>
        </w:trPr>
        <w:tc>
          <w:tcPr>
            <w:tcW w:w="445" w:type="dxa"/>
            <w:hideMark/>
          </w:tcPr>
          <w:p w14:paraId="60DFB3AE" w14:textId="77777777" w:rsidR="00D4126B" w:rsidRPr="00F23AFD" w:rsidRDefault="00D4126B" w:rsidP="00726BDB">
            <w:pPr>
              <w:spacing w:after="120" w:line="240" w:lineRule="auto"/>
              <w:rPr>
                <w:rFonts w:ascii="Avenir Next LT Pro" w:hAnsi="Avenir Next LT Pro"/>
                <w:b/>
                <w:color w:val="auto"/>
                <w:sz w:val="22"/>
                <w:szCs w:val="22"/>
              </w:rPr>
            </w:pPr>
            <w:r w:rsidRPr="00F23AFD">
              <w:rPr>
                <w:noProof/>
              </w:rPr>
              <mc:AlternateContent>
                <mc:Choice Requires="wps">
                  <w:drawing>
                    <wp:anchor distT="0" distB="0" distL="114300" distR="114300" simplePos="0" relativeHeight="251679758" behindDoc="0" locked="0" layoutInCell="1" allowOverlap="1" wp14:anchorId="06CD60EB" wp14:editId="100BD903">
                      <wp:simplePos x="0" y="0"/>
                      <wp:positionH relativeFrom="column">
                        <wp:posOffset>-17145</wp:posOffset>
                      </wp:positionH>
                      <wp:positionV relativeFrom="paragraph">
                        <wp:posOffset>119380</wp:posOffset>
                      </wp:positionV>
                      <wp:extent cx="165735" cy="179705"/>
                      <wp:effectExtent l="0" t="0" r="5715"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735" cy="179705"/>
                              </a:xfrm>
                              <a:prstGeom prst="rect">
                                <a:avLst/>
                              </a:prstGeom>
                              <a:solidFill>
                                <a:srgbClr val="FFFFFF"/>
                              </a:solidFill>
                              <a:ln w="12700" cap="flat" cmpd="sng" algn="ctr">
                                <a:solidFill>
                                  <a:srgbClr val="B4975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021AEB" id="Rectángulo 6" o:spid="_x0000_s1026" style="position:absolute;margin-left:-1.35pt;margin-top:9.4pt;width:13.05pt;height:14.15pt;z-index:2516797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" strokecolor="#b4975a" strokeweight="1pt">
                      <v:path arrowok="t"/>
                    </v:rect>
                  </w:pict>
                </mc:Fallback>
              </mc:AlternateContent>
            </w:r>
          </w:p>
        </w:tc>
        <w:tc>
          <w:tcPr>
            <w:tcW w:w="10325" w:type="dxa"/>
            <w:shd w:val="clear" w:color="auto" w:fill="auto"/>
            <w:hideMark/>
          </w:tcPr>
          <w:p w14:paraId="00FD0BCE" w14:textId="77777777" w:rsidR="00D4126B" w:rsidRPr="00F23AFD" w:rsidRDefault="00D4126B" w:rsidP="00726BDB">
            <w:pPr>
              <w:spacing w:before="120" w:after="120" w:line="240" w:lineRule="auto"/>
              <w:rPr>
                <w:rFonts w:ascii="Avenir Next LT Pro" w:hAnsi="Avenir Next LT Pro" w:cs="Tahoma"/>
                <w:b/>
                <w:color w:val="auto"/>
                <w:sz w:val="20"/>
                <w:szCs w:val="20"/>
              </w:rPr>
            </w:pPr>
            <w:r w:rsidRPr="00F23AFD">
              <w:rPr>
                <w:rFonts w:ascii="Avenir Next LT Pro" w:hAnsi="Avenir Next LT Pro" w:cs="Tahoma"/>
                <w:b/>
                <w:color w:val="auto"/>
                <w:sz w:val="20"/>
                <w:szCs w:val="20"/>
              </w:rPr>
              <w:t xml:space="preserve">UMA IMAGEM DO TRABALHO CRIATIVO QUE MELHOR REPRESENTA O SEU CASE. </w:t>
            </w:r>
          </w:p>
          <w:p w14:paraId="06BA9F67" w14:textId="77777777" w:rsidR="00D4126B" w:rsidRPr="00F23AFD" w:rsidRDefault="00D4126B" w:rsidP="00726BDB">
            <w:pPr>
              <w:spacing w:before="120" w:after="120" w:line="240" w:lineRule="auto"/>
              <w:rPr>
                <w:rFonts w:ascii="Avenir Next LT Pro" w:hAnsi="Avenir Next LT Pro" w:cs="Tahoma"/>
                <w:b/>
                <w:color w:val="auto"/>
                <w:sz w:val="20"/>
                <w:szCs w:val="20"/>
              </w:rPr>
            </w:pPr>
            <w:r w:rsidRPr="00F23AFD">
              <w:rPr>
                <w:rFonts w:ascii="Avenir Next LT Pro" w:hAnsi="Avenir Next LT Pro"/>
                <w:i/>
                <w:sz w:val="20"/>
                <w:szCs w:val="20"/>
              </w:rPr>
              <w:t xml:space="preserve">Ela será usada na premiação, divulgação e no Book Effie Brasil, caso seja vencedor. </w:t>
            </w:r>
          </w:p>
          <w:p w14:paraId="4081E36C" w14:textId="77777777" w:rsidR="00D4126B" w:rsidRPr="00F23AFD" w:rsidRDefault="00D4126B" w:rsidP="00726BDB">
            <w:pPr>
              <w:spacing w:before="120" w:after="120" w:line="240" w:lineRule="auto"/>
              <w:rPr>
                <w:rFonts w:ascii="Avenir Next LT Pro" w:hAnsi="Avenir Next LT Pro" w:cs="Calibri"/>
                <w:b/>
                <w:i/>
                <w:iCs/>
                <w:color w:val="auto"/>
                <w:sz w:val="20"/>
                <w:szCs w:val="20"/>
              </w:rPr>
            </w:pPr>
            <w:r w:rsidRPr="00F23AFD">
              <w:rPr>
                <w:rFonts w:ascii="Avenir Next LT Pro" w:hAnsi="Avenir Next LT Pro" w:cs="Calibri"/>
                <w:b/>
                <w:i/>
                <w:iCs/>
                <w:color w:val="auto"/>
                <w:sz w:val="20"/>
                <w:szCs w:val="20"/>
              </w:rPr>
              <w:t xml:space="preserve">Formato: 20cm x 11,25cm, em </w:t>
            </w:r>
            <w:proofErr w:type="spellStart"/>
            <w:r w:rsidRPr="00F23AFD">
              <w:rPr>
                <w:rFonts w:ascii="Avenir Next LT Pro" w:hAnsi="Avenir Next LT Pro" w:cs="Calibri"/>
                <w:b/>
                <w:i/>
                <w:iCs/>
                <w:color w:val="auto"/>
                <w:sz w:val="20"/>
                <w:szCs w:val="20"/>
              </w:rPr>
              <w:t>jpg</w:t>
            </w:r>
            <w:proofErr w:type="spellEnd"/>
            <w:r w:rsidRPr="00F23AFD">
              <w:rPr>
                <w:rFonts w:ascii="Avenir Next LT Pro" w:hAnsi="Avenir Next LT Pro" w:cs="Calibri"/>
                <w:b/>
                <w:i/>
                <w:iCs/>
                <w:color w:val="auto"/>
                <w:sz w:val="20"/>
                <w:szCs w:val="20"/>
              </w:rPr>
              <w:t xml:space="preserve">, 300 </w:t>
            </w:r>
            <w:proofErr w:type="spellStart"/>
            <w:r w:rsidRPr="00F23AFD">
              <w:rPr>
                <w:rFonts w:ascii="Avenir Next LT Pro" w:hAnsi="Avenir Next LT Pro" w:cs="Calibri"/>
                <w:b/>
                <w:i/>
                <w:iCs/>
                <w:color w:val="auto"/>
                <w:sz w:val="20"/>
                <w:szCs w:val="20"/>
              </w:rPr>
              <w:t>dpi’s</w:t>
            </w:r>
            <w:proofErr w:type="spellEnd"/>
            <w:r w:rsidRPr="00F23AFD">
              <w:rPr>
                <w:rFonts w:ascii="Avenir Next LT Pro" w:hAnsi="Avenir Next LT Pro" w:cs="Calibri"/>
                <w:b/>
                <w:i/>
                <w:iCs/>
                <w:color w:val="auto"/>
                <w:sz w:val="20"/>
                <w:szCs w:val="20"/>
              </w:rPr>
              <w:t>.</w:t>
            </w:r>
          </w:p>
          <w:p w14:paraId="51FE83A2" w14:textId="77777777" w:rsidR="00D4126B" w:rsidRPr="00F23AFD" w:rsidRDefault="00D4126B" w:rsidP="00726BDB">
            <w:pPr>
              <w:spacing w:before="120" w:after="120" w:line="240" w:lineRule="auto"/>
              <w:rPr>
                <w:rFonts w:ascii="Avenir Next LT Pro" w:hAnsi="Avenir Next LT Pro"/>
                <w:i/>
                <w:sz w:val="20"/>
                <w:szCs w:val="20"/>
              </w:rPr>
            </w:pPr>
          </w:p>
        </w:tc>
      </w:tr>
      <w:tr w:rsidR="00D4126B" w:rsidRPr="00671B47" w14:paraId="7AB596AB" w14:textId="77777777" w:rsidTr="00726BDB">
        <w:trPr>
          <w:trHeight w:val="701"/>
        </w:trPr>
        <w:tc>
          <w:tcPr>
            <w:tcW w:w="445" w:type="dxa"/>
            <w:hideMark/>
          </w:tcPr>
          <w:p w14:paraId="7E743888" w14:textId="77777777" w:rsidR="00D4126B" w:rsidRPr="00F23AFD" w:rsidRDefault="00D4126B" w:rsidP="00726BDB">
            <w:pPr>
              <w:spacing w:after="120" w:line="240" w:lineRule="auto"/>
              <w:rPr>
                <w:rFonts w:ascii="Avenir Next LT Pro" w:hAnsi="Avenir Next LT Pro"/>
                <w:b/>
                <w:color w:val="auto"/>
                <w:sz w:val="22"/>
                <w:szCs w:val="22"/>
              </w:rPr>
            </w:pPr>
            <w:r w:rsidRPr="00F23AFD">
              <w:rPr>
                <w:noProof/>
              </w:rPr>
              <mc:AlternateContent>
                <mc:Choice Requires="wps">
                  <w:drawing>
                    <wp:anchor distT="0" distB="0" distL="114300" distR="114300" simplePos="0" relativeHeight="251680782" behindDoc="0" locked="0" layoutInCell="1" allowOverlap="1" wp14:anchorId="31910010" wp14:editId="22BC3397">
                      <wp:simplePos x="0" y="0"/>
                      <wp:positionH relativeFrom="column">
                        <wp:posOffset>-13335</wp:posOffset>
                      </wp:positionH>
                      <wp:positionV relativeFrom="paragraph">
                        <wp:posOffset>111760</wp:posOffset>
                      </wp:positionV>
                      <wp:extent cx="165735" cy="179705"/>
                      <wp:effectExtent l="15240" t="13970" r="9525" b="635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735" cy="179705"/>
                              </a:xfrm>
                              <a:prstGeom prst="rect">
                                <a:avLst/>
                              </a:prstGeom>
                              <a:solidFill>
                                <a:srgbClr val="FFFFFF"/>
                              </a:solidFill>
                              <a:ln w="12700">
                                <a:solidFill>
                                  <a:srgbClr val="B4975A"/>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0B7682" id="Rectángulo 5" o:spid="_x0000_s1026" style="position:absolute;margin-left:-1.05pt;margin-top:8.8pt;width:13.05pt;height:14.15pt;z-index:251680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" strokecolor="#b4975a" strokeweight="1pt">
                      <v:path arrowok="t"/>
                    </v:rect>
                  </w:pict>
                </mc:Fallback>
              </mc:AlternateContent>
            </w:r>
          </w:p>
        </w:tc>
        <w:tc>
          <w:tcPr>
            <w:tcW w:w="10325" w:type="dxa"/>
            <w:shd w:val="clear" w:color="auto" w:fill="auto"/>
            <w:hideMark/>
          </w:tcPr>
          <w:p w14:paraId="4BA9AA8C" w14:textId="77777777" w:rsidR="00D4126B" w:rsidRPr="00671B47" w:rsidRDefault="00D4126B" w:rsidP="00726BDB">
            <w:pPr>
              <w:spacing w:before="120" w:after="120" w:line="240" w:lineRule="auto"/>
              <w:rPr>
                <w:rFonts w:ascii="Avenir Next LT Pro" w:hAnsi="Avenir Next LT Pro" w:cs="Tahoma"/>
                <w:b/>
                <w:color w:val="auto"/>
                <w:sz w:val="20"/>
                <w:szCs w:val="20"/>
              </w:rPr>
            </w:pPr>
            <w:r w:rsidRPr="00671B47">
              <w:rPr>
                <w:rFonts w:ascii="Avenir Next LT Pro" w:hAnsi="Avenir Next LT Pro" w:cs="Tahoma"/>
                <w:b/>
                <w:color w:val="auto"/>
                <w:sz w:val="20"/>
                <w:szCs w:val="20"/>
              </w:rPr>
              <w:t xml:space="preserve">LOGOS AGÊNCIA E EMPRESA </w:t>
            </w:r>
          </w:p>
          <w:p w14:paraId="4700A17D" w14:textId="62776C06" w:rsidR="00D4126B" w:rsidRPr="00671B47" w:rsidRDefault="00D4126B" w:rsidP="00726BDB">
            <w:pPr>
              <w:spacing w:before="120" w:after="120" w:line="240" w:lineRule="auto"/>
              <w:rPr>
                <w:rFonts w:ascii="Avenir Next LT Pro" w:hAnsi="Avenir Next LT Pro"/>
                <w:i/>
                <w:sz w:val="20"/>
                <w:szCs w:val="20"/>
              </w:rPr>
            </w:pPr>
            <w:r w:rsidRPr="00671B47">
              <w:rPr>
                <w:rFonts w:ascii="Avenir Next LT Pro" w:hAnsi="Avenir Next LT Pro"/>
                <w:i/>
                <w:sz w:val="20"/>
                <w:szCs w:val="20"/>
              </w:rPr>
              <w:t xml:space="preserve">Carregue um logotipo para CADA uma das Agências líderes creditadas (2 no máximo) e </w:t>
            </w:r>
            <w:r w:rsidR="008568CE" w:rsidRPr="00671B47">
              <w:rPr>
                <w:rFonts w:ascii="Avenir Next LT Pro" w:hAnsi="Avenir Next LT Pro"/>
                <w:i/>
                <w:sz w:val="20"/>
                <w:szCs w:val="20"/>
              </w:rPr>
              <w:t>dos</w:t>
            </w:r>
            <w:r w:rsidRPr="00671B47">
              <w:rPr>
                <w:rFonts w:ascii="Avenir Next LT Pro" w:hAnsi="Avenir Next LT Pro"/>
                <w:i/>
                <w:sz w:val="20"/>
                <w:szCs w:val="20"/>
              </w:rPr>
              <w:t xml:space="preserve"> </w:t>
            </w:r>
            <w:r w:rsidR="008568CE" w:rsidRPr="00671B47">
              <w:rPr>
                <w:rFonts w:ascii="Avenir Next LT Pro" w:hAnsi="Avenir Next LT Pro"/>
                <w:i/>
                <w:sz w:val="20"/>
                <w:szCs w:val="20"/>
              </w:rPr>
              <w:t>Anunciantes (</w:t>
            </w:r>
            <w:r w:rsidRPr="00671B47">
              <w:rPr>
                <w:rFonts w:ascii="Avenir Next LT Pro" w:hAnsi="Avenir Next LT Pro"/>
                <w:i/>
                <w:sz w:val="20"/>
                <w:szCs w:val="20"/>
              </w:rPr>
              <w:t>2 no máximo).</w:t>
            </w:r>
          </w:p>
          <w:p w14:paraId="7E401013" w14:textId="77777777" w:rsidR="00D4126B" w:rsidRPr="00671B47" w:rsidRDefault="00D4126B" w:rsidP="00726BDB">
            <w:pPr>
              <w:spacing w:before="240"/>
              <w:rPr>
                <w:rFonts w:ascii="Avenir Next LT Pro" w:hAnsi="Avenir Next LT Pro" w:cs="Tahoma"/>
                <w:b/>
                <w:color w:val="auto"/>
                <w:sz w:val="20"/>
                <w:szCs w:val="20"/>
              </w:rPr>
            </w:pPr>
            <w:r w:rsidRPr="00671B47">
              <w:rPr>
                <w:rFonts w:ascii="Avenir Next LT Pro" w:hAnsi="Avenir Next LT Pro" w:cs="Calibri"/>
                <w:b/>
                <w:i/>
                <w:iCs/>
                <w:color w:val="auto"/>
                <w:sz w:val="20"/>
                <w:szCs w:val="20"/>
              </w:rPr>
              <w:t>Formatos: .</w:t>
            </w:r>
            <w:proofErr w:type="gramStart"/>
            <w:r w:rsidRPr="00671B47">
              <w:rPr>
                <w:rFonts w:ascii="Avenir Next LT Pro" w:hAnsi="Avenir Next LT Pro" w:cs="Calibri"/>
                <w:b/>
                <w:i/>
                <w:iCs/>
                <w:color w:val="auto"/>
                <w:sz w:val="20"/>
                <w:szCs w:val="20"/>
              </w:rPr>
              <w:t>ai</w:t>
            </w:r>
            <w:proofErr w:type="gramEnd"/>
            <w:r w:rsidRPr="00671B47">
              <w:rPr>
                <w:rFonts w:ascii="Avenir Next LT Pro" w:hAnsi="Avenir Next LT Pro" w:cs="Calibri"/>
                <w:b/>
                <w:i/>
                <w:iCs/>
                <w:color w:val="auto"/>
                <w:sz w:val="20"/>
                <w:szCs w:val="20"/>
              </w:rPr>
              <w:t xml:space="preserve"> ou .</w:t>
            </w:r>
            <w:proofErr w:type="spellStart"/>
            <w:r w:rsidRPr="00671B47">
              <w:rPr>
                <w:rFonts w:ascii="Avenir Next LT Pro" w:hAnsi="Avenir Next LT Pro" w:cs="Calibri"/>
                <w:b/>
                <w:i/>
                <w:iCs/>
                <w:color w:val="auto"/>
                <w:sz w:val="20"/>
                <w:szCs w:val="20"/>
              </w:rPr>
              <w:t>eps</w:t>
            </w:r>
            <w:proofErr w:type="spellEnd"/>
            <w:r w:rsidRPr="00671B47">
              <w:rPr>
                <w:rFonts w:ascii="Avenir Next LT Pro" w:hAnsi="Avenir Next LT Pro" w:cs="Calibri"/>
                <w:b/>
                <w:i/>
                <w:iCs/>
                <w:color w:val="auto"/>
                <w:sz w:val="20"/>
                <w:szCs w:val="20"/>
              </w:rPr>
              <w:br/>
            </w:r>
          </w:p>
        </w:tc>
      </w:tr>
    </w:tbl>
    <w:p w14:paraId="2362225F" w14:textId="77777777" w:rsidR="00D4126B" w:rsidRPr="00F23AFD" w:rsidRDefault="00D4126B" w:rsidP="00D4126B">
      <w:pPr>
        <w:spacing w:before="120" w:after="120" w:line="240" w:lineRule="auto"/>
        <w:rPr>
          <w:rFonts w:ascii="Avenir Next LT Pro" w:hAnsi="Avenir Next LT Pro"/>
          <w:b/>
          <w:color w:val="auto"/>
          <w:sz w:val="19"/>
          <w:szCs w:val="19"/>
        </w:rPr>
      </w:pPr>
    </w:p>
    <w:p w14:paraId="48ED30BB" w14:textId="77777777" w:rsidR="00462C49" w:rsidRPr="00F23AFD" w:rsidRDefault="00462C49" w:rsidP="00D4126B">
      <w:pPr>
        <w:spacing w:before="120" w:after="120" w:line="240" w:lineRule="auto"/>
        <w:rPr>
          <w:rFonts w:ascii="Avenir Next LT Pro" w:hAnsi="Avenir Next LT Pro"/>
          <w:b/>
          <w:color w:val="auto"/>
          <w:sz w:val="19"/>
          <w:szCs w:val="19"/>
        </w:rPr>
      </w:pPr>
      <w:bookmarkStart w:id="8" w:name="_Hlk161245812"/>
      <w:bookmarkEnd w:id="7"/>
    </w:p>
    <w:p w14:paraId="22666870" w14:textId="77777777" w:rsidR="00DA4F8B" w:rsidRPr="00F23AFD" w:rsidRDefault="00DA4F8B" w:rsidP="00A324F7">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A324F7" w:rsidRPr="00F23AFD" w14:paraId="7ADA4DF0" w14:textId="77777777" w:rsidTr="00B951FA">
        <w:tc>
          <w:tcPr>
            <w:tcW w:w="10790" w:type="dxa"/>
            <w:tcBorders>
              <w:top w:val="nil"/>
              <w:left w:val="nil"/>
              <w:bottom w:val="nil"/>
              <w:right w:val="nil"/>
            </w:tcBorders>
            <w:shd w:val="clear" w:color="auto" w:fill="B4975A" w:themeFill="accent1"/>
            <w:hideMark/>
          </w:tcPr>
          <w:p w14:paraId="66DDE8C3" w14:textId="2C494A18" w:rsidR="00FD5BE7" w:rsidRPr="00F23AFD" w:rsidRDefault="00A324F7" w:rsidP="00A324F7">
            <w:pPr>
              <w:pStyle w:val="MediumShading1-Accent11"/>
              <w:spacing w:before="120" w:after="120"/>
              <w:rPr>
                <w:rFonts w:ascii="Avenir Next LT Pro" w:hAnsi="Avenir Next LT Pro"/>
                <w:color w:val="FFFFFF"/>
                <w:sz w:val="30"/>
                <w:szCs w:val="30"/>
                <w:lang w:val="pt-BR"/>
              </w:rPr>
            </w:pPr>
            <w:r w:rsidRPr="00F23AFD">
              <w:rPr>
                <w:rFonts w:ascii="Avenir Next LT Pro" w:hAnsi="Avenir Next LT Pro"/>
                <w:lang w:val="pt-BR"/>
              </w:rPr>
              <w:br w:type="page"/>
            </w:r>
            <w:r w:rsidR="00FD5BE7" w:rsidRPr="00F23AFD">
              <w:rPr>
                <w:rFonts w:ascii="Avenir Next LT Pro" w:hAnsi="Avenir Next LT Pro"/>
                <w:b/>
                <w:bCs/>
                <w:color w:val="FFFFFF"/>
                <w:sz w:val="30"/>
                <w:szCs w:val="30"/>
                <w:lang w:val="pt-BR"/>
              </w:rPr>
              <w:t>CRÉDITOS DA EMPRESA E INDIVIDUAIS</w:t>
            </w:r>
          </w:p>
          <w:p w14:paraId="23FCD710" w14:textId="6F2F1E76" w:rsidR="00FD5BE7" w:rsidRPr="00F23AFD" w:rsidRDefault="00FD5BE7" w:rsidP="00FD5BE7">
            <w:pPr>
              <w:jc w:val="both"/>
              <w:rPr>
                <w:rFonts w:ascii="Avenir Next LT Pro" w:eastAsiaTheme="minorHAnsi" w:hAnsi="Avenir Next LT Pro" w:cs="Calibri"/>
                <w:bCs/>
                <w:color w:val="FFFFFF"/>
                <w:sz w:val="20"/>
                <w:szCs w:val="20"/>
                <w:lang w:eastAsia="en-US"/>
              </w:rPr>
            </w:pPr>
            <w:r w:rsidRPr="00F23AFD">
              <w:rPr>
                <w:rFonts w:ascii="Avenir Next LT Pro" w:eastAsiaTheme="minorHAnsi" w:hAnsi="Avenir Next LT Pro" w:cs="Calibri"/>
                <w:bCs/>
                <w:color w:val="FFFFFF"/>
                <w:sz w:val="20"/>
                <w:szCs w:val="20"/>
                <w:lang w:eastAsia="en-US"/>
              </w:rPr>
              <w:t>O Effie reconhece que o trabalho em equipe é necessário para criar um case eficaz. Você é obrigado a creditar todos os parceiros criativos e estratégicos que contribuíram para o case. No espaço abaixo você pode creditar um máximo de duas agências principais, dois clientes, e quatro agências que contribuíram no andamento do case. Você deve creditar pelo menos uma agência principal e um cliente.</w:t>
            </w:r>
          </w:p>
          <w:p w14:paraId="35D35662" w14:textId="77777777" w:rsidR="00FD5BE7" w:rsidRPr="00F23AFD" w:rsidRDefault="00FD5BE7" w:rsidP="00FD5BE7">
            <w:pPr>
              <w:jc w:val="both"/>
              <w:rPr>
                <w:rFonts w:ascii="Avenir Next LT Pro" w:hAnsi="Avenir Next LT Pro" w:cs="Calibri"/>
                <w:b/>
                <w:color w:val="FFFFFF" w:themeColor="background1"/>
                <w:sz w:val="20"/>
                <w:szCs w:val="20"/>
                <w:u w:val="single"/>
              </w:rPr>
            </w:pPr>
            <w:r w:rsidRPr="00F23AFD">
              <w:rPr>
                <w:rFonts w:ascii="Avenir Next LT Pro" w:hAnsi="Avenir Next LT Pro" w:cs="Calibri"/>
                <w:b/>
                <w:color w:val="FFFFFF" w:themeColor="background1"/>
                <w:sz w:val="20"/>
                <w:szCs w:val="20"/>
                <w:u w:val="single"/>
              </w:rPr>
              <w:t>Atenção: Nenhum dado abaixo poderá ser alterado após a divulgação dos vencedores.</w:t>
            </w:r>
          </w:p>
          <w:p w14:paraId="560CA737" w14:textId="77777777" w:rsidR="00FD5BE7" w:rsidRPr="00F23AFD" w:rsidRDefault="00FD5BE7" w:rsidP="00A324F7">
            <w:pPr>
              <w:pStyle w:val="MediumShading1-Accent11"/>
              <w:spacing w:before="120" w:after="120"/>
              <w:rPr>
                <w:rFonts w:ascii="Avenir Next LT Pro" w:hAnsi="Avenir Next LT Pro"/>
                <w:color w:val="FFFFFF"/>
                <w:sz w:val="20"/>
                <w:szCs w:val="20"/>
                <w:lang w:val="pt-BR"/>
              </w:rPr>
            </w:pPr>
          </w:p>
          <w:p w14:paraId="3DD6F74E" w14:textId="77777777" w:rsidR="00B563B2" w:rsidRPr="00F23AFD" w:rsidRDefault="00B563B2" w:rsidP="00A324F7">
            <w:pPr>
              <w:pStyle w:val="MediumShading1-Accent11"/>
              <w:spacing w:before="120" w:after="120"/>
              <w:rPr>
                <w:rFonts w:ascii="Avenir Next LT Pro" w:hAnsi="Avenir Next LT Pro"/>
                <w:color w:val="FFFFFF"/>
                <w:sz w:val="20"/>
                <w:szCs w:val="20"/>
                <w:lang w:val="pt-BR"/>
              </w:rPr>
            </w:pPr>
          </w:p>
        </w:tc>
      </w:tr>
      <w:tr w:rsidR="00A324F7" w:rsidRPr="00F23AFD" w14:paraId="54087B7D" w14:textId="77777777" w:rsidTr="00B951FA">
        <w:trPr>
          <w:trHeight w:val="261"/>
        </w:trPr>
        <w:tc>
          <w:tcPr>
            <w:tcW w:w="10790" w:type="dxa"/>
            <w:tcBorders>
              <w:top w:val="nil"/>
              <w:left w:val="nil"/>
              <w:bottom w:val="nil"/>
              <w:right w:val="nil"/>
            </w:tcBorders>
          </w:tcPr>
          <w:p w14:paraId="23ECF1E4" w14:textId="77777777" w:rsidR="00B951FA" w:rsidRPr="00F23AFD" w:rsidRDefault="00B951FA" w:rsidP="00A324F7">
            <w:pPr>
              <w:pStyle w:val="MediumShading1-Accent11"/>
              <w:spacing w:before="120" w:after="120"/>
              <w:rPr>
                <w:rFonts w:ascii="Avenir Next LT Pro" w:hAnsi="Avenir Next LT Pro"/>
                <w:sz w:val="16"/>
                <w:szCs w:val="16"/>
                <w:lang w:val="pt-BR"/>
              </w:rPr>
            </w:pPr>
          </w:p>
        </w:tc>
      </w:tr>
    </w:tbl>
    <w:tbl>
      <w:tblPr>
        <w:tblpPr w:leftFromText="187" w:rightFromText="187" w:vertAnchor="text" w:horzAnchor="margin" w:tblpY="1"/>
        <w:tblW w:w="0" w:type="auto"/>
        <w:tblLook w:val="04A0" w:firstRow="1" w:lastRow="0" w:firstColumn="1" w:lastColumn="0" w:noHBand="0" w:noVBand="1"/>
      </w:tblPr>
      <w:tblGrid>
        <w:gridCol w:w="3052"/>
        <w:gridCol w:w="3859"/>
        <w:gridCol w:w="3859"/>
      </w:tblGrid>
      <w:tr w:rsidR="00A324F7" w:rsidRPr="00F23AFD" w14:paraId="16D60315" w14:textId="77777777" w:rsidTr="00354FAB">
        <w:trPr>
          <w:trHeight w:val="1580"/>
        </w:trPr>
        <w:tc>
          <w:tcPr>
            <w:tcW w:w="10770" w:type="dxa"/>
            <w:gridSpan w:val="3"/>
            <w:shd w:val="clear" w:color="auto" w:fill="B4975A"/>
            <w:vAlign w:val="center"/>
            <w:hideMark/>
          </w:tcPr>
          <w:p w14:paraId="64764512" w14:textId="5C3AF7E4" w:rsidR="00A324F7" w:rsidRPr="00F23AFD" w:rsidRDefault="00345749" w:rsidP="00053447">
            <w:pPr>
              <w:shd w:val="clear" w:color="auto" w:fill="B4975A"/>
              <w:spacing w:before="120" w:after="120" w:line="240" w:lineRule="auto"/>
              <w:rPr>
                <w:rFonts w:ascii="Avenir Next LT Pro" w:hAnsi="Avenir Next LT Pro"/>
                <w:b/>
                <w:color w:val="FFFFFF" w:themeColor="background1"/>
                <w:sz w:val="30"/>
                <w:szCs w:val="30"/>
              </w:rPr>
            </w:pPr>
            <w:r w:rsidRPr="00F23AFD">
              <w:rPr>
                <w:rFonts w:ascii="Avenir Next LT Pro" w:hAnsi="Avenir Next LT Pro"/>
                <w:b/>
                <w:color w:val="FFFFFF" w:themeColor="background1"/>
                <w:sz w:val="30"/>
                <w:szCs w:val="30"/>
              </w:rPr>
              <w:t>AG</w:t>
            </w:r>
            <w:r w:rsidR="000B76DA" w:rsidRPr="00F23AFD">
              <w:rPr>
                <w:rFonts w:ascii="Avenir Next LT Pro" w:hAnsi="Avenir Next LT Pro"/>
                <w:b/>
                <w:color w:val="FFFFFF" w:themeColor="background1"/>
                <w:sz w:val="30"/>
                <w:szCs w:val="30"/>
              </w:rPr>
              <w:t>Ê</w:t>
            </w:r>
            <w:r w:rsidRPr="00F23AFD">
              <w:rPr>
                <w:rFonts w:ascii="Avenir Next LT Pro" w:hAnsi="Avenir Next LT Pro"/>
                <w:b/>
                <w:color w:val="FFFFFF" w:themeColor="background1"/>
                <w:sz w:val="30"/>
                <w:szCs w:val="30"/>
              </w:rPr>
              <w:t>NCIA(S) LÍDER</w:t>
            </w:r>
            <w:r w:rsidR="00A324F7" w:rsidRPr="00F23AFD">
              <w:rPr>
                <w:rFonts w:ascii="Avenir Next LT Pro" w:hAnsi="Avenir Next LT Pro"/>
                <w:b/>
                <w:color w:val="FFFFFF" w:themeColor="background1"/>
                <w:sz w:val="30"/>
                <w:szCs w:val="30"/>
              </w:rPr>
              <w:t>(</w:t>
            </w:r>
            <w:r w:rsidRPr="00F23AFD">
              <w:rPr>
                <w:rFonts w:ascii="Avenir Next LT Pro" w:hAnsi="Avenir Next LT Pro"/>
                <w:b/>
                <w:color w:val="FFFFFF" w:themeColor="background1"/>
                <w:sz w:val="30"/>
                <w:szCs w:val="30"/>
              </w:rPr>
              <w:t>E</w:t>
            </w:r>
            <w:r w:rsidR="00A324F7" w:rsidRPr="00F23AFD">
              <w:rPr>
                <w:rFonts w:ascii="Avenir Next LT Pro" w:hAnsi="Avenir Next LT Pro"/>
                <w:b/>
                <w:color w:val="FFFFFF" w:themeColor="background1"/>
                <w:sz w:val="30"/>
                <w:szCs w:val="30"/>
              </w:rPr>
              <w:t>S)</w:t>
            </w:r>
          </w:p>
          <w:p w14:paraId="3B5193F4" w14:textId="0F6AEE63" w:rsidR="00845899" w:rsidRPr="00F23AFD" w:rsidRDefault="00845899" w:rsidP="00053447">
            <w:pPr>
              <w:shd w:val="clear" w:color="auto" w:fill="B4975A"/>
              <w:spacing w:before="120" w:after="120" w:line="240" w:lineRule="auto"/>
              <w:rPr>
                <w:rFonts w:ascii="Avenir Next LT Pro" w:hAnsi="Avenir Next LT Pro"/>
                <w:color w:val="FFFFFF" w:themeColor="background1"/>
                <w:sz w:val="20"/>
                <w:szCs w:val="17"/>
              </w:rPr>
            </w:pPr>
            <w:r w:rsidRPr="00F23AFD">
              <w:rPr>
                <w:rFonts w:ascii="Avenir Next LT Pro" w:hAnsi="Avenir Next LT Pro"/>
                <w:color w:val="FFFFFF" w:themeColor="background1"/>
                <w:sz w:val="20"/>
                <w:szCs w:val="17"/>
              </w:rPr>
              <w:t xml:space="preserve">Os participantes </w:t>
            </w:r>
            <w:r w:rsidR="00447811" w:rsidRPr="00F23AFD">
              <w:rPr>
                <w:rFonts w:ascii="Avenir Next LT Pro" w:hAnsi="Avenir Next LT Pro"/>
                <w:color w:val="FFFFFF" w:themeColor="background1"/>
                <w:sz w:val="20"/>
                <w:szCs w:val="17"/>
              </w:rPr>
              <w:t>têm</w:t>
            </w:r>
            <w:r w:rsidRPr="00F23AFD">
              <w:rPr>
                <w:rFonts w:ascii="Avenir Next LT Pro" w:hAnsi="Avenir Next LT Pro"/>
                <w:color w:val="FFFFFF" w:themeColor="background1"/>
                <w:sz w:val="20"/>
                <w:szCs w:val="17"/>
              </w:rPr>
              <w:t xml:space="preserve"> a opção de creditar no máximo 2 agências principais, sendo 1 obrigatório. Se </w:t>
            </w:r>
            <w:r w:rsidR="00447811" w:rsidRPr="00F23AFD">
              <w:rPr>
                <w:rFonts w:ascii="Avenir Next LT Pro" w:hAnsi="Avenir Next LT Pro"/>
                <w:color w:val="FFFFFF" w:themeColor="background1"/>
                <w:sz w:val="20"/>
                <w:szCs w:val="17"/>
              </w:rPr>
              <w:t xml:space="preserve">creditar uma segunda agências líder, ambas agências receberão o mesmo reconhecimento e pontuação. </w:t>
            </w:r>
          </w:p>
          <w:p w14:paraId="2A729477" w14:textId="08B658B3" w:rsidR="00447811" w:rsidRPr="00F23AFD" w:rsidRDefault="00447811" w:rsidP="00B563B2">
            <w:pPr>
              <w:spacing w:before="120" w:after="120" w:line="240" w:lineRule="auto"/>
              <w:rPr>
                <w:rFonts w:ascii="Avenir Next LT Pro" w:hAnsi="Avenir Next LT Pro"/>
                <w:color w:val="FFFFFF" w:themeColor="background1"/>
                <w:sz w:val="20"/>
                <w:szCs w:val="17"/>
              </w:rPr>
            </w:pPr>
          </w:p>
          <w:p w14:paraId="567578BC" w14:textId="7A86BA8D" w:rsidR="00447811" w:rsidRPr="00F23AFD" w:rsidRDefault="00447811" w:rsidP="00B563B2">
            <w:pPr>
              <w:spacing w:before="120" w:after="120" w:line="240" w:lineRule="auto"/>
              <w:rPr>
                <w:rFonts w:ascii="Avenir Next LT Pro" w:hAnsi="Avenir Next LT Pro"/>
                <w:color w:val="FFFFFF" w:themeColor="background1"/>
                <w:sz w:val="20"/>
                <w:szCs w:val="17"/>
              </w:rPr>
            </w:pPr>
            <w:r w:rsidRPr="00F23AFD">
              <w:rPr>
                <w:rFonts w:ascii="Avenir Next LT Pro" w:hAnsi="Avenir Next LT Pro"/>
                <w:color w:val="FFFFFF" w:themeColor="background1"/>
                <w:sz w:val="20"/>
                <w:szCs w:val="17"/>
              </w:rPr>
              <w:t xml:space="preserve">As agências líderes são definitivas no momento do registro e não poderão ser alteradas depois do envio da inscrição. Não se pode agregar ou eliminar uma segunda agência principal depois do envio da inscrição. </w:t>
            </w:r>
          </w:p>
          <w:p w14:paraId="6FD9EFEB" w14:textId="218914DD" w:rsidR="00FD5BE7" w:rsidRPr="00F23AFD" w:rsidRDefault="00FD5BE7" w:rsidP="00447811">
            <w:pPr>
              <w:spacing w:before="120" w:after="120" w:line="240" w:lineRule="auto"/>
              <w:rPr>
                <w:rFonts w:ascii="Avenir Next LT Pro" w:hAnsi="Avenir Next LT Pro"/>
                <w:bCs/>
                <w:i/>
                <w:sz w:val="17"/>
                <w:szCs w:val="17"/>
              </w:rPr>
            </w:pPr>
          </w:p>
        </w:tc>
      </w:tr>
      <w:tr w:rsidR="00BA710F" w:rsidRPr="00F23AFD" w14:paraId="78DFE418" w14:textId="77777777" w:rsidTr="00354FAB">
        <w:trPr>
          <w:trHeight w:val="407"/>
        </w:trPr>
        <w:tc>
          <w:tcPr>
            <w:tcW w:w="10770" w:type="dxa"/>
            <w:gridSpan w:val="3"/>
            <w:shd w:val="clear" w:color="auto" w:fill="auto"/>
            <w:vAlign w:val="center"/>
          </w:tcPr>
          <w:p w14:paraId="2B410815" w14:textId="77777777" w:rsidR="00BA710F" w:rsidRPr="00F23AFD" w:rsidRDefault="00BA710F" w:rsidP="00A324F7">
            <w:pPr>
              <w:spacing w:before="120" w:after="120" w:line="240" w:lineRule="auto"/>
              <w:rPr>
                <w:rFonts w:ascii="Avenir Next LT Pro" w:hAnsi="Avenir Next LT Pro"/>
                <w:b/>
                <w:bCs/>
                <w:color w:val="000000" w:themeColor="text1"/>
                <w:sz w:val="22"/>
                <w:szCs w:val="20"/>
              </w:rPr>
            </w:pPr>
          </w:p>
        </w:tc>
      </w:tr>
      <w:tr w:rsidR="00A324F7" w:rsidRPr="00F23AFD" w14:paraId="33AC4517" w14:textId="77777777" w:rsidTr="00C65986">
        <w:trPr>
          <w:trHeight w:val="407"/>
        </w:trPr>
        <w:tc>
          <w:tcPr>
            <w:tcW w:w="10770" w:type="dxa"/>
            <w:gridSpan w:val="3"/>
            <w:shd w:val="clear" w:color="auto" w:fill="B4975A"/>
            <w:vAlign w:val="center"/>
            <w:hideMark/>
          </w:tcPr>
          <w:p w14:paraId="403E5E16" w14:textId="65C40E29" w:rsidR="00A324F7" w:rsidRPr="00F23AFD" w:rsidRDefault="00FD5BE7" w:rsidP="00A324F7">
            <w:pPr>
              <w:spacing w:before="120" w:after="120" w:line="240" w:lineRule="auto"/>
              <w:rPr>
                <w:rFonts w:ascii="Avenir Next LT Pro" w:hAnsi="Avenir Next LT Pro"/>
                <w:b/>
                <w:bCs/>
                <w:sz w:val="20"/>
                <w:szCs w:val="20"/>
              </w:rPr>
            </w:pPr>
            <w:r w:rsidRPr="00F23AFD">
              <w:rPr>
                <w:rFonts w:ascii="Avenir Next LT Pro" w:hAnsi="Avenir Next LT Pro"/>
                <w:b/>
                <w:bCs/>
                <w:color w:val="FFFFFF" w:themeColor="background1"/>
                <w:szCs w:val="20"/>
              </w:rPr>
              <w:t>AGÊNCIA</w:t>
            </w:r>
            <w:r w:rsidR="00B563B2" w:rsidRPr="00F23AFD">
              <w:rPr>
                <w:rFonts w:ascii="Avenir Next LT Pro" w:hAnsi="Avenir Next LT Pro"/>
                <w:b/>
                <w:bCs/>
                <w:color w:val="FFFFFF" w:themeColor="background1"/>
                <w:szCs w:val="20"/>
              </w:rPr>
              <w:t xml:space="preserve"> LIDER</w:t>
            </w:r>
            <w:r w:rsidR="00A324F7" w:rsidRPr="00F23AFD">
              <w:rPr>
                <w:rFonts w:ascii="Avenir Next LT Pro" w:hAnsi="Avenir Next LT Pro"/>
                <w:b/>
                <w:bCs/>
                <w:color w:val="FFFFFF" w:themeColor="background1"/>
                <w:szCs w:val="20"/>
              </w:rPr>
              <w:t xml:space="preserve"> #1 (</w:t>
            </w:r>
            <w:r w:rsidR="00B563B2" w:rsidRPr="00F23AFD">
              <w:rPr>
                <w:rFonts w:ascii="Avenir Next LT Pro" w:hAnsi="Avenir Next LT Pro"/>
                <w:b/>
                <w:bCs/>
                <w:color w:val="FFFFFF" w:themeColor="background1"/>
                <w:szCs w:val="20"/>
              </w:rPr>
              <w:t>Ob</w:t>
            </w:r>
            <w:r w:rsidRPr="00F23AFD">
              <w:rPr>
                <w:rFonts w:ascii="Avenir Next LT Pro" w:hAnsi="Avenir Next LT Pro"/>
                <w:b/>
                <w:bCs/>
                <w:color w:val="FFFFFF" w:themeColor="background1"/>
                <w:szCs w:val="20"/>
              </w:rPr>
              <w:t>rigatória</w:t>
            </w:r>
            <w:r w:rsidR="00A324F7" w:rsidRPr="00F23AFD">
              <w:rPr>
                <w:rFonts w:ascii="Avenir Next LT Pro" w:hAnsi="Avenir Next LT Pro"/>
                <w:b/>
                <w:bCs/>
                <w:color w:val="FFFFFF" w:themeColor="background1"/>
                <w:szCs w:val="20"/>
              </w:rPr>
              <w:t>)</w:t>
            </w:r>
          </w:p>
        </w:tc>
      </w:tr>
      <w:tr w:rsidR="00A324F7" w:rsidRPr="00F23AFD" w14:paraId="4783EC96" w14:textId="77777777" w:rsidTr="00C65986">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2E347B0" w14:textId="6CECC374" w:rsidR="00A324F7" w:rsidRPr="00F23AFD" w:rsidRDefault="00FD5BE7" w:rsidP="00A324F7">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NOME DA AGÊNCIA PARA DIVULGAÇÃO:</w:t>
            </w:r>
          </w:p>
        </w:tc>
        <w:tc>
          <w:tcPr>
            <w:tcW w:w="7718" w:type="dxa"/>
            <w:gridSpan w:val="2"/>
            <w:tcBorders>
              <w:left w:val="single" w:sz="12" w:space="0" w:color="auto"/>
            </w:tcBorders>
            <w:shd w:val="clear" w:color="auto" w:fill="FFFFFF" w:themeFill="background1"/>
          </w:tcPr>
          <w:p w14:paraId="14421DF5" w14:textId="77777777" w:rsidR="00A324F7" w:rsidRPr="00F23AFD" w:rsidRDefault="00A324F7" w:rsidP="00A324F7">
            <w:pPr>
              <w:spacing w:before="120" w:after="120" w:line="240" w:lineRule="auto"/>
              <w:rPr>
                <w:rFonts w:ascii="Avenir Next LT Pro" w:hAnsi="Avenir Next LT Pro"/>
                <w:b/>
                <w:sz w:val="18"/>
                <w:szCs w:val="18"/>
              </w:rPr>
            </w:pPr>
          </w:p>
        </w:tc>
      </w:tr>
      <w:tr w:rsidR="00447811" w:rsidRPr="00F23AFD" w14:paraId="7117F235" w14:textId="77777777" w:rsidTr="00C65986">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12E10D4" w14:textId="672D47EB" w:rsidR="00447811" w:rsidRPr="00F23AFD" w:rsidRDefault="00447811"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718" w:type="dxa"/>
            <w:gridSpan w:val="2"/>
            <w:tcBorders>
              <w:left w:val="single" w:sz="12" w:space="0" w:color="auto"/>
            </w:tcBorders>
            <w:shd w:val="clear" w:color="auto" w:fill="FFFFFF" w:themeFill="background1"/>
          </w:tcPr>
          <w:p w14:paraId="5F483B4D" w14:textId="77777777" w:rsidR="00447811" w:rsidRPr="00F23AFD" w:rsidRDefault="00447811" w:rsidP="00A324F7">
            <w:pPr>
              <w:spacing w:before="120" w:after="120" w:line="240" w:lineRule="auto"/>
              <w:rPr>
                <w:rFonts w:ascii="Avenir Next LT Pro" w:hAnsi="Avenir Next LT Pro"/>
                <w:b/>
                <w:sz w:val="18"/>
                <w:szCs w:val="18"/>
              </w:rPr>
            </w:pPr>
          </w:p>
        </w:tc>
      </w:tr>
      <w:tr w:rsidR="006E3618" w:rsidRPr="00F23AFD" w14:paraId="06A310F8" w14:textId="77777777" w:rsidTr="00B951FA">
        <w:trPr>
          <w:trHeight w:val="371"/>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B8C614E" w14:textId="77777777" w:rsidR="00B951FA" w:rsidRPr="00F23AFD" w:rsidRDefault="00FD5BE7"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TIPO DA AGÊNCIA:</w:t>
            </w:r>
          </w:p>
          <w:p w14:paraId="2D2CA67C" w14:textId="6EA8C239" w:rsidR="00447811" w:rsidRPr="00F23AFD" w:rsidRDefault="00725F66" w:rsidP="00A324F7">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 xml:space="preserve"> </w:t>
            </w:r>
            <w:r w:rsidRPr="00F23AFD">
              <w:rPr>
                <w:rFonts w:ascii="Avenir Next LT Pro" w:hAnsi="Avenir Next LT Pro"/>
                <w:bCs/>
                <w:i/>
                <w:sz w:val="18"/>
                <w:szCs w:val="18"/>
              </w:rPr>
              <w:t>Selecione uma opção</w:t>
            </w:r>
            <w:r w:rsidRPr="00F23AFD">
              <w:rPr>
                <w:rFonts w:ascii="Avenir Next LT Pro" w:hAnsi="Avenir Next LT Pro" w:cs="Tahoma"/>
                <w:bCs/>
                <w:color w:val="auto"/>
                <w:sz w:val="18"/>
                <w:szCs w:val="18"/>
              </w:rPr>
              <w:t xml:space="preserve"> </w:t>
            </w:r>
          </w:p>
        </w:tc>
        <w:tc>
          <w:tcPr>
            <w:tcW w:w="3859" w:type="dxa"/>
            <w:tcBorders>
              <w:left w:val="single" w:sz="12" w:space="0" w:color="auto"/>
            </w:tcBorders>
            <w:shd w:val="clear" w:color="auto" w:fill="FFFFFF" w:themeFill="background1"/>
            <w:hideMark/>
          </w:tcPr>
          <w:p w14:paraId="24FBB133" w14:textId="488C4A49"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6E3618" w:rsidRPr="00F23AFD">
              <w:rPr>
                <w:rFonts w:ascii="Avenir Next LT Pro" w:eastAsia="SimSun" w:hAnsi="Avenir Next LT Pro"/>
                <w:i/>
                <w:iCs/>
                <w:sz w:val="18"/>
                <w:szCs w:val="17"/>
                <w:lang w:eastAsia="ja-JP"/>
              </w:rPr>
              <w:t xml:space="preserve">: </w:t>
            </w:r>
            <w:r w:rsidRPr="00F23AFD">
              <w:rPr>
                <w:rFonts w:ascii="Avenir Next LT Pro" w:eastAsia="SimSun" w:hAnsi="Avenir Next LT Pro"/>
                <w:i/>
                <w:iCs/>
                <w:sz w:val="18"/>
                <w:szCs w:val="17"/>
                <w:lang w:eastAsia="ja-JP"/>
              </w:rPr>
              <w:t>Identidade</w:t>
            </w:r>
            <w:r w:rsidR="00E76C55" w:rsidRPr="00F23AFD">
              <w:rPr>
                <w:rFonts w:ascii="Avenir Next LT Pro" w:eastAsia="SimSun" w:hAnsi="Avenir Next LT Pro"/>
                <w:i/>
                <w:iCs/>
                <w:sz w:val="18"/>
                <w:szCs w:val="17"/>
                <w:lang w:eastAsia="ja-JP"/>
              </w:rPr>
              <w:t xml:space="preserve"> de marca</w:t>
            </w:r>
          </w:p>
          <w:p w14:paraId="66C9B64F" w14:textId="225F8D25"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6E3618" w:rsidRPr="00F23AFD">
              <w:rPr>
                <w:rFonts w:ascii="Avenir Next LT Pro" w:eastAsia="SimSun" w:hAnsi="Avenir Next LT Pro"/>
                <w:i/>
                <w:iCs/>
                <w:sz w:val="18"/>
                <w:szCs w:val="17"/>
                <w:lang w:eastAsia="ja-JP"/>
              </w:rPr>
              <w:t>: Business-</w:t>
            </w:r>
            <w:proofErr w:type="spellStart"/>
            <w:r w:rsidR="006E3618" w:rsidRPr="00F23AFD">
              <w:rPr>
                <w:rFonts w:ascii="Avenir Next LT Pro" w:eastAsia="SimSun" w:hAnsi="Avenir Next LT Pro"/>
                <w:i/>
                <w:iCs/>
                <w:sz w:val="18"/>
                <w:szCs w:val="17"/>
                <w:lang w:eastAsia="ja-JP"/>
              </w:rPr>
              <w:t>to</w:t>
            </w:r>
            <w:proofErr w:type="spellEnd"/>
            <w:r w:rsidR="006E3618" w:rsidRPr="00F23AFD">
              <w:rPr>
                <w:rFonts w:ascii="Avenir Next LT Pro" w:eastAsia="SimSun" w:hAnsi="Avenir Next LT Pro"/>
                <w:i/>
                <w:iCs/>
                <w:sz w:val="18"/>
                <w:szCs w:val="17"/>
                <w:lang w:eastAsia="ja-JP"/>
              </w:rPr>
              <w:t>-Business </w:t>
            </w:r>
            <w:r w:rsidR="00E76C55" w:rsidRPr="00F23AFD">
              <w:rPr>
                <w:rFonts w:ascii="Avenir Next LT Pro" w:eastAsia="SimSun" w:hAnsi="Avenir Next LT Pro"/>
                <w:i/>
                <w:iCs/>
                <w:sz w:val="18"/>
                <w:szCs w:val="17"/>
                <w:lang w:eastAsia="ja-JP"/>
              </w:rPr>
              <w:t>(B2B)</w:t>
            </w:r>
          </w:p>
          <w:p w14:paraId="6363EB29" w14:textId="61EC7AFD"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Data / Program</w:t>
            </w:r>
            <w:r w:rsidR="00E76C55" w:rsidRPr="00F23AFD">
              <w:rPr>
                <w:rFonts w:ascii="Avenir Next LT Pro" w:eastAsia="SimSun" w:hAnsi="Avenir Next LT Pro"/>
                <w:i/>
                <w:iCs/>
                <w:sz w:val="18"/>
                <w:szCs w:val="17"/>
                <w:lang w:eastAsia="ja-JP"/>
              </w:rPr>
              <w:t>ática</w:t>
            </w:r>
          </w:p>
          <w:p w14:paraId="0B416468" w14:textId="1EB22EE7"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Pr="00F23AFD">
              <w:rPr>
                <w:rFonts w:ascii="Avenir Next LT Pro" w:eastAsia="SimSun" w:hAnsi="Avenir Next LT Pro"/>
                <w:i/>
                <w:iCs/>
                <w:sz w:val="18"/>
                <w:szCs w:val="17"/>
                <w:lang w:eastAsia="ja-JP"/>
              </w:rPr>
              <w:t>Design</w:t>
            </w:r>
          </w:p>
          <w:p w14:paraId="66B59B75" w14:textId="1C9515FB"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 xml:space="preserve">Digital / </w:t>
            </w:r>
            <w:r w:rsidRPr="00F23AFD">
              <w:rPr>
                <w:rFonts w:ascii="Avenir Next LT Pro" w:eastAsia="SimSun" w:hAnsi="Avenir Next LT Pro"/>
                <w:i/>
                <w:iCs/>
                <w:sz w:val="18"/>
                <w:szCs w:val="17"/>
                <w:lang w:eastAsia="ja-JP"/>
              </w:rPr>
              <w:t>Interativa</w:t>
            </w:r>
            <w:r w:rsidR="006E3618" w:rsidRPr="00F23AFD">
              <w:rPr>
                <w:rFonts w:ascii="Avenir Next LT Pro" w:eastAsia="SimSun" w:hAnsi="Avenir Next LT Pro"/>
                <w:i/>
                <w:iCs/>
                <w:sz w:val="18"/>
                <w:szCs w:val="17"/>
                <w:lang w:eastAsia="ja-JP"/>
              </w:rPr>
              <w:t> </w:t>
            </w:r>
          </w:p>
          <w:p w14:paraId="6019C1C0" w14:textId="78D28380"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E76C55" w:rsidRPr="00F23AFD">
              <w:rPr>
                <w:rFonts w:ascii="Avenir Next LT Pro" w:eastAsia="SimSun" w:hAnsi="Avenir Next LT Pro"/>
                <w:i/>
                <w:iCs/>
                <w:sz w:val="18"/>
                <w:szCs w:val="17"/>
                <w:lang w:eastAsia="ja-JP"/>
              </w:rPr>
              <w:t xml:space="preserve">Marketing </w:t>
            </w:r>
            <w:r w:rsidRPr="00F23AFD">
              <w:rPr>
                <w:rFonts w:ascii="Avenir Next LT Pro" w:eastAsia="SimSun" w:hAnsi="Avenir Next LT Pro"/>
                <w:i/>
                <w:iCs/>
                <w:sz w:val="18"/>
                <w:szCs w:val="17"/>
                <w:lang w:eastAsia="ja-JP"/>
              </w:rPr>
              <w:t>direto</w:t>
            </w:r>
            <w:r w:rsidR="006E3618" w:rsidRPr="00F23AFD">
              <w:rPr>
                <w:rFonts w:ascii="Avenir Next LT Pro" w:eastAsia="SimSun" w:hAnsi="Avenir Next LT Pro"/>
                <w:i/>
                <w:iCs/>
                <w:sz w:val="18"/>
                <w:szCs w:val="17"/>
                <w:lang w:eastAsia="ja-JP"/>
              </w:rPr>
              <w:t> </w:t>
            </w:r>
          </w:p>
          <w:p w14:paraId="572AD251" w14:textId="6F597BD2"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336BA7" w:rsidRPr="00F23AFD">
              <w:rPr>
                <w:rFonts w:ascii="Avenir Next LT Pro" w:eastAsia="SimSun" w:hAnsi="Avenir Next LT Pro"/>
                <w:i/>
                <w:iCs/>
                <w:sz w:val="18"/>
                <w:szCs w:val="17"/>
                <w:lang w:eastAsia="ja-JP"/>
              </w:rPr>
              <w:t>Experiência</w:t>
            </w:r>
            <w:r w:rsidR="006E3618" w:rsidRPr="00F23AFD">
              <w:rPr>
                <w:rFonts w:ascii="Avenir Next LT Pro" w:eastAsia="SimSun" w:hAnsi="Avenir Next LT Pro"/>
                <w:i/>
                <w:iCs/>
                <w:sz w:val="18"/>
                <w:szCs w:val="17"/>
                <w:lang w:eastAsia="ja-JP"/>
              </w:rPr>
              <w:t xml:space="preserve"> / Event</w:t>
            </w:r>
            <w:r w:rsidR="00AF6DB3" w:rsidRPr="00F23AFD">
              <w:rPr>
                <w:rFonts w:ascii="Avenir Next LT Pro" w:eastAsia="SimSun" w:hAnsi="Avenir Next LT Pro"/>
                <w:i/>
                <w:iCs/>
                <w:sz w:val="18"/>
                <w:szCs w:val="17"/>
                <w:lang w:eastAsia="ja-JP"/>
              </w:rPr>
              <w:t>os (BTL)</w:t>
            </w:r>
            <w:r w:rsidR="006E3618" w:rsidRPr="00F23AFD">
              <w:rPr>
                <w:rFonts w:ascii="Avenir Next LT Pro" w:eastAsia="SimSun" w:hAnsi="Avenir Next LT Pro"/>
                <w:i/>
                <w:iCs/>
                <w:sz w:val="18"/>
                <w:szCs w:val="17"/>
                <w:lang w:eastAsia="ja-JP"/>
              </w:rPr>
              <w:t>  </w:t>
            </w:r>
          </w:p>
          <w:p w14:paraId="20D35906" w14:textId="2F03E836"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w:t>
            </w:r>
            <w:r w:rsidR="00F54605" w:rsidRPr="00F23AFD">
              <w:rPr>
                <w:rFonts w:ascii="Avenir Next LT Pro" w:eastAsia="SimSun" w:hAnsi="Avenir Next LT Pro"/>
                <w:i/>
                <w:iCs/>
                <w:sz w:val="18"/>
                <w:szCs w:val="17"/>
                <w:lang w:eastAsia="ja-JP"/>
              </w:rPr>
              <w:t xml:space="preserve"> Full Service</w:t>
            </w:r>
          </w:p>
          <w:p w14:paraId="670B0EB9" w14:textId="3BD3E048"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lastRenderedPageBreak/>
              <w:t>Agência</w:t>
            </w:r>
            <w:r w:rsidR="00B563B2" w:rsidRPr="00F23AFD">
              <w:rPr>
                <w:rFonts w:ascii="Avenir Next LT Pro" w:eastAsia="SimSun" w:hAnsi="Avenir Next LT Pro"/>
                <w:i/>
                <w:iCs/>
                <w:sz w:val="18"/>
                <w:szCs w:val="17"/>
                <w:lang w:eastAsia="ja-JP"/>
              </w:rPr>
              <w:t xml:space="preserve">: </w:t>
            </w:r>
            <w:r w:rsidRPr="00F23AFD">
              <w:rPr>
                <w:rFonts w:ascii="Avenir Next LT Pro" w:eastAsia="SimSun" w:hAnsi="Avenir Next LT Pro"/>
                <w:i/>
                <w:iCs/>
                <w:sz w:val="18"/>
                <w:szCs w:val="17"/>
                <w:lang w:eastAsia="ja-JP"/>
              </w:rPr>
              <w:t>Guerrilha</w:t>
            </w:r>
          </w:p>
          <w:p w14:paraId="2E40BD5A" w14:textId="221659B1"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AF6DB3" w:rsidRPr="00F23AFD">
              <w:rPr>
                <w:rFonts w:ascii="Avenir Next LT Pro" w:eastAsia="SimSun" w:hAnsi="Avenir Next LT Pro"/>
                <w:i/>
                <w:iCs/>
                <w:sz w:val="18"/>
                <w:szCs w:val="17"/>
                <w:lang w:eastAsia="ja-JP"/>
              </w:rPr>
              <w:t>Salud</w:t>
            </w:r>
            <w:r w:rsidR="006E3618" w:rsidRPr="00F23AFD">
              <w:rPr>
                <w:rFonts w:ascii="Avenir Next LT Pro" w:eastAsia="SimSun" w:hAnsi="Avenir Next LT Pro"/>
                <w:i/>
                <w:iCs/>
                <w:sz w:val="18"/>
                <w:szCs w:val="17"/>
                <w:lang w:eastAsia="ja-JP"/>
              </w:rPr>
              <w:t>  </w:t>
            </w:r>
            <w:r w:rsidR="00077B90" w:rsidRPr="00F23AFD">
              <w:rPr>
                <w:rFonts w:ascii="Avenir Next LT Pro" w:eastAsia="SimSun" w:hAnsi="Avenir Next LT Pro"/>
                <w:i/>
                <w:iCs/>
                <w:sz w:val="18"/>
                <w:szCs w:val="17"/>
                <w:lang w:eastAsia="ja-JP"/>
              </w:rPr>
              <w:br/>
            </w: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proofErr w:type="spellStart"/>
            <w:r w:rsidR="00077B90" w:rsidRPr="00F23AFD">
              <w:rPr>
                <w:rFonts w:ascii="Avenir Next LT Pro" w:eastAsia="SimSun" w:hAnsi="Avenir Next LT Pro"/>
                <w:i/>
                <w:iCs/>
                <w:sz w:val="18"/>
                <w:szCs w:val="17"/>
                <w:lang w:eastAsia="ja-JP"/>
              </w:rPr>
              <w:t>In-House</w:t>
            </w:r>
            <w:proofErr w:type="spellEnd"/>
          </w:p>
          <w:p w14:paraId="04ACFFFD" w14:textId="012B3C3B"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Pr="00F23AFD">
              <w:rPr>
                <w:rFonts w:ascii="Avenir Next LT Pro" w:eastAsia="SimSun" w:hAnsi="Avenir Next LT Pro"/>
                <w:i/>
                <w:iCs/>
                <w:sz w:val="18"/>
                <w:szCs w:val="17"/>
                <w:lang w:eastAsia="ja-JP"/>
              </w:rPr>
              <w:t>Midia</w:t>
            </w:r>
            <w:r w:rsidR="006E3618" w:rsidRPr="00F23AFD">
              <w:rPr>
                <w:rFonts w:ascii="Avenir Next LT Pro" w:eastAsia="SimSun" w:hAnsi="Avenir Next LT Pro"/>
                <w:i/>
                <w:iCs/>
                <w:sz w:val="18"/>
                <w:szCs w:val="17"/>
                <w:lang w:eastAsia="ja-JP"/>
              </w:rPr>
              <w:t>  </w:t>
            </w:r>
          </w:p>
          <w:p w14:paraId="7BE53BA9" w14:textId="41CEF344"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Multicultural  </w:t>
            </w:r>
          </w:p>
          <w:p w14:paraId="242ECFC9" w14:textId="282369E8"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Performance Marketing</w:t>
            </w:r>
            <w:r w:rsidR="006E3618" w:rsidRPr="00F23AFD">
              <w:rPr>
                <w:rFonts w:ascii="Avenir Next LT Pro" w:eastAsia="SimSun" w:hAnsi="Avenir Next LT Pro"/>
                <w:i/>
                <w:iCs/>
                <w:sz w:val="18"/>
                <w:szCs w:val="17"/>
                <w:lang w:eastAsia="ja-JP"/>
              </w:rPr>
              <w:br/>
            </w: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Produ</w:t>
            </w:r>
            <w:r w:rsidRPr="00F23AFD">
              <w:rPr>
                <w:rFonts w:ascii="Avenir Next LT Pro" w:eastAsia="SimSun" w:hAnsi="Avenir Next LT Pro"/>
                <w:i/>
                <w:iCs/>
                <w:sz w:val="18"/>
                <w:szCs w:val="17"/>
                <w:lang w:eastAsia="ja-JP"/>
              </w:rPr>
              <w:t>ção</w:t>
            </w:r>
            <w:r w:rsidR="006E3618" w:rsidRPr="00F23AFD">
              <w:rPr>
                <w:rFonts w:ascii="Avenir Next LT Pro" w:eastAsia="SimSun" w:hAnsi="Avenir Next LT Pro"/>
                <w:i/>
                <w:iCs/>
                <w:sz w:val="18"/>
                <w:szCs w:val="17"/>
                <w:lang w:eastAsia="ja-JP"/>
              </w:rPr>
              <w:t xml:space="preserve"> </w:t>
            </w:r>
          </w:p>
          <w:p w14:paraId="32E62292" w14:textId="5B400341"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6E3618" w:rsidRPr="00F23AFD">
              <w:rPr>
                <w:rFonts w:ascii="Avenir Next LT Pro" w:eastAsia="SimSun" w:hAnsi="Avenir Next LT Pro"/>
                <w:i/>
                <w:iCs/>
                <w:sz w:val="18"/>
                <w:szCs w:val="17"/>
                <w:lang w:eastAsia="ja-JP"/>
              </w:rPr>
              <w:t>Prom</w:t>
            </w:r>
            <w:r w:rsidR="00AF6DB3" w:rsidRPr="00F23AFD">
              <w:rPr>
                <w:rFonts w:ascii="Avenir Next LT Pro" w:eastAsia="SimSun" w:hAnsi="Avenir Next LT Pro"/>
                <w:i/>
                <w:iCs/>
                <w:sz w:val="18"/>
                <w:szCs w:val="17"/>
                <w:lang w:eastAsia="ja-JP"/>
              </w:rPr>
              <w:t>oc</w:t>
            </w:r>
            <w:r w:rsidR="006E3618" w:rsidRPr="00F23AFD">
              <w:rPr>
                <w:rFonts w:ascii="Avenir Next LT Pro" w:eastAsia="SimSun" w:hAnsi="Avenir Next LT Pro"/>
                <w:i/>
                <w:iCs/>
                <w:sz w:val="18"/>
                <w:szCs w:val="17"/>
                <w:lang w:eastAsia="ja-JP"/>
              </w:rPr>
              <w:t>ional  </w:t>
            </w:r>
          </w:p>
          <w:p w14:paraId="41C8F8A1" w14:textId="75D3D4A8"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AF6DB3" w:rsidRPr="00F23AFD">
              <w:rPr>
                <w:rFonts w:ascii="Avenir Next LT Pro" w:eastAsia="SimSun" w:hAnsi="Avenir Next LT Pro"/>
                <w:i/>
                <w:iCs/>
                <w:sz w:val="18"/>
                <w:szCs w:val="17"/>
                <w:lang w:eastAsia="ja-JP"/>
              </w:rPr>
              <w:t>Relaciones Públicas</w:t>
            </w:r>
            <w:r w:rsidR="006E3618" w:rsidRPr="00F23AFD">
              <w:rPr>
                <w:rFonts w:ascii="Avenir Next LT Pro" w:eastAsia="SimSun" w:hAnsi="Avenir Next LT Pro"/>
                <w:i/>
                <w:iCs/>
                <w:sz w:val="18"/>
                <w:szCs w:val="17"/>
                <w:lang w:eastAsia="ja-JP"/>
              </w:rPr>
              <w:t>  </w:t>
            </w:r>
          </w:p>
          <w:p w14:paraId="55F71E2A" w14:textId="0628B4DB" w:rsidR="006E3618" w:rsidRPr="00F23AFD" w:rsidRDefault="00D877D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proofErr w:type="spellStart"/>
            <w:r w:rsidR="006E3618" w:rsidRPr="00F23AFD">
              <w:rPr>
                <w:rFonts w:ascii="Avenir Next LT Pro" w:eastAsia="SimSun" w:hAnsi="Avenir Next LT Pro"/>
                <w:i/>
                <w:iCs/>
                <w:sz w:val="18"/>
                <w:szCs w:val="17"/>
                <w:lang w:eastAsia="ja-JP"/>
              </w:rPr>
              <w:t>Shopper</w:t>
            </w:r>
            <w:proofErr w:type="spellEnd"/>
            <w:r w:rsidR="006E3618" w:rsidRPr="00F23AFD">
              <w:rPr>
                <w:rFonts w:ascii="Avenir Next LT Pro" w:eastAsia="SimSun" w:hAnsi="Avenir Next LT Pro"/>
                <w:i/>
                <w:iCs/>
                <w:sz w:val="18"/>
                <w:szCs w:val="17"/>
                <w:lang w:eastAsia="ja-JP"/>
              </w:rPr>
              <w:t xml:space="preserve"> Marketing /</w:t>
            </w:r>
            <w:r w:rsidRPr="00F23AFD">
              <w:rPr>
                <w:rFonts w:ascii="Avenir Next LT Pro" w:eastAsia="SimSun" w:hAnsi="Avenir Next LT Pro"/>
                <w:i/>
                <w:iCs/>
                <w:sz w:val="18"/>
                <w:szCs w:val="17"/>
                <w:lang w:eastAsia="ja-JP"/>
              </w:rPr>
              <w:t>E-</w:t>
            </w:r>
            <w:r w:rsidR="006E3618" w:rsidRPr="00F23AFD">
              <w:rPr>
                <w:rFonts w:ascii="Avenir Next LT Pro" w:eastAsia="SimSun" w:hAnsi="Avenir Next LT Pro"/>
                <w:i/>
                <w:iCs/>
                <w:sz w:val="18"/>
                <w:szCs w:val="17"/>
                <w:lang w:eastAsia="ja-JP"/>
              </w:rPr>
              <w:t>Commerce </w:t>
            </w:r>
          </w:p>
          <w:p w14:paraId="044D1DC2" w14:textId="3B2C1873" w:rsidR="006E3618" w:rsidRPr="00F23AFD" w:rsidRDefault="002E059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w:t>
            </w:r>
            <w:r w:rsidR="00B563B2" w:rsidRPr="00F23AFD">
              <w:rPr>
                <w:rFonts w:ascii="Avenir Next LT Pro" w:eastAsia="SimSun" w:hAnsi="Avenir Next LT Pro"/>
                <w:i/>
                <w:iCs/>
                <w:sz w:val="18"/>
                <w:szCs w:val="17"/>
                <w:lang w:eastAsia="ja-JP"/>
              </w:rPr>
              <w:t xml:space="preserve">: </w:t>
            </w:r>
            <w:r w:rsidR="00D877D7" w:rsidRPr="00F23AFD">
              <w:rPr>
                <w:rFonts w:ascii="Avenir Next LT Pro" w:eastAsia="SimSun" w:hAnsi="Avenir Next LT Pro"/>
                <w:i/>
                <w:iCs/>
                <w:sz w:val="18"/>
                <w:szCs w:val="17"/>
                <w:lang w:eastAsia="ja-JP"/>
              </w:rPr>
              <w:t>Outras</w:t>
            </w:r>
          </w:p>
          <w:p w14:paraId="1D7B4F8E" w14:textId="77777777" w:rsidR="006E3618" w:rsidRPr="00F23AFD" w:rsidRDefault="006E3618" w:rsidP="006E361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1EA7B748" w14:textId="77777777" w:rsidR="006E3618" w:rsidRPr="00F23AFD" w:rsidRDefault="006E3618" w:rsidP="006E3618">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lastRenderedPageBreak/>
              <w:t>MarTech</w:t>
            </w:r>
            <w:proofErr w:type="spellEnd"/>
            <w:r w:rsidRPr="00F23AFD">
              <w:rPr>
                <w:rFonts w:ascii="Avenir Next LT Pro" w:eastAsia="SimSun" w:hAnsi="Avenir Next LT Pro"/>
                <w:i/>
                <w:iCs/>
                <w:sz w:val="18"/>
                <w:szCs w:val="17"/>
                <w:lang w:eastAsia="ja-JP"/>
              </w:rPr>
              <w:t> </w:t>
            </w:r>
          </w:p>
          <w:p w14:paraId="232EFD94" w14:textId="77777777" w:rsidR="006E3618" w:rsidRPr="00F23AFD" w:rsidRDefault="00AF6DB3"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Marca</w:t>
            </w:r>
            <w:r w:rsidR="006E3618" w:rsidRPr="00F23AFD">
              <w:rPr>
                <w:rFonts w:ascii="Avenir Next LT Pro" w:eastAsia="SimSun" w:hAnsi="Avenir Next LT Pro"/>
                <w:i/>
                <w:iCs/>
                <w:sz w:val="18"/>
                <w:szCs w:val="17"/>
                <w:lang w:eastAsia="ja-JP"/>
              </w:rPr>
              <w:t xml:space="preserve"> / Client</w:t>
            </w:r>
            <w:r w:rsidRPr="00F23AFD">
              <w:rPr>
                <w:rFonts w:ascii="Avenir Next LT Pro" w:eastAsia="SimSun" w:hAnsi="Avenir Next LT Pro"/>
                <w:i/>
                <w:iCs/>
                <w:sz w:val="18"/>
                <w:szCs w:val="17"/>
                <w:lang w:eastAsia="ja-JP"/>
              </w:rPr>
              <w:t>e</w:t>
            </w:r>
            <w:r w:rsidR="006E3618" w:rsidRPr="00F23AFD">
              <w:rPr>
                <w:rFonts w:ascii="Avenir Next LT Pro" w:eastAsia="SimSun" w:hAnsi="Avenir Next LT Pro"/>
                <w:i/>
                <w:iCs/>
                <w:sz w:val="18"/>
                <w:szCs w:val="17"/>
                <w:lang w:eastAsia="ja-JP"/>
              </w:rPr>
              <w:t>  </w:t>
            </w:r>
          </w:p>
          <w:p w14:paraId="5CC2E7FD" w14:textId="74701AB2" w:rsidR="006E3618" w:rsidRPr="00F23AFD" w:rsidRDefault="002E059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Consultoria</w:t>
            </w:r>
            <w:r w:rsidR="006E3618" w:rsidRPr="00F23AFD">
              <w:rPr>
                <w:rFonts w:ascii="Avenir Next LT Pro" w:eastAsia="SimSun" w:hAnsi="Avenir Next LT Pro"/>
                <w:i/>
                <w:iCs/>
                <w:sz w:val="18"/>
                <w:szCs w:val="17"/>
                <w:lang w:eastAsia="ja-JP"/>
              </w:rPr>
              <w:t>  </w:t>
            </w:r>
          </w:p>
          <w:p w14:paraId="3C4AAADA" w14:textId="04350F14" w:rsidR="006E3618" w:rsidRPr="00F23AFD" w:rsidRDefault="00AF6DB3"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I</w:t>
            </w:r>
            <w:r w:rsidR="00336BA7" w:rsidRPr="00F23AFD">
              <w:rPr>
                <w:rFonts w:ascii="Avenir Next LT Pro" w:eastAsia="SimSun" w:hAnsi="Avenir Next LT Pro"/>
                <w:i/>
                <w:iCs/>
                <w:sz w:val="18"/>
                <w:szCs w:val="17"/>
                <w:lang w:eastAsia="ja-JP"/>
              </w:rPr>
              <w:t xml:space="preserve">nstituição </w:t>
            </w:r>
            <w:r w:rsidRPr="00F23AFD">
              <w:rPr>
                <w:rFonts w:ascii="Avenir Next LT Pro" w:eastAsia="SimSun" w:hAnsi="Avenir Next LT Pro"/>
                <w:i/>
                <w:iCs/>
                <w:sz w:val="18"/>
                <w:szCs w:val="17"/>
                <w:lang w:eastAsia="ja-JP"/>
              </w:rPr>
              <w:t>Educativa</w:t>
            </w:r>
            <w:r w:rsidR="006E3618" w:rsidRPr="00F23AFD">
              <w:rPr>
                <w:rFonts w:ascii="Avenir Next LT Pro" w:eastAsia="SimSun" w:hAnsi="Avenir Next LT Pro"/>
                <w:i/>
                <w:iCs/>
                <w:sz w:val="18"/>
                <w:szCs w:val="17"/>
                <w:lang w:eastAsia="ja-JP"/>
              </w:rPr>
              <w:t>  </w:t>
            </w:r>
          </w:p>
          <w:p w14:paraId="17895426" w14:textId="6DA99F64" w:rsidR="006E3618" w:rsidRPr="00F23AFD" w:rsidRDefault="00137DE4"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Cana</w:t>
            </w:r>
            <w:r w:rsidR="00D877D7" w:rsidRPr="00F23AFD">
              <w:rPr>
                <w:rFonts w:ascii="Avenir Next LT Pro" w:eastAsia="SimSun" w:hAnsi="Avenir Next LT Pro"/>
                <w:i/>
                <w:iCs/>
                <w:sz w:val="18"/>
                <w:szCs w:val="17"/>
                <w:lang w:eastAsia="ja-JP"/>
              </w:rPr>
              <w:t>is</w:t>
            </w:r>
          </w:p>
          <w:p w14:paraId="0A6DFF50" w14:textId="2A492AC7" w:rsidR="006E3618" w:rsidRPr="00F23AFD" w:rsidRDefault="00336BA7"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Companhias de Pesquisa</w:t>
            </w:r>
          </w:p>
          <w:p w14:paraId="38E85ACF" w14:textId="74F1564B" w:rsidR="006E3618" w:rsidRPr="00F23AFD" w:rsidRDefault="00137DE4"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w:t>
            </w:r>
            <w:r w:rsidR="00336BA7" w:rsidRPr="00F23AFD">
              <w:rPr>
                <w:rFonts w:ascii="Avenir Next LT Pro" w:eastAsia="SimSun" w:hAnsi="Avenir Next LT Pro"/>
                <w:i/>
                <w:iCs/>
                <w:sz w:val="18"/>
                <w:szCs w:val="17"/>
                <w:lang w:eastAsia="ja-JP"/>
              </w:rPr>
              <w:t>é</w:t>
            </w:r>
            <w:r w:rsidRPr="00F23AFD">
              <w:rPr>
                <w:rFonts w:ascii="Avenir Next LT Pro" w:eastAsia="SimSun" w:hAnsi="Avenir Next LT Pro"/>
                <w:i/>
                <w:iCs/>
                <w:sz w:val="18"/>
                <w:szCs w:val="17"/>
                <w:lang w:eastAsia="ja-JP"/>
              </w:rPr>
              <w:t>rcio</w:t>
            </w:r>
          </w:p>
          <w:p w14:paraId="44F07A43" w14:textId="53FAE2AB" w:rsidR="006E3618" w:rsidRPr="00F23AFD" w:rsidRDefault="006E3618" w:rsidP="006E361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lastRenderedPageBreak/>
              <w:t>Startup</w:t>
            </w:r>
            <w:r w:rsidRPr="00F23AFD">
              <w:rPr>
                <w:rFonts w:ascii="Avenir Next LT Pro" w:eastAsia="SimSun" w:hAnsi="Avenir Next LT Pro"/>
                <w:i/>
                <w:iCs/>
                <w:sz w:val="18"/>
                <w:szCs w:val="17"/>
                <w:lang w:eastAsia="ja-JP"/>
              </w:rPr>
              <w:br/>
            </w:r>
            <w:r w:rsidR="00AF6DB3" w:rsidRPr="00F23AFD">
              <w:rPr>
                <w:rFonts w:ascii="Avenir Next LT Pro" w:eastAsia="SimSun" w:hAnsi="Avenir Next LT Pro"/>
                <w:i/>
                <w:iCs/>
                <w:sz w:val="18"/>
                <w:szCs w:val="17"/>
                <w:lang w:eastAsia="ja-JP"/>
              </w:rPr>
              <w:t>O</w:t>
            </w:r>
            <w:r w:rsidR="00336BA7" w:rsidRPr="00F23AFD">
              <w:rPr>
                <w:rFonts w:ascii="Avenir Next LT Pro" w:eastAsia="SimSun" w:hAnsi="Avenir Next LT Pro"/>
                <w:i/>
                <w:iCs/>
                <w:sz w:val="18"/>
                <w:szCs w:val="17"/>
                <w:lang w:eastAsia="ja-JP"/>
              </w:rPr>
              <w:t>u</w:t>
            </w:r>
            <w:r w:rsidR="00AF6DB3" w:rsidRPr="00F23AFD">
              <w:rPr>
                <w:rFonts w:ascii="Avenir Next LT Pro" w:eastAsia="SimSun" w:hAnsi="Avenir Next LT Pro"/>
                <w:i/>
                <w:iCs/>
                <w:sz w:val="18"/>
                <w:szCs w:val="17"/>
                <w:lang w:eastAsia="ja-JP"/>
              </w:rPr>
              <w:t>tro</w:t>
            </w:r>
          </w:p>
          <w:p w14:paraId="588F259E" w14:textId="77777777" w:rsidR="00FA23AA" w:rsidRPr="00F23AFD" w:rsidRDefault="00FA23AA" w:rsidP="006E3618">
            <w:pPr>
              <w:spacing w:before="120" w:after="120" w:line="240" w:lineRule="auto"/>
              <w:rPr>
                <w:rFonts w:ascii="Avenir Next LT Pro" w:hAnsi="Avenir Next LT Pro"/>
                <w:i/>
                <w:iCs/>
                <w:color w:val="auto"/>
                <w:sz w:val="18"/>
                <w:szCs w:val="17"/>
              </w:rPr>
            </w:pPr>
          </w:p>
        </w:tc>
      </w:tr>
      <w:tr w:rsidR="00A324F7" w:rsidRPr="00F23AFD" w14:paraId="06B72345" w14:textId="77777777" w:rsidTr="00B951FA">
        <w:trPr>
          <w:trHeight w:val="335"/>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92206EE" w14:textId="01B99662" w:rsidR="00FD5BE7" w:rsidRPr="00F23AFD" w:rsidRDefault="00FD5BE7" w:rsidP="00B951FA">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lastRenderedPageBreak/>
              <w:t>TAMANHO DA EMPRESA</w:t>
            </w:r>
          </w:p>
          <w:p w14:paraId="6A55FDAF" w14:textId="47D2878B" w:rsidR="00A324F7" w:rsidRPr="00F23AFD" w:rsidRDefault="002E0597" w:rsidP="00A324F7">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Selecione um</w:t>
            </w:r>
            <w:r w:rsidR="00FF33AE" w:rsidRPr="00F23AFD">
              <w:rPr>
                <w:rFonts w:ascii="Avenir Next LT Pro" w:hAnsi="Avenir Next LT Pro"/>
                <w:bCs/>
                <w:i/>
                <w:sz w:val="20"/>
                <w:szCs w:val="20"/>
              </w:rPr>
              <w:t>a opção</w:t>
            </w:r>
          </w:p>
        </w:tc>
        <w:tc>
          <w:tcPr>
            <w:tcW w:w="7718" w:type="dxa"/>
            <w:gridSpan w:val="2"/>
            <w:tcBorders>
              <w:left w:val="single" w:sz="12" w:space="0" w:color="auto"/>
            </w:tcBorders>
            <w:shd w:val="clear" w:color="auto" w:fill="FFFFFF" w:themeFill="background1"/>
            <w:vAlign w:val="center"/>
            <w:hideMark/>
          </w:tcPr>
          <w:p w14:paraId="7FF21FB3" w14:textId="765F23FE" w:rsidR="00A324F7" w:rsidRPr="00F23AFD" w:rsidRDefault="004C6E71" w:rsidP="00B951FA">
            <w:pPr>
              <w:pStyle w:val="paragraph"/>
              <w:spacing w:before="0" w:beforeAutospacing="0" w:after="0" w:afterAutospacing="0"/>
              <w:textAlignment w:val="baseline"/>
              <w:rPr>
                <w:rFonts w:ascii="Avenir Next LT Pro" w:hAnsi="Avenir Next LT Pro"/>
                <w:b/>
                <w:sz w:val="18"/>
                <w:szCs w:val="18"/>
              </w:rPr>
            </w:pPr>
            <w:r w:rsidRPr="00F23AFD">
              <w:rPr>
                <w:rFonts w:ascii="Avenir Next LT Pro" w:eastAsia="SimSun" w:hAnsi="Avenir Next LT Pro"/>
                <w:i/>
                <w:iCs/>
                <w:sz w:val="18"/>
                <w:szCs w:val="17"/>
                <w:lang w:eastAsia="ja-JP"/>
              </w:rPr>
              <w:t>1-50 emp</w:t>
            </w:r>
            <w:r w:rsidR="00FF33AE" w:rsidRPr="00F23AFD">
              <w:rPr>
                <w:rFonts w:ascii="Avenir Next LT Pro" w:eastAsia="SimSun" w:hAnsi="Avenir Next LT Pro"/>
                <w:i/>
                <w:iCs/>
                <w:sz w:val="18"/>
                <w:szCs w:val="17"/>
                <w:lang w:eastAsia="ja-JP"/>
              </w:rPr>
              <w:t>regados</w:t>
            </w:r>
            <w:r w:rsidRPr="00F23AFD">
              <w:rPr>
                <w:rFonts w:ascii="Avenir Next LT Pro" w:eastAsia="SimSun" w:hAnsi="Avenir Next LT Pro"/>
                <w:i/>
                <w:iCs/>
                <w:sz w:val="18"/>
                <w:szCs w:val="17"/>
                <w:lang w:eastAsia="ja-JP"/>
              </w:rPr>
              <w:t xml:space="preserve"> / 51-200 em</w:t>
            </w:r>
            <w:r w:rsidR="00FF33AE" w:rsidRPr="00F23AFD">
              <w:rPr>
                <w:rFonts w:ascii="Avenir Next LT Pro" w:eastAsia="SimSun" w:hAnsi="Avenir Next LT Pro"/>
                <w:i/>
                <w:iCs/>
                <w:sz w:val="18"/>
                <w:szCs w:val="17"/>
                <w:lang w:eastAsia="ja-JP"/>
              </w:rPr>
              <w:t>pregados</w:t>
            </w:r>
            <w:r w:rsidRPr="00F23AFD">
              <w:rPr>
                <w:rFonts w:ascii="Avenir Next LT Pro" w:eastAsia="SimSun" w:hAnsi="Avenir Next LT Pro"/>
                <w:i/>
                <w:iCs/>
                <w:sz w:val="18"/>
                <w:szCs w:val="17"/>
                <w:lang w:eastAsia="ja-JP"/>
              </w:rPr>
              <w:t>/ 201-500 emp</w:t>
            </w:r>
            <w:r w:rsidR="00FF33AE" w:rsidRPr="00F23AFD">
              <w:rPr>
                <w:rFonts w:ascii="Avenir Next LT Pro" w:eastAsia="SimSun" w:hAnsi="Avenir Next LT Pro"/>
                <w:i/>
                <w:iCs/>
                <w:sz w:val="18"/>
                <w:szCs w:val="17"/>
                <w:lang w:eastAsia="ja-JP"/>
              </w:rPr>
              <w:t>regados</w:t>
            </w:r>
            <w:r w:rsidRPr="00F23AFD">
              <w:rPr>
                <w:rFonts w:ascii="Avenir Next LT Pro" w:eastAsia="SimSun" w:hAnsi="Avenir Next LT Pro"/>
                <w:i/>
                <w:iCs/>
                <w:sz w:val="18"/>
                <w:szCs w:val="17"/>
                <w:lang w:eastAsia="ja-JP"/>
              </w:rPr>
              <w:t xml:space="preserve"> / 500+ em</w:t>
            </w:r>
            <w:r w:rsidR="00FF33AE" w:rsidRPr="00F23AFD">
              <w:rPr>
                <w:rFonts w:ascii="Avenir Next LT Pro" w:eastAsia="SimSun" w:hAnsi="Avenir Next LT Pro"/>
                <w:i/>
                <w:iCs/>
                <w:sz w:val="18"/>
                <w:szCs w:val="17"/>
                <w:lang w:eastAsia="ja-JP"/>
              </w:rPr>
              <w:t>pregados</w:t>
            </w:r>
          </w:p>
        </w:tc>
      </w:tr>
      <w:tr w:rsidR="00A324F7" w:rsidRPr="00F23AFD" w14:paraId="43E4AFED" w14:textId="77777777" w:rsidTr="00B951FA">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AD0D0AE" w14:textId="73506A34" w:rsidR="00A324F7" w:rsidRPr="00F23AFD" w:rsidRDefault="00FF33AE" w:rsidP="00A324F7">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SITE</w:t>
            </w:r>
          </w:p>
        </w:tc>
        <w:tc>
          <w:tcPr>
            <w:tcW w:w="7718" w:type="dxa"/>
            <w:gridSpan w:val="2"/>
            <w:tcBorders>
              <w:left w:val="single" w:sz="12" w:space="0" w:color="auto"/>
            </w:tcBorders>
            <w:shd w:val="clear" w:color="auto" w:fill="FFFFFF" w:themeFill="background1"/>
          </w:tcPr>
          <w:p w14:paraId="77E2690B"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05326BAF" w14:textId="77777777" w:rsidTr="00B951FA">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73DE459" w14:textId="26720EDA" w:rsidR="00A324F7" w:rsidRPr="00F23AFD" w:rsidRDefault="004C6E71"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RED</w:t>
            </w:r>
            <w:r w:rsidR="00FF33AE" w:rsidRPr="00F23AFD">
              <w:rPr>
                <w:rFonts w:ascii="Avenir Next LT Pro" w:hAnsi="Avenir Next LT Pro" w:cs="Tahoma"/>
                <w:bCs/>
                <w:color w:val="auto"/>
                <w:sz w:val="20"/>
                <w:szCs w:val="20"/>
              </w:rPr>
              <w:t>E</w:t>
            </w:r>
            <w:r w:rsidRPr="00F23AFD">
              <w:rPr>
                <w:rFonts w:ascii="Avenir Next LT Pro" w:hAnsi="Avenir Next LT Pro" w:cs="Tahoma"/>
                <w:bCs/>
                <w:color w:val="auto"/>
                <w:sz w:val="20"/>
                <w:szCs w:val="20"/>
              </w:rPr>
              <w:t xml:space="preserve"> DE AG</w:t>
            </w:r>
            <w:r w:rsidR="00FF33AE" w:rsidRPr="00F23AFD">
              <w:rPr>
                <w:rFonts w:ascii="Avenir Next LT Pro" w:hAnsi="Avenir Next LT Pro" w:cs="Tahoma"/>
                <w:bCs/>
                <w:color w:val="auto"/>
                <w:sz w:val="20"/>
                <w:szCs w:val="20"/>
              </w:rPr>
              <w:t>Ê</w:t>
            </w:r>
            <w:r w:rsidRPr="00F23AFD">
              <w:rPr>
                <w:rFonts w:ascii="Avenir Next LT Pro" w:hAnsi="Avenir Next LT Pro" w:cs="Tahoma"/>
                <w:bCs/>
                <w:color w:val="auto"/>
                <w:sz w:val="20"/>
                <w:szCs w:val="20"/>
              </w:rPr>
              <w:t>NCIAS</w:t>
            </w:r>
          </w:p>
        </w:tc>
        <w:tc>
          <w:tcPr>
            <w:tcW w:w="7718" w:type="dxa"/>
            <w:gridSpan w:val="2"/>
            <w:tcBorders>
              <w:left w:val="single" w:sz="12" w:space="0" w:color="auto"/>
            </w:tcBorders>
            <w:shd w:val="clear" w:color="auto" w:fill="FFFFFF" w:themeFill="background1"/>
          </w:tcPr>
          <w:p w14:paraId="5C6E0E96"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2EA85AFD" w14:textId="77777777" w:rsidTr="000529FD">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A59CE38" w14:textId="00B07F2A" w:rsidR="00A324F7" w:rsidRPr="00F23AFD" w:rsidRDefault="00B951FA"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 xml:space="preserve">HOLDING </w:t>
            </w:r>
          </w:p>
        </w:tc>
        <w:tc>
          <w:tcPr>
            <w:tcW w:w="7718" w:type="dxa"/>
            <w:gridSpan w:val="2"/>
            <w:tcBorders>
              <w:left w:val="single" w:sz="12" w:space="0" w:color="auto"/>
              <w:bottom w:val="single" w:sz="12" w:space="0" w:color="auto"/>
            </w:tcBorders>
            <w:shd w:val="clear" w:color="auto" w:fill="FFFFFF" w:themeFill="background1"/>
          </w:tcPr>
          <w:p w14:paraId="62493CA4"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490F4D87" w14:textId="77777777" w:rsidTr="000529FD">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35BEFE8" w14:textId="6138B72C" w:rsidR="00A324F7" w:rsidRPr="00F23AFD" w:rsidRDefault="004C6E71"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CONTATO PRINCIPAL</w:t>
            </w:r>
          </w:p>
        </w:tc>
      </w:tr>
      <w:tr w:rsidR="00A324F7" w:rsidRPr="00F23AFD" w14:paraId="65CED90A" w14:textId="77777777" w:rsidTr="000529FD">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B1E215C" w14:textId="5C6B84D5" w:rsidR="00A324F7" w:rsidRPr="00F23AFD" w:rsidRDefault="004C6E71"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w:t>
            </w:r>
            <w:r w:rsidR="00C85C0E" w:rsidRPr="00F23AFD">
              <w:rPr>
                <w:rFonts w:ascii="Avenir Next LT Pro" w:hAnsi="Avenir Next LT Pro" w:cs="Tahoma"/>
                <w:bCs/>
                <w:color w:val="auto"/>
                <w:sz w:val="20"/>
                <w:szCs w:val="20"/>
              </w:rPr>
              <w:t>ME</w:t>
            </w:r>
          </w:p>
        </w:tc>
        <w:tc>
          <w:tcPr>
            <w:tcW w:w="7718" w:type="dxa"/>
            <w:gridSpan w:val="2"/>
            <w:tcBorders>
              <w:top w:val="single" w:sz="12" w:space="0" w:color="auto"/>
              <w:left w:val="single" w:sz="12" w:space="0" w:color="auto"/>
            </w:tcBorders>
            <w:shd w:val="clear" w:color="auto" w:fill="FFFFFF" w:themeFill="background1"/>
          </w:tcPr>
          <w:p w14:paraId="7DF2C725"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68B7C533" w14:textId="77777777" w:rsidTr="000529FD">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B69458D" w14:textId="77777777" w:rsidR="00A324F7" w:rsidRPr="00F23AFD" w:rsidRDefault="004C6E71"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209E01CC"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56235648" w14:textId="77777777" w:rsidTr="000529FD">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D152A6A" w14:textId="7620B147" w:rsidR="00A324F7" w:rsidRPr="00F23AFD" w:rsidRDefault="00C85C0E"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0090C22"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3C88E075" w14:textId="77777777" w:rsidTr="000529FD">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4B1F182" w14:textId="6127DC9F" w:rsidR="00A324F7" w:rsidRPr="00F23AFD" w:rsidRDefault="00D77BEB"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w:t>
            </w:r>
            <w:r w:rsidR="00C85C0E" w:rsidRPr="00F23AFD">
              <w:rPr>
                <w:rFonts w:ascii="Avenir Next LT Pro" w:hAnsi="Avenir Next LT Pro" w:cs="Tahoma"/>
                <w:bCs/>
                <w:color w:val="auto"/>
                <w:sz w:val="20"/>
                <w:szCs w:val="20"/>
              </w:rPr>
              <w:t>ELEFONE</w:t>
            </w:r>
          </w:p>
        </w:tc>
        <w:tc>
          <w:tcPr>
            <w:tcW w:w="7718" w:type="dxa"/>
            <w:gridSpan w:val="2"/>
            <w:tcBorders>
              <w:left w:val="single" w:sz="12" w:space="0" w:color="auto"/>
              <w:bottom w:val="single" w:sz="12" w:space="0" w:color="auto"/>
            </w:tcBorders>
            <w:shd w:val="clear" w:color="auto" w:fill="FFFFFF" w:themeFill="background1"/>
          </w:tcPr>
          <w:p w14:paraId="598ACA89" w14:textId="77777777" w:rsidR="00A324F7" w:rsidRPr="00F23AFD" w:rsidRDefault="00A324F7" w:rsidP="00A324F7">
            <w:pPr>
              <w:spacing w:before="120" w:after="120" w:line="240" w:lineRule="auto"/>
              <w:rPr>
                <w:rFonts w:ascii="Avenir Next LT Pro" w:hAnsi="Avenir Next LT Pro"/>
                <w:b/>
                <w:sz w:val="18"/>
                <w:szCs w:val="18"/>
              </w:rPr>
            </w:pPr>
          </w:p>
        </w:tc>
      </w:tr>
      <w:tr w:rsidR="00A324F7" w:rsidRPr="00F23AFD" w14:paraId="126052CB" w14:textId="77777777" w:rsidTr="000A6E50">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C8E0F35" w14:textId="35E4FE31" w:rsidR="00D77BEB" w:rsidRPr="00F23AFD" w:rsidRDefault="00D77BEB" w:rsidP="00A324F7">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 xml:space="preserve">CEO / </w:t>
            </w:r>
            <w:r w:rsidR="00C85C0E" w:rsidRPr="00F23AFD">
              <w:rPr>
                <w:rFonts w:ascii="Avenir Next LT Pro" w:hAnsi="Avenir Next LT Pro" w:cs="Tahoma"/>
                <w:bCs/>
                <w:color w:val="auto"/>
                <w:sz w:val="20"/>
                <w:szCs w:val="20"/>
              </w:rPr>
              <w:t>CONTATO EXECUTIVO</w:t>
            </w:r>
          </w:p>
          <w:p w14:paraId="60EA2A29" w14:textId="5D088886" w:rsidR="00A324F7" w:rsidRPr="00F23AFD" w:rsidRDefault="00A324F7" w:rsidP="00A324F7">
            <w:pPr>
              <w:spacing w:before="120" w:after="120" w:line="240" w:lineRule="auto"/>
              <w:rPr>
                <w:rFonts w:ascii="Avenir Next LT Pro" w:hAnsi="Avenir Next LT Pro"/>
                <w:bCs/>
                <w:sz w:val="20"/>
                <w:szCs w:val="20"/>
              </w:rPr>
            </w:pPr>
          </w:p>
        </w:tc>
      </w:tr>
      <w:tr w:rsidR="00C85C0E" w:rsidRPr="00F23AFD" w14:paraId="2A6CE024" w14:textId="77777777" w:rsidTr="000A6E50">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454FECE" w14:textId="0EC1E6AA" w:rsidR="00C85C0E" w:rsidRPr="00F23AFD" w:rsidRDefault="00C85C0E" w:rsidP="00C85C0E">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718" w:type="dxa"/>
            <w:gridSpan w:val="2"/>
            <w:tcBorders>
              <w:top w:val="single" w:sz="12" w:space="0" w:color="auto"/>
              <w:left w:val="single" w:sz="12" w:space="0" w:color="auto"/>
            </w:tcBorders>
            <w:shd w:val="clear" w:color="auto" w:fill="FFFFFF" w:themeFill="background1"/>
          </w:tcPr>
          <w:p w14:paraId="1BBFDC23" w14:textId="77777777" w:rsidR="00C85C0E" w:rsidRPr="00F23AFD" w:rsidRDefault="00C85C0E" w:rsidP="00C85C0E">
            <w:pPr>
              <w:spacing w:before="120" w:after="120" w:line="240" w:lineRule="auto"/>
              <w:rPr>
                <w:rFonts w:ascii="Avenir Next LT Pro" w:hAnsi="Avenir Next LT Pro"/>
                <w:b/>
                <w:sz w:val="18"/>
                <w:szCs w:val="18"/>
              </w:rPr>
            </w:pPr>
          </w:p>
        </w:tc>
      </w:tr>
      <w:tr w:rsidR="00C85C0E" w:rsidRPr="00F23AFD" w14:paraId="7C06FFD3" w14:textId="77777777" w:rsidTr="000A6E50">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DDF8C1D" w14:textId="7B5A0B32" w:rsidR="00C85C0E" w:rsidRPr="00F23AFD" w:rsidRDefault="00C85C0E" w:rsidP="00C85C0E">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740EEF80" w14:textId="77777777" w:rsidR="00C85C0E" w:rsidRPr="00F23AFD" w:rsidRDefault="00C85C0E" w:rsidP="00C85C0E">
            <w:pPr>
              <w:spacing w:before="120" w:after="120" w:line="240" w:lineRule="auto"/>
              <w:rPr>
                <w:rFonts w:ascii="Avenir Next LT Pro" w:hAnsi="Avenir Next LT Pro"/>
                <w:b/>
                <w:sz w:val="18"/>
                <w:szCs w:val="18"/>
              </w:rPr>
            </w:pPr>
          </w:p>
        </w:tc>
      </w:tr>
      <w:tr w:rsidR="00C85C0E" w:rsidRPr="00F23AFD" w14:paraId="1D1CC2B3" w14:textId="77777777" w:rsidTr="000A6E50">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3914B72" w14:textId="04F87223" w:rsidR="00C85C0E" w:rsidRPr="00F23AFD" w:rsidRDefault="00C85C0E" w:rsidP="00C85C0E">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8082FC0" w14:textId="77777777" w:rsidR="00C85C0E" w:rsidRPr="00F23AFD" w:rsidRDefault="00C85C0E" w:rsidP="00C85C0E">
            <w:pPr>
              <w:spacing w:before="120" w:after="120" w:line="240" w:lineRule="auto"/>
              <w:rPr>
                <w:rFonts w:ascii="Avenir Next LT Pro" w:hAnsi="Avenir Next LT Pro"/>
                <w:b/>
                <w:sz w:val="18"/>
                <w:szCs w:val="18"/>
              </w:rPr>
            </w:pPr>
          </w:p>
        </w:tc>
      </w:tr>
      <w:tr w:rsidR="00C85C0E" w:rsidRPr="00F23AFD" w14:paraId="5ECF0C25" w14:textId="77777777" w:rsidTr="000A6E50">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36620B8" w14:textId="7D952064" w:rsidR="00C85C0E" w:rsidRPr="00F23AFD" w:rsidRDefault="00C85C0E" w:rsidP="00C85C0E">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30022EED" w14:textId="77777777" w:rsidR="00C85C0E" w:rsidRPr="00F23AFD" w:rsidRDefault="00C85C0E" w:rsidP="00C85C0E">
            <w:pPr>
              <w:spacing w:before="120" w:after="120" w:line="240" w:lineRule="auto"/>
              <w:rPr>
                <w:rFonts w:ascii="Avenir Next LT Pro" w:hAnsi="Avenir Next LT Pro"/>
                <w:b/>
                <w:sz w:val="18"/>
                <w:szCs w:val="18"/>
              </w:rPr>
            </w:pPr>
          </w:p>
        </w:tc>
      </w:tr>
      <w:tr w:rsidR="00BA710F" w:rsidRPr="00F23AFD" w14:paraId="6B985FAE" w14:textId="77777777" w:rsidTr="00C65986">
        <w:trPr>
          <w:trHeight w:val="407"/>
        </w:trPr>
        <w:tc>
          <w:tcPr>
            <w:tcW w:w="10770" w:type="dxa"/>
            <w:gridSpan w:val="3"/>
            <w:shd w:val="clear" w:color="auto" w:fill="FFFFFF" w:themeFill="background1"/>
            <w:vAlign w:val="center"/>
          </w:tcPr>
          <w:p w14:paraId="5F5FE583" w14:textId="77777777" w:rsidR="008145D4" w:rsidRDefault="008145D4" w:rsidP="00A324F7">
            <w:pPr>
              <w:spacing w:before="120" w:after="120" w:line="240" w:lineRule="auto"/>
              <w:rPr>
                <w:rFonts w:ascii="Avenir Next LT Pro" w:hAnsi="Avenir Next LT Pro" w:cs="Tahoma"/>
                <w:b/>
                <w:color w:val="B4975A"/>
              </w:rPr>
            </w:pPr>
          </w:p>
          <w:p w14:paraId="480FD2A2" w14:textId="733477FA" w:rsidR="00C85C0E" w:rsidRDefault="008145D4" w:rsidP="00A324F7">
            <w:pPr>
              <w:spacing w:before="120" w:after="120" w:line="240" w:lineRule="auto"/>
              <w:rPr>
                <w:rFonts w:ascii="Avenir Next LT Pro" w:hAnsi="Avenir Next LT Pro" w:cs="Tahoma"/>
                <w:b/>
                <w:color w:val="B4975A"/>
              </w:rPr>
            </w:pPr>
            <w:r>
              <w:rPr>
                <w:rFonts w:ascii="Avenir Next LT Pro" w:hAnsi="Avenir Next LT Pro" w:cs="Tahoma"/>
                <w:b/>
                <w:color w:val="B4975A"/>
              </w:rPr>
              <w:t xml:space="preserve">COPIE A ESTRUTUA E </w:t>
            </w:r>
            <w:r w:rsidRPr="008145D4">
              <w:rPr>
                <w:rFonts w:ascii="Avenir Next LT Pro" w:hAnsi="Avenir Next LT Pro" w:cs="Tahoma"/>
                <w:b/>
                <w:color w:val="B4975A"/>
              </w:rPr>
              <w:t xml:space="preserve">ACRESCENTE ABAIXO </w:t>
            </w:r>
            <w:r>
              <w:rPr>
                <w:rFonts w:ascii="Avenir Next LT Pro" w:hAnsi="Avenir Next LT Pro" w:cs="Tahoma"/>
                <w:b/>
                <w:color w:val="B4975A"/>
              </w:rPr>
              <w:t>SE HOUVER OUTRA AGÊNCIA PRINCIPAL</w:t>
            </w:r>
            <w:r w:rsidRPr="008145D4">
              <w:rPr>
                <w:rFonts w:ascii="Avenir Next LT Pro" w:hAnsi="Avenir Next LT Pro" w:cs="Tahoma"/>
                <w:b/>
                <w:color w:val="B4975A"/>
              </w:rPr>
              <w:t xml:space="preserve"> </w:t>
            </w:r>
          </w:p>
          <w:p w14:paraId="55EE96F0" w14:textId="77777777" w:rsidR="008145D4" w:rsidRDefault="008145D4" w:rsidP="00A324F7">
            <w:pPr>
              <w:spacing w:before="120" w:after="120" w:line="240" w:lineRule="auto"/>
              <w:rPr>
                <w:rFonts w:ascii="Avenir Next LT Pro" w:hAnsi="Avenir Next LT Pro" w:cs="Tahoma"/>
                <w:b/>
                <w:color w:val="B4975A"/>
              </w:rPr>
            </w:pPr>
          </w:p>
          <w:p w14:paraId="413518FA" w14:textId="77777777" w:rsidR="008145D4" w:rsidRDefault="008145D4" w:rsidP="00A324F7">
            <w:pPr>
              <w:spacing w:before="120" w:after="120" w:line="240" w:lineRule="auto"/>
              <w:rPr>
                <w:rFonts w:ascii="Avenir Next LT Pro" w:hAnsi="Avenir Next LT Pro" w:cs="Tahoma"/>
                <w:b/>
                <w:color w:val="B4975A"/>
              </w:rPr>
            </w:pPr>
          </w:p>
          <w:p w14:paraId="2B640660" w14:textId="77777777" w:rsidR="000C1462" w:rsidRDefault="000C1462" w:rsidP="00A324F7">
            <w:pPr>
              <w:spacing w:before="120" w:after="120" w:line="240" w:lineRule="auto"/>
              <w:rPr>
                <w:rFonts w:ascii="Avenir Next LT Pro" w:hAnsi="Avenir Next LT Pro" w:cs="Tahoma"/>
                <w:b/>
                <w:color w:val="B4975A"/>
              </w:rPr>
            </w:pPr>
          </w:p>
          <w:p w14:paraId="5EBB9064" w14:textId="77777777" w:rsidR="000C1462" w:rsidRDefault="000C1462" w:rsidP="00A324F7">
            <w:pPr>
              <w:spacing w:before="120" w:after="120" w:line="240" w:lineRule="auto"/>
              <w:rPr>
                <w:rFonts w:ascii="Avenir Next LT Pro" w:hAnsi="Avenir Next LT Pro" w:cs="Tahoma"/>
                <w:b/>
                <w:color w:val="B4975A"/>
              </w:rPr>
            </w:pPr>
          </w:p>
          <w:p w14:paraId="3704E4E8" w14:textId="77777777" w:rsidR="00462C49" w:rsidRDefault="00462C49" w:rsidP="00A324F7">
            <w:pPr>
              <w:spacing w:before="120" w:after="120" w:line="240" w:lineRule="auto"/>
              <w:rPr>
                <w:rFonts w:ascii="Avenir Next LT Pro" w:hAnsi="Avenir Next LT Pro" w:cs="Tahoma"/>
                <w:b/>
                <w:color w:val="B4975A"/>
              </w:rPr>
            </w:pPr>
          </w:p>
          <w:p w14:paraId="77254AA1" w14:textId="77777777" w:rsidR="00462C49" w:rsidRDefault="00462C49" w:rsidP="00A324F7">
            <w:pPr>
              <w:spacing w:before="120" w:after="120" w:line="240" w:lineRule="auto"/>
              <w:rPr>
                <w:rFonts w:ascii="Avenir Next LT Pro" w:hAnsi="Avenir Next LT Pro" w:cs="Tahoma"/>
                <w:b/>
                <w:color w:val="B4975A"/>
              </w:rPr>
            </w:pPr>
          </w:p>
          <w:p w14:paraId="448F2F26" w14:textId="77777777" w:rsidR="00462C49" w:rsidRDefault="00462C49" w:rsidP="00A324F7">
            <w:pPr>
              <w:spacing w:before="120" w:after="120" w:line="240" w:lineRule="auto"/>
              <w:rPr>
                <w:rFonts w:ascii="Avenir Next LT Pro" w:hAnsi="Avenir Next LT Pro" w:cs="Tahoma"/>
                <w:b/>
                <w:color w:val="B4975A"/>
              </w:rPr>
            </w:pPr>
          </w:p>
          <w:p w14:paraId="4BF6795F" w14:textId="77777777" w:rsidR="00462C49" w:rsidRDefault="00462C49" w:rsidP="00A324F7">
            <w:pPr>
              <w:spacing w:before="120" w:after="120" w:line="240" w:lineRule="auto"/>
              <w:rPr>
                <w:rFonts w:ascii="Avenir Next LT Pro" w:hAnsi="Avenir Next LT Pro" w:cs="Tahoma"/>
                <w:b/>
                <w:color w:val="B4975A"/>
              </w:rPr>
            </w:pPr>
          </w:p>
          <w:p w14:paraId="4811BD4F" w14:textId="21E3D1FA" w:rsidR="008145D4" w:rsidRPr="00F23AFD" w:rsidRDefault="008145D4" w:rsidP="00A324F7">
            <w:pPr>
              <w:spacing w:before="120" w:after="120" w:line="240" w:lineRule="auto"/>
              <w:rPr>
                <w:rFonts w:ascii="Avenir Next LT Pro" w:hAnsi="Avenir Next LT Pro"/>
                <w:b/>
                <w:bCs/>
                <w:color w:val="000000" w:themeColor="text1"/>
                <w:sz w:val="22"/>
                <w:szCs w:val="20"/>
              </w:rPr>
            </w:pPr>
          </w:p>
        </w:tc>
      </w:tr>
      <w:tr w:rsidR="00C65986" w:rsidRPr="00F23AFD" w14:paraId="45CBE97F" w14:textId="77777777" w:rsidTr="00C65986">
        <w:trPr>
          <w:trHeight w:val="1580"/>
        </w:trPr>
        <w:tc>
          <w:tcPr>
            <w:tcW w:w="10770" w:type="dxa"/>
            <w:gridSpan w:val="3"/>
            <w:shd w:val="clear" w:color="auto" w:fill="B4975A"/>
            <w:vAlign w:val="center"/>
            <w:hideMark/>
          </w:tcPr>
          <w:p w14:paraId="7C869D29" w14:textId="4B1113A6" w:rsidR="00C65986" w:rsidRPr="00F23AFD" w:rsidRDefault="008145D4" w:rsidP="00C65986">
            <w:pPr>
              <w:spacing w:before="120" w:after="120" w:line="240" w:lineRule="auto"/>
              <w:rPr>
                <w:rFonts w:ascii="Avenir Next LT Pro" w:hAnsi="Avenir Next LT Pro"/>
                <w:b/>
                <w:color w:val="FFFFFF" w:themeColor="background1"/>
                <w:sz w:val="30"/>
                <w:szCs w:val="30"/>
              </w:rPr>
            </w:pPr>
            <w:r>
              <w:rPr>
                <w:rFonts w:ascii="Avenir Next LT Pro" w:hAnsi="Avenir Next LT Pro"/>
                <w:b/>
                <w:color w:val="FFFFFF" w:themeColor="background1"/>
                <w:sz w:val="30"/>
                <w:szCs w:val="30"/>
              </w:rPr>
              <w:lastRenderedPageBreak/>
              <w:t xml:space="preserve">ANUNCIANTE </w:t>
            </w:r>
            <w:r w:rsidR="00C65986" w:rsidRPr="00F23AFD">
              <w:rPr>
                <w:rFonts w:ascii="Avenir Next LT Pro" w:hAnsi="Avenir Next LT Pro"/>
                <w:b/>
                <w:color w:val="FFFFFF" w:themeColor="background1"/>
                <w:sz w:val="30"/>
                <w:szCs w:val="30"/>
              </w:rPr>
              <w:t>(S)</w:t>
            </w:r>
          </w:p>
          <w:p w14:paraId="012F3950" w14:textId="77777777" w:rsidR="008145D4" w:rsidRPr="008145D4" w:rsidRDefault="008145D4" w:rsidP="008145D4">
            <w:pPr>
              <w:spacing w:before="120" w:after="120" w:line="240" w:lineRule="auto"/>
              <w:rPr>
                <w:rFonts w:ascii="Avenir Next LT Pro" w:hAnsi="Avenir Next LT Pro"/>
                <w:color w:val="FFFFFF" w:themeColor="background1"/>
                <w:sz w:val="20"/>
                <w:szCs w:val="17"/>
              </w:rPr>
            </w:pPr>
            <w:r w:rsidRPr="008145D4">
              <w:rPr>
                <w:rFonts w:ascii="Avenir Next LT Pro" w:hAnsi="Avenir Next LT Pro"/>
                <w:color w:val="FFFFFF" w:themeColor="background1"/>
                <w:sz w:val="20"/>
                <w:szCs w:val="17"/>
              </w:rPr>
              <w:t>Nesse campo deverá ser inserido os dados do Anunciante e não da Marca do produto/serviço (</w:t>
            </w:r>
            <w:proofErr w:type="spellStart"/>
            <w:r w:rsidRPr="008145D4">
              <w:rPr>
                <w:rFonts w:ascii="Avenir Next LT Pro" w:hAnsi="Avenir Next LT Pro"/>
                <w:color w:val="FFFFFF" w:themeColor="background1"/>
                <w:sz w:val="20"/>
                <w:szCs w:val="17"/>
              </w:rPr>
              <w:t>Ex</w:t>
            </w:r>
            <w:proofErr w:type="spellEnd"/>
            <w:r w:rsidRPr="008145D4">
              <w:rPr>
                <w:rFonts w:ascii="Avenir Next LT Pro" w:hAnsi="Avenir Next LT Pro"/>
                <w:color w:val="FFFFFF" w:themeColor="background1"/>
                <w:sz w:val="20"/>
                <w:szCs w:val="17"/>
              </w:rPr>
              <w:t xml:space="preserve">: Ambev; Stellantis; Coca-Cola; Johnson &amp; Johnson; </w:t>
            </w:r>
            <w:proofErr w:type="gramStart"/>
            <w:r w:rsidRPr="008145D4">
              <w:rPr>
                <w:rFonts w:ascii="Avenir Next LT Pro" w:hAnsi="Avenir Next LT Pro"/>
                <w:color w:val="FFFFFF" w:themeColor="background1"/>
                <w:sz w:val="20"/>
                <w:szCs w:val="17"/>
              </w:rPr>
              <w:t xml:space="preserve">Unilever </w:t>
            </w:r>
            <w:proofErr w:type="spellStart"/>
            <w:r w:rsidRPr="008145D4">
              <w:rPr>
                <w:rFonts w:ascii="Avenir Next LT Pro" w:hAnsi="Avenir Next LT Pro"/>
                <w:color w:val="FFFFFF" w:themeColor="background1"/>
                <w:sz w:val="20"/>
                <w:szCs w:val="17"/>
              </w:rPr>
              <w:t>etc</w:t>
            </w:r>
            <w:proofErr w:type="spellEnd"/>
            <w:proofErr w:type="gramEnd"/>
            <w:r w:rsidRPr="008145D4">
              <w:rPr>
                <w:rFonts w:ascii="Avenir Next LT Pro" w:hAnsi="Avenir Next LT Pro"/>
                <w:color w:val="FFFFFF" w:themeColor="background1"/>
                <w:sz w:val="20"/>
                <w:szCs w:val="17"/>
              </w:rPr>
              <w:t>).</w:t>
            </w:r>
          </w:p>
          <w:p w14:paraId="0BB650DD" w14:textId="77777777" w:rsidR="008145D4" w:rsidRPr="008145D4" w:rsidRDefault="008145D4" w:rsidP="008145D4">
            <w:pPr>
              <w:spacing w:before="120" w:after="120" w:line="240" w:lineRule="auto"/>
              <w:rPr>
                <w:rFonts w:ascii="Avenir Next LT Pro" w:hAnsi="Avenir Next LT Pro"/>
                <w:color w:val="FFFFFF" w:themeColor="background1"/>
                <w:sz w:val="20"/>
                <w:szCs w:val="17"/>
              </w:rPr>
            </w:pPr>
          </w:p>
          <w:p w14:paraId="6C48D47F" w14:textId="77777777" w:rsidR="008145D4" w:rsidRPr="008145D4" w:rsidRDefault="008145D4" w:rsidP="008145D4">
            <w:pPr>
              <w:spacing w:before="120" w:after="120" w:line="240" w:lineRule="auto"/>
              <w:rPr>
                <w:rFonts w:ascii="Avenir Next LT Pro" w:hAnsi="Avenir Next LT Pro"/>
                <w:color w:val="FFFFFF" w:themeColor="background1"/>
                <w:sz w:val="20"/>
                <w:szCs w:val="17"/>
              </w:rPr>
            </w:pPr>
            <w:r w:rsidRPr="008145D4">
              <w:rPr>
                <w:rFonts w:ascii="Avenir Next LT Pro" w:hAnsi="Avenir Next LT Pro"/>
                <w:color w:val="FFFFFF" w:themeColor="background1"/>
                <w:sz w:val="20"/>
                <w:szCs w:val="17"/>
              </w:rPr>
              <w:t>Os participantes são obrigados a creditar pelo menos uma empresa anunciante. Se houver dois anunciantes envolvidos, credite o segundo também no espaço designado abaixo. Ambos os clientes receberão igual reconhecimento em toda publicidade e no Effie Index se o seu case for finalista ou vencedor.</w:t>
            </w:r>
          </w:p>
          <w:p w14:paraId="410D09E7" w14:textId="77777777" w:rsidR="008145D4" w:rsidRPr="008145D4" w:rsidRDefault="008145D4" w:rsidP="008145D4">
            <w:pPr>
              <w:spacing w:before="120" w:after="120" w:line="240" w:lineRule="auto"/>
              <w:rPr>
                <w:rFonts w:ascii="Avenir Next LT Pro" w:hAnsi="Avenir Next LT Pro"/>
                <w:color w:val="FFFFFF" w:themeColor="background1"/>
                <w:sz w:val="20"/>
                <w:szCs w:val="17"/>
              </w:rPr>
            </w:pPr>
          </w:p>
          <w:p w14:paraId="127C4E13" w14:textId="2C41CB98" w:rsidR="00C65986" w:rsidRPr="00F23AFD" w:rsidRDefault="008145D4" w:rsidP="008145D4">
            <w:pPr>
              <w:spacing w:before="120" w:after="120" w:line="240" w:lineRule="auto"/>
              <w:rPr>
                <w:rFonts w:ascii="Avenir Next LT Pro" w:hAnsi="Avenir Next LT Pro"/>
                <w:b/>
                <w:bCs/>
                <w:color w:val="FFFFFF" w:themeColor="background1"/>
                <w:sz w:val="20"/>
                <w:szCs w:val="17"/>
              </w:rPr>
            </w:pPr>
            <w:r w:rsidRPr="008145D4">
              <w:rPr>
                <w:rFonts w:ascii="Avenir Next LT Pro" w:hAnsi="Avenir Next LT Pro"/>
                <w:color w:val="FFFFFF" w:themeColor="background1"/>
                <w:sz w:val="20"/>
                <w:szCs w:val="17"/>
              </w:rPr>
              <w:t>Os contatos do Anunciante fornecidos aqui não serão divulgados publicamente.</w:t>
            </w:r>
          </w:p>
        </w:tc>
      </w:tr>
      <w:tr w:rsidR="006738F6" w:rsidRPr="00F23AFD" w14:paraId="608B33A5" w14:textId="77777777" w:rsidTr="00C65986">
        <w:trPr>
          <w:trHeight w:val="407"/>
        </w:trPr>
        <w:tc>
          <w:tcPr>
            <w:tcW w:w="10770" w:type="dxa"/>
            <w:gridSpan w:val="3"/>
            <w:shd w:val="clear" w:color="auto" w:fill="auto"/>
            <w:vAlign w:val="center"/>
          </w:tcPr>
          <w:p w14:paraId="3AC988A0" w14:textId="2AC85409" w:rsidR="006738F6" w:rsidRPr="00F23AFD" w:rsidRDefault="006738F6" w:rsidP="006738F6">
            <w:pPr>
              <w:spacing w:before="120" w:after="120" w:line="240" w:lineRule="auto"/>
              <w:rPr>
                <w:rFonts w:ascii="Avenir Next LT Pro" w:hAnsi="Avenir Next LT Pro"/>
                <w:b/>
                <w:bCs/>
                <w:color w:val="000000" w:themeColor="text1"/>
                <w:sz w:val="22"/>
                <w:szCs w:val="20"/>
              </w:rPr>
            </w:pPr>
            <w:r w:rsidRPr="00F23AFD">
              <w:rPr>
                <w:rFonts w:ascii="Avenir Next LT Pro" w:hAnsi="Avenir Next LT Pro"/>
                <w:b/>
                <w:bCs/>
                <w:color w:val="FFFFFF" w:themeColor="background1"/>
                <w:szCs w:val="20"/>
              </w:rPr>
              <w:t>AGÊNCIA LIDER #1 (Obrigatória)</w:t>
            </w:r>
          </w:p>
        </w:tc>
      </w:tr>
      <w:tr w:rsidR="006738F6" w:rsidRPr="00F23AFD" w14:paraId="2E2D12F2" w14:textId="77777777" w:rsidTr="00053447">
        <w:trPr>
          <w:trHeight w:val="407"/>
        </w:trPr>
        <w:tc>
          <w:tcPr>
            <w:tcW w:w="10770" w:type="dxa"/>
            <w:gridSpan w:val="3"/>
            <w:shd w:val="clear" w:color="auto" w:fill="B4975A"/>
            <w:vAlign w:val="center"/>
            <w:hideMark/>
          </w:tcPr>
          <w:p w14:paraId="574932C2" w14:textId="0247A085" w:rsidR="006738F6" w:rsidRPr="00F23AFD" w:rsidRDefault="006738F6" w:rsidP="006738F6">
            <w:pPr>
              <w:spacing w:before="120" w:after="120" w:line="240" w:lineRule="auto"/>
              <w:rPr>
                <w:rFonts w:ascii="Avenir Next LT Pro" w:hAnsi="Avenir Next LT Pro"/>
                <w:b/>
                <w:bCs/>
                <w:sz w:val="20"/>
                <w:szCs w:val="20"/>
              </w:rPr>
            </w:pPr>
            <w:bookmarkStart w:id="9" w:name="_Hlk129165352"/>
            <w:r w:rsidRPr="00F23AFD">
              <w:rPr>
                <w:rFonts w:ascii="Avenir Next LT Pro" w:hAnsi="Avenir Next LT Pro"/>
                <w:b/>
                <w:bCs/>
                <w:color w:val="FFFFFF" w:themeColor="background1"/>
                <w:szCs w:val="20"/>
              </w:rPr>
              <w:t>CLIENTE 1 (OBRIGATÓRIO)</w:t>
            </w:r>
          </w:p>
        </w:tc>
      </w:tr>
      <w:tr w:rsidR="006738F6" w:rsidRPr="00F23AFD" w14:paraId="12D6DA10" w14:textId="77777777" w:rsidTr="00053447">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23C98EC" w14:textId="024F0257" w:rsidR="006738F6" w:rsidRPr="00F23AFD" w:rsidRDefault="006738F6" w:rsidP="006738F6">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NOME ANUNCIANTE PARA DIVULGAÇÃO</w:t>
            </w:r>
          </w:p>
        </w:tc>
        <w:tc>
          <w:tcPr>
            <w:tcW w:w="7718" w:type="dxa"/>
            <w:gridSpan w:val="2"/>
            <w:tcBorders>
              <w:left w:val="single" w:sz="12" w:space="0" w:color="auto"/>
            </w:tcBorders>
            <w:shd w:val="clear" w:color="auto" w:fill="FFFFFF" w:themeFill="background1"/>
          </w:tcPr>
          <w:p w14:paraId="39C34264"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51CB3F34" w14:textId="77777777" w:rsidTr="00053447">
        <w:trPr>
          <w:trHeight w:val="31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7784239" w14:textId="71C73278" w:rsidR="006738F6" w:rsidRPr="00F23AFD" w:rsidRDefault="006738F6"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718" w:type="dxa"/>
            <w:gridSpan w:val="2"/>
            <w:tcBorders>
              <w:left w:val="single" w:sz="12" w:space="0" w:color="auto"/>
            </w:tcBorders>
            <w:shd w:val="clear" w:color="auto" w:fill="FFFFFF" w:themeFill="background1"/>
          </w:tcPr>
          <w:p w14:paraId="3B915734" w14:textId="77777777" w:rsidR="006738F6" w:rsidRPr="00F23AFD" w:rsidRDefault="006738F6" w:rsidP="006738F6">
            <w:pPr>
              <w:spacing w:before="120" w:after="120" w:line="240" w:lineRule="auto"/>
              <w:rPr>
                <w:rFonts w:ascii="Avenir Next LT Pro" w:hAnsi="Avenir Next LT Pro"/>
                <w:b/>
                <w:sz w:val="18"/>
                <w:szCs w:val="18"/>
              </w:rPr>
            </w:pPr>
          </w:p>
        </w:tc>
      </w:tr>
      <w:bookmarkEnd w:id="9"/>
      <w:tr w:rsidR="00FC6C68" w:rsidRPr="00F23AFD" w14:paraId="0E4E0BD0" w14:textId="77777777" w:rsidTr="006738F6">
        <w:trPr>
          <w:trHeight w:val="371"/>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C0EC077" w14:textId="59F565DC" w:rsidR="00FC6C68" w:rsidRPr="00F23AFD" w:rsidRDefault="00FC6C68" w:rsidP="00FC6C68">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TIPO DE EMPRESA</w:t>
            </w:r>
          </w:p>
        </w:tc>
        <w:tc>
          <w:tcPr>
            <w:tcW w:w="3859" w:type="dxa"/>
            <w:tcBorders>
              <w:left w:val="single" w:sz="12" w:space="0" w:color="auto"/>
            </w:tcBorders>
            <w:shd w:val="clear" w:color="auto" w:fill="FFFFFF" w:themeFill="background1"/>
          </w:tcPr>
          <w:p w14:paraId="0E2FACC8"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Identidade de marca</w:t>
            </w:r>
          </w:p>
          <w:p w14:paraId="560431DF"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Business-</w:t>
            </w:r>
            <w:proofErr w:type="spellStart"/>
            <w:r w:rsidRPr="00F23AFD">
              <w:rPr>
                <w:rFonts w:ascii="Avenir Next LT Pro" w:eastAsia="SimSun" w:hAnsi="Avenir Next LT Pro"/>
                <w:i/>
                <w:iCs/>
                <w:sz w:val="18"/>
                <w:szCs w:val="17"/>
                <w:lang w:eastAsia="ja-JP"/>
              </w:rPr>
              <w:t>to</w:t>
            </w:r>
            <w:proofErr w:type="spellEnd"/>
            <w:r w:rsidRPr="00F23AFD">
              <w:rPr>
                <w:rFonts w:ascii="Avenir Next LT Pro" w:eastAsia="SimSun" w:hAnsi="Avenir Next LT Pro"/>
                <w:i/>
                <w:iCs/>
                <w:sz w:val="18"/>
                <w:szCs w:val="17"/>
                <w:lang w:eastAsia="ja-JP"/>
              </w:rPr>
              <w:t>-Business (B2B)</w:t>
            </w:r>
          </w:p>
          <w:p w14:paraId="79FA2135"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Data / Programática</w:t>
            </w:r>
          </w:p>
          <w:p w14:paraId="0BD8EF5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Design</w:t>
            </w:r>
          </w:p>
          <w:p w14:paraId="1C634EB4"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Digital / Interativa </w:t>
            </w:r>
          </w:p>
          <w:p w14:paraId="28CEFE4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Marketing direto </w:t>
            </w:r>
          </w:p>
          <w:p w14:paraId="27FE7836"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Experiência / Eventos (BTL)  </w:t>
            </w:r>
          </w:p>
          <w:p w14:paraId="685677D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Full Service</w:t>
            </w:r>
          </w:p>
          <w:p w14:paraId="58409D91"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Guerrilha</w:t>
            </w:r>
          </w:p>
          <w:p w14:paraId="41E9A66E"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Salud  </w:t>
            </w:r>
            <w:r w:rsidRPr="00F23AFD">
              <w:rPr>
                <w:rFonts w:ascii="Avenir Next LT Pro" w:eastAsia="SimSun" w:hAnsi="Avenir Next LT Pro"/>
                <w:i/>
                <w:iCs/>
                <w:sz w:val="18"/>
                <w:szCs w:val="17"/>
                <w:lang w:eastAsia="ja-JP"/>
              </w:rPr>
              <w:br/>
              <w:t xml:space="preserve">Agência: </w:t>
            </w:r>
            <w:proofErr w:type="spellStart"/>
            <w:r w:rsidRPr="00F23AFD">
              <w:rPr>
                <w:rFonts w:ascii="Avenir Next LT Pro" w:eastAsia="SimSun" w:hAnsi="Avenir Next LT Pro"/>
                <w:i/>
                <w:iCs/>
                <w:sz w:val="18"/>
                <w:szCs w:val="17"/>
                <w:lang w:eastAsia="ja-JP"/>
              </w:rPr>
              <w:t>In-House</w:t>
            </w:r>
            <w:proofErr w:type="spellEnd"/>
          </w:p>
          <w:p w14:paraId="3BA2B33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Midia  </w:t>
            </w:r>
          </w:p>
          <w:p w14:paraId="6BC2E680"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Multicultural  </w:t>
            </w:r>
          </w:p>
          <w:p w14:paraId="2F11B74F"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Performance Marketing</w:t>
            </w:r>
            <w:r w:rsidRPr="00F23AFD">
              <w:rPr>
                <w:rFonts w:ascii="Avenir Next LT Pro" w:eastAsia="SimSun" w:hAnsi="Avenir Next LT Pro"/>
                <w:i/>
                <w:iCs/>
                <w:sz w:val="18"/>
                <w:szCs w:val="17"/>
                <w:lang w:eastAsia="ja-JP"/>
              </w:rPr>
              <w:br/>
              <w:t xml:space="preserve">Agência: Produção </w:t>
            </w:r>
          </w:p>
          <w:p w14:paraId="55B22073"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Promocional  </w:t>
            </w:r>
          </w:p>
          <w:p w14:paraId="2D93B1F2"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Relaciones Públicas  </w:t>
            </w:r>
          </w:p>
          <w:p w14:paraId="161E666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 xml:space="preserve">Agência: </w:t>
            </w:r>
            <w:proofErr w:type="spellStart"/>
            <w:r w:rsidRPr="00F23AFD">
              <w:rPr>
                <w:rFonts w:ascii="Avenir Next LT Pro" w:eastAsia="SimSun" w:hAnsi="Avenir Next LT Pro"/>
                <w:i/>
                <w:iCs/>
                <w:sz w:val="18"/>
                <w:szCs w:val="17"/>
                <w:lang w:eastAsia="ja-JP"/>
              </w:rPr>
              <w:t>Shopper</w:t>
            </w:r>
            <w:proofErr w:type="spellEnd"/>
            <w:r w:rsidRPr="00F23AFD">
              <w:rPr>
                <w:rFonts w:ascii="Avenir Next LT Pro" w:eastAsia="SimSun" w:hAnsi="Avenir Next LT Pro"/>
                <w:i/>
                <w:iCs/>
                <w:sz w:val="18"/>
                <w:szCs w:val="17"/>
                <w:lang w:eastAsia="ja-JP"/>
              </w:rPr>
              <w:t xml:space="preserve"> Marketing /E-Commerce </w:t>
            </w:r>
          </w:p>
          <w:p w14:paraId="274B874A"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Outras</w:t>
            </w:r>
          </w:p>
          <w:p w14:paraId="61B04218"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1791DDC1"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t>MarTech</w:t>
            </w:r>
            <w:proofErr w:type="spellEnd"/>
            <w:r w:rsidRPr="00F23AFD">
              <w:rPr>
                <w:rFonts w:ascii="Avenir Next LT Pro" w:eastAsia="SimSun" w:hAnsi="Avenir Next LT Pro"/>
                <w:i/>
                <w:iCs/>
                <w:sz w:val="18"/>
                <w:szCs w:val="17"/>
                <w:lang w:eastAsia="ja-JP"/>
              </w:rPr>
              <w:t> </w:t>
            </w:r>
          </w:p>
          <w:p w14:paraId="51F4ED9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Marca / Cliente  </w:t>
            </w:r>
          </w:p>
          <w:p w14:paraId="3C4C51DD"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Consultoria  </w:t>
            </w:r>
          </w:p>
          <w:p w14:paraId="56ED5D1B"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Instituição Educativa  </w:t>
            </w:r>
          </w:p>
          <w:p w14:paraId="6B19BC22"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Canais</w:t>
            </w:r>
          </w:p>
          <w:p w14:paraId="555350B2"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Companhias de Pesquisa</w:t>
            </w:r>
          </w:p>
          <w:p w14:paraId="784BAFAD"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Comércio</w:t>
            </w:r>
          </w:p>
          <w:p w14:paraId="0A9F7916"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Startup</w:t>
            </w:r>
            <w:r w:rsidRPr="00F23AFD">
              <w:rPr>
                <w:rFonts w:ascii="Avenir Next LT Pro" w:eastAsia="SimSun" w:hAnsi="Avenir Next LT Pro"/>
                <w:i/>
                <w:iCs/>
                <w:sz w:val="18"/>
                <w:szCs w:val="17"/>
                <w:lang w:eastAsia="ja-JP"/>
              </w:rPr>
              <w:br/>
              <w:t>Outro</w:t>
            </w:r>
          </w:p>
          <w:p w14:paraId="4386328C" w14:textId="77777777" w:rsidR="00FC6C68" w:rsidRPr="00F23AFD" w:rsidRDefault="00FC6C68" w:rsidP="00FC6C68">
            <w:pPr>
              <w:spacing w:before="120" w:after="120" w:line="240" w:lineRule="auto"/>
              <w:rPr>
                <w:rFonts w:ascii="Avenir Next LT Pro" w:hAnsi="Avenir Next LT Pro"/>
                <w:b/>
                <w:sz w:val="18"/>
                <w:szCs w:val="18"/>
              </w:rPr>
            </w:pPr>
          </w:p>
        </w:tc>
      </w:tr>
      <w:tr w:rsidR="006738F6" w:rsidRPr="00F23AFD" w14:paraId="2F4E7D69" w14:textId="77777777" w:rsidTr="00053447">
        <w:trPr>
          <w:trHeight w:val="335"/>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ECB1149" w14:textId="52A1A0EB" w:rsidR="006738F6" w:rsidRPr="00F23AFD" w:rsidRDefault="009D1BB2" w:rsidP="006738F6">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TAMANHO DA EMPRESA</w:t>
            </w:r>
          </w:p>
        </w:tc>
        <w:tc>
          <w:tcPr>
            <w:tcW w:w="7718" w:type="dxa"/>
            <w:gridSpan w:val="2"/>
            <w:tcBorders>
              <w:left w:val="single" w:sz="12" w:space="0" w:color="auto"/>
            </w:tcBorders>
            <w:shd w:val="clear" w:color="auto" w:fill="FFFFFF" w:themeFill="background1"/>
            <w:vAlign w:val="center"/>
            <w:hideMark/>
          </w:tcPr>
          <w:p w14:paraId="1F62E095" w14:textId="215A2AA8" w:rsidR="006738F6" w:rsidRPr="00F23AFD" w:rsidRDefault="009D1BB2" w:rsidP="006738F6">
            <w:pPr>
              <w:pStyle w:val="paragraph"/>
              <w:spacing w:before="0" w:beforeAutospacing="0" w:after="0" w:afterAutospacing="0"/>
              <w:textAlignment w:val="baseline"/>
              <w:rPr>
                <w:rFonts w:ascii="Avenir Next LT Pro" w:hAnsi="Avenir Next LT Pro"/>
                <w:b/>
                <w:sz w:val="18"/>
                <w:szCs w:val="18"/>
              </w:rPr>
            </w:pPr>
            <w:r w:rsidRPr="00F23AFD">
              <w:rPr>
                <w:rFonts w:ascii="Avenir Next LT Pro" w:eastAsia="SimSun" w:hAnsi="Avenir Next LT Pro"/>
                <w:i/>
                <w:iCs/>
                <w:sz w:val="18"/>
                <w:szCs w:val="17"/>
                <w:lang w:eastAsia="ja-JP"/>
              </w:rPr>
              <w:t>1-50 empregados / 51-200 empregados/ 201-500 empregados / 500+ empregados</w:t>
            </w:r>
          </w:p>
        </w:tc>
      </w:tr>
      <w:tr w:rsidR="006738F6" w:rsidRPr="00F23AFD" w14:paraId="6C2684A1"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12DF158" w14:textId="03E6947C" w:rsidR="006738F6" w:rsidRPr="00F23AFD" w:rsidRDefault="009D1BB2" w:rsidP="006738F6">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SITE</w:t>
            </w:r>
          </w:p>
        </w:tc>
        <w:tc>
          <w:tcPr>
            <w:tcW w:w="7718" w:type="dxa"/>
            <w:gridSpan w:val="2"/>
            <w:tcBorders>
              <w:left w:val="single" w:sz="12" w:space="0" w:color="auto"/>
            </w:tcBorders>
            <w:shd w:val="clear" w:color="auto" w:fill="FFFFFF" w:themeFill="background1"/>
          </w:tcPr>
          <w:p w14:paraId="0A90B2C2" w14:textId="77777777" w:rsidR="006738F6" w:rsidRPr="00F23AFD" w:rsidRDefault="006738F6" w:rsidP="006738F6">
            <w:pPr>
              <w:spacing w:before="120" w:after="120" w:line="240" w:lineRule="auto"/>
              <w:rPr>
                <w:rFonts w:ascii="Avenir Next LT Pro" w:hAnsi="Avenir Next LT Pro"/>
                <w:b/>
                <w:sz w:val="18"/>
                <w:szCs w:val="18"/>
              </w:rPr>
            </w:pPr>
          </w:p>
        </w:tc>
      </w:tr>
      <w:tr w:rsidR="009D1BB2" w:rsidRPr="00F23AFD" w14:paraId="1A2F120C"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A3EC6AD" w14:textId="1AA65B37" w:rsidR="009D1BB2"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REDE DO CLIENTE</w:t>
            </w:r>
          </w:p>
        </w:tc>
        <w:tc>
          <w:tcPr>
            <w:tcW w:w="7718" w:type="dxa"/>
            <w:gridSpan w:val="2"/>
            <w:tcBorders>
              <w:left w:val="single" w:sz="12" w:space="0" w:color="auto"/>
            </w:tcBorders>
            <w:shd w:val="clear" w:color="auto" w:fill="FFFFFF" w:themeFill="background1"/>
          </w:tcPr>
          <w:p w14:paraId="6558C94A" w14:textId="77777777" w:rsidR="009D1BB2" w:rsidRPr="00F23AFD" w:rsidRDefault="009D1BB2" w:rsidP="006738F6">
            <w:pPr>
              <w:spacing w:before="120" w:after="120" w:line="240" w:lineRule="auto"/>
              <w:rPr>
                <w:rFonts w:ascii="Avenir Next LT Pro" w:hAnsi="Avenir Next LT Pro"/>
                <w:b/>
                <w:sz w:val="18"/>
                <w:szCs w:val="18"/>
              </w:rPr>
            </w:pPr>
          </w:p>
        </w:tc>
      </w:tr>
      <w:tr w:rsidR="006738F6" w:rsidRPr="00F23AFD" w14:paraId="4FEF1071" w14:textId="77777777" w:rsidTr="00053447">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7D98C7A" w14:textId="23CBE469" w:rsidR="006738F6" w:rsidRPr="00F23AFD" w:rsidRDefault="009D1BB2" w:rsidP="006738F6">
            <w:pPr>
              <w:spacing w:before="120" w:after="120" w:line="240" w:lineRule="auto"/>
              <w:rPr>
                <w:rFonts w:ascii="Avenir Next LT Pro" w:hAnsi="Avenir Next LT Pro"/>
                <w:bCs/>
                <w:sz w:val="20"/>
                <w:szCs w:val="20"/>
              </w:rPr>
            </w:pPr>
            <w:r w:rsidRPr="00F23AFD">
              <w:rPr>
                <w:rFonts w:ascii="Avenir Next LT Pro" w:hAnsi="Avenir Next LT Pro" w:cs="Tahoma"/>
                <w:bCs/>
                <w:color w:val="auto"/>
                <w:sz w:val="20"/>
                <w:szCs w:val="20"/>
              </w:rPr>
              <w:t>CONTATO PRINCIPAL</w:t>
            </w:r>
            <w:r w:rsidRPr="00F23AFD">
              <w:rPr>
                <w:rFonts w:ascii="Avenir Next LT Pro" w:hAnsi="Avenir Next LT Pro"/>
                <w:bCs/>
                <w:sz w:val="20"/>
                <w:szCs w:val="20"/>
              </w:rPr>
              <w:t xml:space="preserve"> </w:t>
            </w:r>
          </w:p>
        </w:tc>
      </w:tr>
      <w:tr w:rsidR="006738F6" w:rsidRPr="00F23AFD" w14:paraId="28EFABE1"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1569D03" w14:textId="3FB7BB15" w:rsidR="006738F6"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718" w:type="dxa"/>
            <w:gridSpan w:val="2"/>
            <w:tcBorders>
              <w:top w:val="single" w:sz="12" w:space="0" w:color="auto"/>
              <w:left w:val="single" w:sz="12" w:space="0" w:color="auto"/>
            </w:tcBorders>
            <w:shd w:val="clear" w:color="auto" w:fill="FFFFFF" w:themeFill="background1"/>
          </w:tcPr>
          <w:p w14:paraId="12D24D64"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2FBF4FF0"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DA19335" w14:textId="14AC8D8E" w:rsidR="006738F6"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0A992223" w14:textId="77777777" w:rsidR="006738F6" w:rsidRPr="00F23AFD" w:rsidRDefault="006738F6" w:rsidP="006738F6">
            <w:pPr>
              <w:spacing w:before="120" w:after="120" w:line="240" w:lineRule="auto"/>
              <w:rPr>
                <w:rFonts w:ascii="Avenir Next LT Pro" w:hAnsi="Avenir Next LT Pro"/>
                <w:b/>
                <w:sz w:val="18"/>
                <w:szCs w:val="18"/>
              </w:rPr>
            </w:pPr>
          </w:p>
        </w:tc>
      </w:tr>
      <w:tr w:rsidR="009D1BB2" w:rsidRPr="00F23AFD" w14:paraId="4BE5AFF5"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5D9CE42" w14:textId="6BCC2038" w:rsidR="009D1BB2"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FCAA340" w14:textId="77777777" w:rsidR="009D1BB2" w:rsidRPr="00F23AFD" w:rsidRDefault="009D1BB2" w:rsidP="006738F6">
            <w:pPr>
              <w:spacing w:before="120" w:after="120" w:line="240" w:lineRule="auto"/>
              <w:rPr>
                <w:rFonts w:ascii="Avenir Next LT Pro" w:hAnsi="Avenir Next LT Pro"/>
                <w:b/>
                <w:sz w:val="18"/>
                <w:szCs w:val="18"/>
              </w:rPr>
            </w:pPr>
          </w:p>
        </w:tc>
      </w:tr>
      <w:tr w:rsidR="006738F6" w:rsidRPr="00F23AFD" w14:paraId="75BAAAB1"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96A7F01" w14:textId="4E3BD675" w:rsidR="006738F6" w:rsidRPr="00F23AFD" w:rsidRDefault="006738F6"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65973AE1"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6F30479C" w14:textId="77777777" w:rsidTr="00053447">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5FABC78" w14:textId="1E6FB99D" w:rsidR="006738F6" w:rsidRPr="00F23AFD" w:rsidRDefault="006738F6"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lastRenderedPageBreak/>
              <w:t>CEO / CONTA</w:t>
            </w:r>
            <w:r w:rsidR="009D1BB2" w:rsidRPr="00F23AFD">
              <w:rPr>
                <w:rFonts w:ascii="Avenir Next LT Pro" w:hAnsi="Avenir Next LT Pro" w:cs="Tahoma"/>
                <w:bCs/>
                <w:color w:val="auto"/>
                <w:sz w:val="20"/>
                <w:szCs w:val="20"/>
              </w:rPr>
              <w:t xml:space="preserve">TO EXECUTIVO </w:t>
            </w:r>
            <w:r w:rsidRPr="00F23AFD">
              <w:rPr>
                <w:rFonts w:ascii="Avenir Next LT Pro" w:hAnsi="Avenir Next LT Pro" w:cs="Tahoma"/>
                <w:bCs/>
                <w:color w:val="auto"/>
                <w:sz w:val="20"/>
                <w:szCs w:val="20"/>
              </w:rPr>
              <w:t xml:space="preserve"> </w:t>
            </w:r>
          </w:p>
          <w:p w14:paraId="0F1D396A" w14:textId="3F30852A" w:rsidR="006738F6" w:rsidRPr="00F23AFD" w:rsidRDefault="006738F6" w:rsidP="006738F6">
            <w:pPr>
              <w:spacing w:before="120" w:after="120" w:line="240" w:lineRule="auto"/>
              <w:rPr>
                <w:rFonts w:ascii="Avenir Next LT Pro" w:hAnsi="Avenir Next LT Pro"/>
                <w:bCs/>
                <w:sz w:val="20"/>
                <w:szCs w:val="20"/>
              </w:rPr>
            </w:pPr>
          </w:p>
        </w:tc>
      </w:tr>
      <w:tr w:rsidR="006738F6" w:rsidRPr="00F23AFD" w14:paraId="46005945"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A381D0A" w14:textId="3EBFCD05" w:rsidR="006738F6" w:rsidRPr="00F23AFD" w:rsidRDefault="006738F6"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w:t>
            </w:r>
            <w:r w:rsidR="009D1BB2" w:rsidRPr="00F23AFD">
              <w:rPr>
                <w:rFonts w:ascii="Avenir Next LT Pro" w:hAnsi="Avenir Next LT Pro" w:cs="Tahoma"/>
                <w:bCs/>
                <w:color w:val="auto"/>
                <w:sz w:val="20"/>
                <w:szCs w:val="20"/>
              </w:rPr>
              <w:t>OME</w:t>
            </w:r>
          </w:p>
        </w:tc>
        <w:tc>
          <w:tcPr>
            <w:tcW w:w="7718" w:type="dxa"/>
            <w:gridSpan w:val="2"/>
            <w:tcBorders>
              <w:top w:val="single" w:sz="12" w:space="0" w:color="auto"/>
              <w:left w:val="single" w:sz="12" w:space="0" w:color="auto"/>
            </w:tcBorders>
            <w:shd w:val="clear" w:color="auto" w:fill="FFFFFF" w:themeFill="background1"/>
          </w:tcPr>
          <w:p w14:paraId="45BEDBBA"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6D5E2B45"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66D78B9" w14:textId="77777777" w:rsidR="006738F6" w:rsidRPr="00F23AFD" w:rsidRDefault="006738F6"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00BCFDB8"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3633F956"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0AEF572" w14:textId="36E53405" w:rsidR="006738F6"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30AF3B3"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54734DBD" w14:textId="77777777" w:rsidTr="00053447">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2F133E2" w14:textId="119258C0" w:rsidR="006738F6" w:rsidRPr="00F23AFD" w:rsidRDefault="009D1BB2" w:rsidP="006738F6">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7A601E32" w14:textId="77777777" w:rsidR="006738F6" w:rsidRPr="00F23AFD" w:rsidRDefault="006738F6" w:rsidP="006738F6">
            <w:pPr>
              <w:spacing w:before="120" w:after="120" w:line="240" w:lineRule="auto"/>
              <w:rPr>
                <w:rFonts w:ascii="Avenir Next LT Pro" w:hAnsi="Avenir Next LT Pro"/>
                <w:b/>
                <w:sz w:val="18"/>
                <w:szCs w:val="18"/>
              </w:rPr>
            </w:pPr>
          </w:p>
        </w:tc>
      </w:tr>
      <w:tr w:rsidR="006738F6" w:rsidRPr="00F23AFD" w14:paraId="7A0B4DFE" w14:textId="77777777" w:rsidTr="00053447">
        <w:trPr>
          <w:trHeight w:val="407"/>
        </w:trPr>
        <w:tc>
          <w:tcPr>
            <w:tcW w:w="10770" w:type="dxa"/>
            <w:gridSpan w:val="3"/>
            <w:shd w:val="clear" w:color="auto" w:fill="FFFFFF" w:themeFill="background1"/>
            <w:vAlign w:val="center"/>
          </w:tcPr>
          <w:p w14:paraId="667A39E1" w14:textId="77777777" w:rsidR="006738F6" w:rsidRPr="00F23AFD" w:rsidRDefault="006738F6" w:rsidP="006738F6">
            <w:pPr>
              <w:spacing w:before="120" w:after="120" w:line="240" w:lineRule="auto"/>
              <w:rPr>
                <w:rFonts w:ascii="Avenir Next LT Pro" w:hAnsi="Avenir Next LT Pro"/>
                <w:b/>
                <w:bCs/>
                <w:color w:val="000000" w:themeColor="text1"/>
                <w:sz w:val="20"/>
                <w:szCs w:val="20"/>
              </w:rPr>
            </w:pPr>
          </w:p>
        </w:tc>
      </w:tr>
    </w:tbl>
    <w:p w14:paraId="1D66F80D" w14:textId="6C934414" w:rsidR="008145D4" w:rsidRDefault="008145D4" w:rsidP="008145D4">
      <w:pPr>
        <w:spacing w:before="120" w:after="120" w:line="240" w:lineRule="auto"/>
        <w:rPr>
          <w:rFonts w:ascii="Avenir Next LT Pro" w:hAnsi="Avenir Next LT Pro" w:cs="Tahoma"/>
          <w:b/>
          <w:color w:val="B4975A"/>
        </w:rPr>
      </w:pPr>
      <w:r>
        <w:rPr>
          <w:rFonts w:ascii="Avenir Next LT Pro" w:hAnsi="Avenir Next LT Pro" w:cs="Tahoma"/>
          <w:b/>
          <w:color w:val="B4975A"/>
        </w:rPr>
        <w:t xml:space="preserve">COPIE A ESTRUTUA E </w:t>
      </w:r>
      <w:r w:rsidRPr="008145D4">
        <w:rPr>
          <w:rFonts w:ascii="Avenir Next LT Pro" w:hAnsi="Avenir Next LT Pro" w:cs="Tahoma"/>
          <w:b/>
          <w:color w:val="B4975A"/>
        </w:rPr>
        <w:t xml:space="preserve">ACRESCENTE ABAIXO </w:t>
      </w:r>
      <w:r>
        <w:rPr>
          <w:rFonts w:ascii="Avenir Next LT Pro" w:hAnsi="Avenir Next LT Pro" w:cs="Tahoma"/>
          <w:b/>
          <w:color w:val="B4975A"/>
        </w:rPr>
        <w:t>SE HOUVER OUTRO ANUNCIANTE PRINCIPAL</w:t>
      </w:r>
      <w:r w:rsidRPr="008145D4">
        <w:rPr>
          <w:rFonts w:ascii="Avenir Next LT Pro" w:hAnsi="Avenir Next LT Pro" w:cs="Tahoma"/>
          <w:b/>
          <w:color w:val="B4975A"/>
        </w:rPr>
        <w:t xml:space="preserve"> </w:t>
      </w:r>
    </w:p>
    <w:p w14:paraId="0917AD9E" w14:textId="77777777" w:rsidR="00D4126B" w:rsidRDefault="00D4126B" w:rsidP="00A324F7">
      <w:pPr>
        <w:pStyle w:val="MediumShading1-Accent11"/>
        <w:spacing w:before="120" w:after="120"/>
        <w:rPr>
          <w:rFonts w:ascii="Avenir Next LT Pro" w:hAnsi="Avenir Next LT Pro"/>
          <w:b/>
          <w:i/>
          <w:sz w:val="19"/>
          <w:szCs w:val="19"/>
          <w:lang w:val="pt-BR"/>
        </w:rPr>
      </w:pPr>
    </w:p>
    <w:p w14:paraId="1D662B4E" w14:textId="77777777" w:rsidR="00D4126B" w:rsidRDefault="00D4126B" w:rsidP="00A324F7">
      <w:pPr>
        <w:pStyle w:val="MediumShading1-Accent11"/>
        <w:spacing w:before="120" w:after="120"/>
        <w:rPr>
          <w:rFonts w:ascii="Avenir Next LT Pro" w:hAnsi="Avenir Next LT Pro"/>
          <w:b/>
          <w:i/>
          <w:sz w:val="19"/>
          <w:szCs w:val="19"/>
          <w:lang w:val="pt-BR"/>
        </w:rPr>
      </w:pPr>
    </w:p>
    <w:p w14:paraId="29B3971B" w14:textId="77777777" w:rsidR="00D4126B" w:rsidRPr="00F23AFD" w:rsidRDefault="00D4126B" w:rsidP="00A324F7">
      <w:pPr>
        <w:pStyle w:val="MediumShading1-Accent11"/>
        <w:spacing w:before="120" w:after="120"/>
        <w:rPr>
          <w:rFonts w:ascii="Avenir Next LT Pro" w:hAnsi="Avenir Next LT Pro"/>
          <w:b/>
          <w:i/>
          <w:sz w:val="19"/>
          <w:szCs w:val="19"/>
          <w:lang w:val="pt-BR"/>
        </w:rPr>
      </w:pPr>
    </w:p>
    <w:tbl>
      <w:tblPr>
        <w:tblpPr w:leftFromText="187" w:rightFromText="187" w:vertAnchor="text" w:horzAnchor="margin" w:tblpY="1"/>
        <w:tblW w:w="0" w:type="auto"/>
        <w:tblLook w:val="04A0" w:firstRow="1" w:lastRow="0" w:firstColumn="1" w:lastColumn="0" w:noHBand="0" w:noVBand="1"/>
      </w:tblPr>
      <w:tblGrid>
        <w:gridCol w:w="10770"/>
      </w:tblGrid>
      <w:tr w:rsidR="00C65986" w:rsidRPr="00F23AFD" w14:paraId="4C48260E" w14:textId="77777777" w:rsidTr="00C65986">
        <w:trPr>
          <w:trHeight w:val="1258"/>
        </w:trPr>
        <w:tc>
          <w:tcPr>
            <w:tcW w:w="10770" w:type="dxa"/>
            <w:shd w:val="clear" w:color="auto" w:fill="B4975A"/>
            <w:vAlign w:val="center"/>
            <w:hideMark/>
          </w:tcPr>
          <w:p w14:paraId="0B89DDE9" w14:textId="509BEAFA" w:rsidR="00C65986" w:rsidRPr="00F23AFD" w:rsidRDefault="008C1FCE" w:rsidP="00C65986">
            <w:pPr>
              <w:spacing w:before="120" w:after="120" w:line="240" w:lineRule="auto"/>
              <w:rPr>
                <w:rFonts w:ascii="Avenir Next LT Pro" w:hAnsi="Avenir Next LT Pro"/>
                <w:b/>
                <w:color w:val="FFFFFF" w:themeColor="background1"/>
                <w:sz w:val="40"/>
                <w:szCs w:val="22"/>
              </w:rPr>
            </w:pPr>
            <w:r w:rsidRPr="00F23AFD">
              <w:rPr>
                <w:rFonts w:ascii="Avenir Next LT Pro" w:hAnsi="Avenir Next LT Pro"/>
                <w:b/>
                <w:color w:val="FFFFFF" w:themeColor="background1"/>
                <w:sz w:val="40"/>
                <w:szCs w:val="22"/>
              </w:rPr>
              <w:t>EMPRESAS C</w:t>
            </w:r>
            <w:r w:rsidR="000D4964" w:rsidRPr="00F23AFD">
              <w:rPr>
                <w:rFonts w:ascii="Avenir Next LT Pro" w:hAnsi="Avenir Next LT Pro"/>
                <w:b/>
                <w:color w:val="FFFFFF" w:themeColor="background1"/>
                <w:sz w:val="40"/>
                <w:szCs w:val="22"/>
              </w:rPr>
              <w:t xml:space="preserve">OLABORADOS </w:t>
            </w:r>
          </w:p>
          <w:p w14:paraId="2C15C258" w14:textId="7A16126F" w:rsidR="000D4964" w:rsidRPr="00F23AFD" w:rsidRDefault="000D4964" w:rsidP="00C65986">
            <w:pPr>
              <w:spacing w:before="120" w:after="120" w:line="240" w:lineRule="auto"/>
              <w:rPr>
                <w:rFonts w:ascii="Avenir Next LT Pro" w:hAnsi="Avenir Next LT Pro"/>
                <w:color w:val="FFFFFF" w:themeColor="background1"/>
                <w:sz w:val="17"/>
                <w:szCs w:val="17"/>
              </w:rPr>
            </w:pPr>
            <w:r w:rsidRPr="00F23AFD">
              <w:rPr>
                <w:rFonts w:ascii="Avenir Next LT Pro" w:hAnsi="Avenir Next LT Pro"/>
                <w:color w:val="FFFFFF" w:themeColor="background1"/>
                <w:sz w:val="17"/>
                <w:szCs w:val="17"/>
              </w:rPr>
              <w:t xml:space="preserve">Os participantes devem creditar todos os sócios estratégicos que fizeram parte do case. As empresas creditadas nessa seção não receberão pontuação se premiadas. </w:t>
            </w:r>
          </w:p>
          <w:p w14:paraId="46EEA54C" w14:textId="111D0559" w:rsidR="00C65986" w:rsidRPr="00F23AFD" w:rsidRDefault="00C65986" w:rsidP="00345749">
            <w:pPr>
              <w:spacing w:before="120" w:after="120" w:line="240" w:lineRule="auto"/>
              <w:rPr>
                <w:rFonts w:ascii="Avenir Next LT Pro" w:hAnsi="Avenir Next LT Pro"/>
                <w:b/>
                <w:bCs/>
                <w:i/>
                <w:sz w:val="17"/>
                <w:szCs w:val="17"/>
              </w:rPr>
            </w:pPr>
          </w:p>
        </w:tc>
      </w:tr>
      <w:tr w:rsidR="00C65986" w:rsidRPr="00F23AFD" w14:paraId="2CCA986A" w14:textId="77777777" w:rsidTr="00C65986">
        <w:trPr>
          <w:trHeight w:val="407"/>
        </w:trPr>
        <w:tc>
          <w:tcPr>
            <w:tcW w:w="10770" w:type="dxa"/>
            <w:shd w:val="clear" w:color="auto" w:fill="auto"/>
            <w:vAlign w:val="center"/>
          </w:tcPr>
          <w:p w14:paraId="170060D3" w14:textId="77777777" w:rsidR="00C65986" w:rsidRPr="00F23AFD" w:rsidRDefault="00C65986" w:rsidP="00053447">
            <w:pPr>
              <w:spacing w:before="120" w:after="120" w:line="240" w:lineRule="auto"/>
              <w:rPr>
                <w:rFonts w:ascii="Avenir Next LT Pro" w:hAnsi="Avenir Next LT Pro"/>
                <w:b/>
                <w:bCs/>
                <w:color w:val="000000" w:themeColor="text1"/>
                <w:sz w:val="22"/>
                <w:szCs w:val="20"/>
              </w:rPr>
            </w:pPr>
          </w:p>
          <w:tbl>
            <w:tblPr>
              <w:tblpPr w:leftFromText="187" w:rightFromText="187" w:vertAnchor="text" w:horzAnchor="margin" w:tblpY="1"/>
              <w:tblW w:w="0" w:type="auto"/>
              <w:tblLook w:val="04A0" w:firstRow="1" w:lastRow="0" w:firstColumn="1" w:lastColumn="0" w:noHBand="0" w:noVBand="1"/>
            </w:tblPr>
            <w:tblGrid>
              <w:gridCol w:w="2999"/>
              <w:gridCol w:w="3779"/>
              <w:gridCol w:w="3776"/>
            </w:tblGrid>
            <w:tr w:rsidR="009D1BB2" w:rsidRPr="00F23AFD" w14:paraId="08692E36" w14:textId="77777777" w:rsidTr="00FC6C68">
              <w:trPr>
                <w:trHeight w:val="407"/>
              </w:trPr>
              <w:tc>
                <w:tcPr>
                  <w:tcW w:w="10554" w:type="dxa"/>
                  <w:gridSpan w:val="3"/>
                  <w:shd w:val="clear" w:color="auto" w:fill="B4975A"/>
                  <w:vAlign w:val="center"/>
                  <w:hideMark/>
                </w:tcPr>
                <w:p w14:paraId="40B55ACC" w14:textId="3632BEDC" w:rsidR="009D1BB2" w:rsidRPr="00F23AFD" w:rsidRDefault="009D1BB2" w:rsidP="009D1BB2">
                  <w:pPr>
                    <w:spacing w:before="120" w:after="120" w:line="240" w:lineRule="auto"/>
                    <w:rPr>
                      <w:rFonts w:ascii="Avenir Next LT Pro" w:hAnsi="Avenir Next LT Pro"/>
                      <w:b/>
                      <w:bCs/>
                      <w:sz w:val="20"/>
                      <w:szCs w:val="20"/>
                    </w:rPr>
                  </w:pPr>
                  <w:r w:rsidRPr="00F23AFD">
                    <w:rPr>
                      <w:rFonts w:ascii="Avenir Next LT Pro" w:hAnsi="Avenir Next LT Pro"/>
                      <w:b/>
                      <w:bCs/>
                      <w:color w:val="FFFFFF" w:themeColor="background1"/>
                      <w:szCs w:val="20"/>
                    </w:rPr>
                    <w:t>EMPRESAS C</w:t>
                  </w:r>
                  <w:r w:rsidR="000D4964" w:rsidRPr="00F23AFD">
                    <w:rPr>
                      <w:rFonts w:ascii="Avenir Next LT Pro" w:hAnsi="Avenir Next LT Pro"/>
                      <w:b/>
                      <w:bCs/>
                      <w:color w:val="FFFFFF" w:themeColor="background1"/>
                      <w:szCs w:val="20"/>
                    </w:rPr>
                    <w:t>OLABORADORA</w:t>
                  </w:r>
                  <w:r w:rsidRPr="00F23AFD">
                    <w:rPr>
                      <w:rFonts w:ascii="Avenir Next LT Pro" w:hAnsi="Avenir Next LT Pro"/>
                      <w:b/>
                      <w:bCs/>
                      <w:color w:val="FFFFFF" w:themeColor="background1"/>
                      <w:szCs w:val="20"/>
                    </w:rPr>
                    <w:t xml:space="preserve"> 1 (Opcional)</w:t>
                  </w:r>
                </w:p>
              </w:tc>
            </w:tr>
            <w:tr w:rsidR="009D1BB2" w:rsidRPr="00F23AFD" w14:paraId="7E99A558" w14:textId="77777777" w:rsidTr="00FC6C68">
              <w:trPr>
                <w:trHeight w:val="407"/>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61E88E3" w14:textId="58741ADC" w:rsidR="009D1BB2" w:rsidRPr="00F23AFD" w:rsidRDefault="009D1BB2" w:rsidP="009D1BB2">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NOME</w:t>
                  </w:r>
                  <w:r w:rsidR="000D4964" w:rsidRPr="00F23AFD">
                    <w:rPr>
                      <w:rFonts w:ascii="Avenir Next LT Pro" w:hAnsi="Avenir Next LT Pro" w:cs="Tahoma"/>
                      <w:bCs/>
                      <w:color w:val="auto"/>
                      <w:sz w:val="20"/>
                      <w:szCs w:val="20"/>
                    </w:rPr>
                    <w:t xml:space="preserve">: </w:t>
                  </w:r>
                </w:p>
              </w:tc>
              <w:tc>
                <w:tcPr>
                  <w:tcW w:w="7555" w:type="dxa"/>
                  <w:gridSpan w:val="2"/>
                  <w:tcBorders>
                    <w:left w:val="single" w:sz="12" w:space="0" w:color="auto"/>
                  </w:tcBorders>
                  <w:shd w:val="clear" w:color="auto" w:fill="FFFFFF" w:themeFill="background1"/>
                </w:tcPr>
                <w:p w14:paraId="1C7639F1"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6E42467E" w14:textId="77777777" w:rsidTr="00FC6C68">
              <w:trPr>
                <w:trHeight w:val="317"/>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7691628"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555" w:type="dxa"/>
                  <w:gridSpan w:val="2"/>
                  <w:tcBorders>
                    <w:left w:val="single" w:sz="12" w:space="0" w:color="auto"/>
                  </w:tcBorders>
                  <w:shd w:val="clear" w:color="auto" w:fill="FFFFFF" w:themeFill="background1"/>
                </w:tcPr>
                <w:p w14:paraId="4583D9AB" w14:textId="77777777" w:rsidR="009D1BB2" w:rsidRPr="00F23AFD" w:rsidRDefault="009D1BB2" w:rsidP="009D1BB2">
                  <w:pPr>
                    <w:spacing w:before="120" w:after="120" w:line="240" w:lineRule="auto"/>
                    <w:rPr>
                      <w:rFonts w:ascii="Avenir Next LT Pro" w:hAnsi="Avenir Next LT Pro"/>
                      <w:b/>
                      <w:sz w:val="18"/>
                      <w:szCs w:val="18"/>
                    </w:rPr>
                  </w:pPr>
                </w:p>
              </w:tc>
            </w:tr>
            <w:tr w:rsidR="00FC6C68" w:rsidRPr="00F23AFD" w14:paraId="2F800CE0" w14:textId="77777777" w:rsidTr="00FC6C68">
              <w:trPr>
                <w:trHeight w:val="371"/>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F9733A6" w14:textId="77777777" w:rsidR="00FC6C68" w:rsidRPr="00F23AFD" w:rsidRDefault="00FC6C68" w:rsidP="00FC6C68">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TIPO DE EMPRESA</w:t>
                  </w:r>
                </w:p>
              </w:tc>
              <w:tc>
                <w:tcPr>
                  <w:tcW w:w="3779" w:type="dxa"/>
                  <w:tcBorders>
                    <w:left w:val="single" w:sz="12" w:space="0" w:color="auto"/>
                  </w:tcBorders>
                  <w:shd w:val="clear" w:color="auto" w:fill="FFFFFF" w:themeFill="background1"/>
                </w:tcPr>
                <w:p w14:paraId="7D09C17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Identidade de marca</w:t>
                  </w:r>
                </w:p>
                <w:p w14:paraId="7A50BAA3"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Business-</w:t>
                  </w:r>
                  <w:proofErr w:type="spellStart"/>
                  <w:r w:rsidRPr="00F23AFD">
                    <w:rPr>
                      <w:rFonts w:ascii="Avenir Next LT Pro" w:eastAsia="SimSun" w:hAnsi="Avenir Next LT Pro"/>
                      <w:i/>
                      <w:iCs/>
                      <w:sz w:val="18"/>
                      <w:szCs w:val="17"/>
                      <w:lang w:eastAsia="ja-JP"/>
                    </w:rPr>
                    <w:t>to</w:t>
                  </w:r>
                  <w:proofErr w:type="spellEnd"/>
                  <w:r w:rsidRPr="00F23AFD">
                    <w:rPr>
                      <w:rFonts w:ascii="Avenir Next LT Pro" w:eastAsia="SimSun" w:hAnsi="Avenir Next LT Pro"/>
                      <w:i/>
                      <w:iCs/>
                      <w:sz w:val="18"/>
                      <w:szCs w:val="17"/>
                      <w:lang w:eastAsia="ja-JP"/>
                    </w:rPr>
                    <w:t>-Business (B2B)</w:t>
                  </w:r>
                </w:p>
                <w:p w14:paraId="06150484"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Data / Programática</w:t>
                  </w:r>
                </w:p>
                <w:p w14:paraId="6F5AF4D2"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Design</w:t>
                  </w:r>
                </w:p>
                <w:p w14:paraId="0F6F1753"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Digital / Interativa </w:t>
                  </w:r>
                </w:p>
                <w:p w14:paraId="33DE8885"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Marketing direto </w:t>
                  </w:r>
                </w:p>
                <w:p w14:paraId="7B282716"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Experiência / Eventos (BTL)  </w:t>
                  </w:r>
                </w:p>
                <w:p w14:paraId="4E706FDA"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Full Service</w:t>
                  </w:r>
                </w:p>
                <w:p w14:paraId="4A7FD796"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Guerrilha</w:t>
                  </w:r>
                </w:p>
                <w:p w14:paraId="257E63B8"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Salud  </w:t>
                  </w:r>
                  <w:r w:rsidRPr="00F23AFD">
                    <w:rPr>
                      <w:rFonts w:ascii="Avenir Next LT Pro" w:eastAsia="SimSun" w:hAnsi="Avenir Next LT Pro"/>
                      <w:i/>
                      <w:iCs/>
                      <w:sz w:val="18"/>
                      <w:szCs w:val="17"/>
                      <w:lang w:eastAsia="ja-JP"/>
                    </w:rPr>
                    <w:br/>
                    <w:t xml:space="preserve">Agência: </w:t>
                  </w:r>
                  <w:proofErr w:type="spellStart"/>
                  <w:r w:rsidRPr="00F23AFD">
                    <w:rPr>
                      <w:rFonts w:ascii="Avenir Next LT Pro" w:eastAsia="SimSun" w:hAnsi="Avenir Next LT Pro"/>
                      <w:i/>
                      <w:iCs/>
                      <w:sz w:val="18"/>
                      <w:szCs w:val="17"/>
                      <w:lang w:eastAsia="ja-JP"/>
                    </w:rPr>
                    <w:t>In-House</w:t>
                  </w:r>
                  <w:proofErr w:type="spellEnd"/>
                </w:p>
                <w:p w14:paraId="7CC45598"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Midia  </w:t>
                  </w:r>
                </w:p>
                <w:p w14:paraId="13149A90"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Multicultural  </w:t>
                  </w:r>
                </w:p>
                <w:p w14:paraId="187A40FC"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Performance Marketing</w:t>
                  </w:r>
                  <w:r w:rsidRPr="00F23AFD">
                    <w:rPr>
                      <w:rFonts w:ascii="Avenir Next LT Pro" w:eastAsia="SimSun" w:hAnsi="Avenir Next LT Pro"/>
                      <w:i/>
                      <w:iCs/>
                      <w:sz w:val="18"/>
                      <w:szCs w:val="17"/>
                      <w:lang w:eastAsia="ja-JP"/>
                    </w:rPr>
                    <w:br/>
                    <w:t xml:space="preserve">Agência: Produção </w:t>
                  </w:r>
                </w:p>
                <w:p w14:paraId="251BBFA4"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Promocional  </w:t>
                  </w:r>
                </w:p>
                <w:p w14:paraId="3493C3FB"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Relaciones Públicas  </w:t>
                  </w:r>
                </w:p>
                <w:p w14:paraId="23D24003"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 xml:space="preserve">Agência: </w:t>
                  </w:r>
                  <w:proofErr w:type="spellStart"/>
                  <w:r w:rsidRPr="00F23AFD">
                    <w:rPr>
                      <w:rFonts w:ascii="Avenir Next LT Pro" w:eastAsia="SimSun" w:hAnsi="Avenir Next LT Pro"/>
                      <w:i/>
                      <w:iCs/>
                      <w:sz w:val="18"/>
                      <w:szCs w:val="17"/>
                      <w:lang w:eastAsia="ja-JP"/>
                    </w:rPr>
                    <w:t>Shopper</w:t>
                  </w:r>
                  <w:proofErr w:type="spellEnd"/>
                  <w:r w:rsidRPr="00F23AFD">
                    <w:rPr>
                      <w:rFonts w:ascii="Avenir Next LT Pro" w:eastAsia="SimSun" w:hAnsi="Avenir Next LT Pro"/>
                      <w:i/>
                      <w:iCs/>
                      <w:sz w:val="18"/>
                      <w:szCs w:val="17"/>
                      <w:lang w:eastAsia="ja-JP"/>
                    </w:rPr>
                    <w:t xml:space="preserve"> Marketing /E-Commerce </w:t>
                  </w:r>
                </w:p>
                <w:p w14:paraId="53EE860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Agência: Outras</w:t>
                  </w:r>
                </w:p>
                <w:p w14:paraId="115B185E"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776" w:type="dxa"/>
                  <w:shd w:val="clear" w:color="auto" w:fill="FFFFFF" w:themeFill="background1"/>
                </w:tcPr>
                <w:p w14:paraId="0098E40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t>MarTech</w:t>
                  </w:r>
                  <w:proofErr w:type="spellEnd"/>
                  <w:r w:rsidRPr="00F23AFD">
                    <w:rPr>
                      <w:rFonts w:ascii="Avenir Next LT Pro" w:eastAsia="SimSun" w:hAnsi="Avenir Next LT Pro"/>
                      <w:i/>
                      <w:iCs/>
                      <w:sz w:val="18"/>
                      <w:szCs w:val="17"/>
                      <w:lang w:eastAsia="ja-JP"/>
                    </w:rPr>
                    <w:t> </w:t>
                  </w:r>
                </w:p>
                <w:p w14:paraId="0470DBCE"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Marca / Cliente  </w:t>
                  </w:r>
                </w:p>
                <w:p w14:paraId="78AD1998"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Consultoria  </w:t>
                  </w:r>
                </w:p>
                <w:p w14:paraId="23BBC48E"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Instituição Educativa  </w:t>
                  </w:r>
                </w:p>
                <w:p w14:paraId="75703833"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Canais</w:t>
                  </w:r>
                </w:p>
                <w:p w14:paraId="6D28FAB4"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Companhias de Pesquisa</w:t>
                  </w:r>
                </w:p>
                <w:p w14:paraId="5826C71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Comércio</w:t>
                  </w:r>
                </w:p>
                <w:p w14:paraId="62B0DFB9" w14:textId="77777777" w:rsidR="00FC6C68" w:rsidRPr="00F23AFD" w:rsidRDefault="00FC6C68" w:rsidP="00FC6C68">
                  <w:pPr>
                    <w:pStyle w:val="paragraph"/>
                    <w:spacing w:before="0" w:beforeAutospacing="0" w:after="0" w:afterAutospacing="0"/>
                    <w:textAlignment w:val="baseline"/>
                    <w:rPr>
                      <w:rFonts w:ascii="Avenir Next LT Pro" w:eastAsia="SimSun" w:hAnsi="Avenir Next LT Pro"/>
                      <w:i/>
                      <w:iCs/>
                      <w:sz w:val="18"/>
                      <w:szCs w:val="17"/>
                      <w:lang w:eastAsia="ja-JP"/>
                    </w:rPr>
                  </w:pPr>
                  <w:r w:rsidRPr="00F23AFD">
                    <w:rPr>
                      <w:rFonts w:ascii="Avenir Next LT Pro" w:eastAsia="SimSun" w:hAnsi="Avenir Next LT Pro"/>
                      <w:i/>
                      <w:iCs/>
                      <w:sz w:val="18"/>
                      <w:szCs w:val="17"/>
                      <w:lang w:eastAsia="ja-JP"/>
                    </w:rPr>
                    <w:t>Startup</w:t>
                  </w:r>
                  <w:r w:rsidRPr="00F23AFD">
                    <w:rPr>
                      <w:rFonts w:ascii="Avenir Next LT Pro" w:eastAsia="SimSun" w:hAnsi="Avenir Next LT Pro"/>
                      <w:i/>
                      <w:iCs/>
                      <w:sz w:val="18"/>
                      <w:szCs w:val="17"/>
                      <w:lang w:eastAsia="ja-JP"/>
                    </w:rPr>
                    <w:br/>
                    <w:t>Outro</w:t>
                  </w:r>
                </w:p>
                <w:p w14:paraId="7DBF507F" w14:textId="77777777" w:rsidR="00FC6C68" w:rsidRPr="00F23AFD" w:rsidRDefault="00FC6C68" w:rsidP="00FC6C68">
                  <w:pPr>
                    <w:spacing w:before="120" w:after="120" w:line="240" w:lineRule="auto"/>
                    <w:rPr>
                      <w:rFonts w:ascii="Avenir Next LT Pro" w:hAnsi="Avenir Next LT Pro"/>
                      <w:b/>
                      <w:sz w:val="18"/>
                      <w:szCs w:val="18"/>
                    </w:rPr>
                  </w:pPr>
                </w:p>
              </w:tc>
            </w:tr>
            <w:tr w:rsidR="009D1BB2" w:rsidRPr="00F23AFD" w14:paraId="5E57920E" w14:textId="77777777" w:rsidTr="00FC6C68">
              <w:trPr>
                <w:trHeight w:val="335"/>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E7AC736" w14:textId="77777777" w:rsidR="009D1BB2" w:rsidRPr="00F23AFD" w:rsidRDefault="009D1BB2" w:rsidP="009D1BB2">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TAMANHO DA EMPRESA</w:t>
                  </w:r>
                </w:p>
              </w:tc>
              <w:tc>
                <w:tcPr>
                  <w:tcW w:w="7555" w:type="dxa"/>
                  <w:gridSpan w:val="2"/>
                  <w:tcBorders>
                    <w:left w:val="single" w:sz="12" w:space="0" w:color="auto"/>
                  </w:tcBorders>
                  <w:shd w:val="clear" w:color="auto" w:fill="FFFFFF" w:themeFill="background1"/>
                  <w:vAlign w:val="center"/>
                  <w:hideMark/>
                </w:tcPr>
                <w:p w14:paraId="27395AA7" w14:textId="77777777" w:rsidR="009D1BB2" w:rsidRPr="00F23AFD" w:rsidRDefault="009D1BB2" w:rsidP="009D1BB2">
                  <w:pPr>
                    <w:pStyle w:val="paragraph"/>
                    <w:spacing w:before="0" w:beforeAutospacing="0" w:after="0" w:afterAutospacing="0"/>
                    <w:textAlignment w:val="baseline"/>
                    <w:rPr>
                      <w:rFonts w:ascii="Avenir Next LT Pro" w:hAnsi="Avenir Next LT Pro"/>
                      <w:b/>
                      <w:sz w:val="18"/>
                      <w:szCs w:val="18"/>
                    </w:rPr>
                  </w:pPr>
                  <w:r w:rsidRPr="00F23AFD">
                    <w:rPr>
                      <w:rFonts w:ascii="Avenir Next LT Pro" w:eastAsia="SimSun" w:hAnsi="Avenir Next LT Pro"/>
                      <w:i/>
                      <w:iCs/>
                      <w:sz w:val="18"/>
                      <w:szCs w:val="17"/>
                      <w:lang w:eastAsia="ja-JP"/>
                    </w:rPr>
                    <w:t>1-50 empregados / 51-200 empregados/ 201-500 empregados / 500+ empregados</w:t>
                  </w:r>
                </w:p>
              </w:tc>
            </w:tr>
            <w:tr w:rsidR="009D1BB2" w:rsidRPr="00F23AFD" w14:paraId="5DB4C6EC"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08B17AC" w14:textId="77777777" w:rsidR="009D1BB2" w:rsidRPr="00F23AFD" w:rsidRDefault="009D1BB2" w:rsidP="009D1BB2">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SITE</w:t>
                  </w:r>
                </w:p>
              </w:tc>
              <w:tc>
                <w:tcPr>
                  <w:tcW w:w="7555" w:type="dxa"/>
                  <w:gridSpan w:val="2"/>
                  <w:tcBorders>
                    <w:left w:val="single" w:sz="12" w:space="0" w:color="auto"/>
                  </w:tcBorders>
                  <w:shd w:val="clear" w:color="auto" w:fill="FFFFFF" w:themeFill="background1"/>
                </w:tcPr>
                <w:p w14:paraId="53181399"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5C777603"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B402C9D"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REDE DO CLIENTE</w:t>
                  </w:r>
                </w:p>
              </w:tc>
              <w:tc>
                <w:tcPr>
                  <w:tcW w:w="7555" w:type="dxa"/>
                  <w:gridSpan w:val="2"/>
                  <w:tcBorders>
                    <w:left w:val="single" w:sz="12" w:space="0" w:color="auto"/>
                  </w:tcBorders>
                  <w:shd w:val="clear" w:color="auto" w:fill="FFFFFF" w:themeFill="background1"/>
                </w:tcPr>
                <w:p w14:paraId="67FC7DEA"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41C03565" w14:textId="77777777" w:rsidTr="00FC6C68">
              <w:trPr>
                <w:trHeight w:val="344"/>
              </w:trPr>
              <w:tc>
                <w:tcPr>
                  <w:tcW w:w="10554"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DF74287" w14:textId="77777777" w:rsidR="009D1BB2" w:rsidRPr="00F23AFD" w:rsidRDefault="009D1BB2" w:rsidP="009D1BB2">
                  <w:pPr>
                    <w:spacing w:before="120" w:after="120" w:line="240" w:lineRule="auto"/>
                    <w:rPr>
                      <w:rFonts w:ascii="Avenir Next LT Pro" w:hAnsi="Avenir Next LT Pro"/>
                      <w:bCs/>
                      <w:sz w:val="20"/>
                      <w:szCs w:val="20"/>
                    </w:rPr>
                  </w:pPr>
                  <w:r w:rsidRPr="00F23AFD">
                    <w:rPr>
                      <w:rFonts w:ascii="Avenir Next LT Pro" w:hAnsi="Avenir Next LT Pro" w:cs="Tahoma"/>
                      <w:bCs/>
                      <w:color w:val="auto"/>
                      <w:sz w:val="20"/>
                      <w:szCs w:val="20"/>
                    </w:rPr>
                    <w:lastRenderedPageBreak/>
                    <w:t>CONTATO PRINCIPAL</w:t>
                  </w:r>
                  <w:r w:rsidRPr="00F23AFD">
                    <w:rPr>
                      <w:rFonts w:ascii="Avenir Next LT Pro" w:hAnsi="Avenir Next LT Pro"/>
                      <w:bCs/>
                      <w:sz w:val="20"/>
                      <w:szCs w:val="20"/>
                    </w:rPr>
                    <w:t xml:space="preserve"> </w:t>
                  </w:r>
                </w:p>
              </w:tc>
            </w:tr>
            <w:tr w:rsidR="009D1BB2" w:rsidRPr="00F23AFD" w14:paraId="14538821"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5CD4361"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555" w:type="dxa"/>
                  <w:gridSpan w:val="2"/>
                  <w:tcBorders>
                    <w:top w:val="single" w:sz="12" w:space="0" w:color="auto"/>
                    <w:left w:val="single" w:sz="12" w:space="0" w:color="auto"/>
                  </w:tcBorders>
                  <w:shd w:val="clear" w:color="auto" w:fill="FFFFFF" w:themeFill="background1"/>
                </w:tcPr>
                <w:p w14:paraId="2E9E91FE"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5F262E9D"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39A1F12"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555" w:type="dxa"/>
                  <w:gridSpan w:val="2"/>
                  <w:tcBorders>
                    <w:left w:val="single" w:sz="12" w:space="0" w:color="auto"/>
                  </w:tcBorders>
                  <w:shd w:val="clear" w:color="auto" w:fill="FFFFFF" w:themeFill="background1"/>
                </w:tcPr>
                <w:p w14:paraId="2AA6E183"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089F3B31"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6D71693"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555" w:type="dxa"/>
                  <w:gridSpan w:val="2"/>
                  <w:tcBorders>
                    <w:left w:val="single" w:sz="12" w:space="0" w:color="auto"/>
                  </w:tcBorders>
                  <w:shd w:val="clear" w:color="auto" w:fill="FFFFFF" w:themeFill="background1"/>
                </w:tcPr>
                <w:p w14:paraId="1489E191"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01EF96C2"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FAE6D2A"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555" w:type="dxa"/>
                  <w:gridSpan w:val="2"/>
                  <w:tcBorders>
                    <w:left w:val="single" w:sz="12" w:space="0" w:color="auto"/>
                  </w:tcBorders>
                  <w:shd w:val="clear" w:color="auto" w:fill="FFFFFF" w:themeFill="background1"/>
                </w:tcPr>
                <w:p w14:paraId="419EBE19"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3909A71D" w14:textId="77777777" w:rsidTr="00FC6C68">
              <w:trPr>
                <w:trHeight w:val="344"/>
              </w:trPr>
              <w:tc>
                <w:tcPr>
                  <w:tcW w:w="10554"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F774380"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 xml:space="preserve">CEO / CONTATO EXECUTIVO  </w:t>
                  </w:r>
                </w:p>
                <w:p w14:paraId="7D657A16" w14:textId="77777777" w:rsidR="009D1BB2" w:rsidRPr="00F23AFD" w:rsidRDefault="009D1BB2" w:rsidP="009D1BB2">
                  <w:pPr>
                    <w:spacing w:before="120" w:after="120" w:line="240" w:lineRule="auto"/>
                    <w:rPr>
                      <w:rFonts w:ascii="Avenir Next LT Pro" w:hAnsi="Avenir Next LT Pro"/>
                      <w:bCs/>
                      <w:sz w:val="20"/>
                      <w:szCs w:val="20"/>
                    </w:rPr>
                  </w:pPr>
                </w:p>
              </w:tc>
            </w:tr>
            <w:tr w:rsidR="009D1BB2" w:rsidRPr="00F23AFD" w14:paraId="17307E7D"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25CC699"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555" w:type="dxa"/>
                  <w:gridSpan w:val="2"/>
                  <w:tcBorders>
                    <w:top w:val="single" w:sz="12" w:space="0" w:color="auto"/>
                    <w:left w:val="single" w:sz="12" w:space="0" w:color="auto"/>
                  </w:tcBorders>
                  <w:shd w:val="clear" w:color="auto" w:fill="FFFFFF" w:themeFill="background1"/>
                </w:tcPr>
                <w:p w14:paraId="7C3BA4DC"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4BFE5D36"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A7150E9"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555" w:type="dxa"/>
                  <w:gridSpan w:val="2"/>
                  <w:tcBorders>
                    <w:left w:val="single" w:sz="12" w:space="0" w:color="auto"/>
                  </w:tcBorders>
                  <w:shd w:val="clear" w:color="auto" w:fill="FFFFFF" w:themeFill="background1"/>
                </w:tcPr>
                <w:p w14:paraId="2839C9C5"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75B05E3D"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84AC7DE"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555" w:type="dxa"/>
                  <w:gridSpan w:val="2"/>
                  <w:tcBorders>
                    <w:left w:val="single" w:sz="12" w:space="0" w:color="auto"/>
                  </w:tcBorders>
                  <w:shd w:val="clear" w:color="auto" w:fill="FFFFFF" w:themeFill="background1"/>
                </w:tcPr>
                <w:p w14:paraId="67E27506"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2ECB97C7" w14:textId="77777777" w:rsidTr="00FC6C68">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A1C3C0E" w14:textId="77777777" w:rsidR="009D1BB2" w:rsidRPr="00F23AFD" w:rsidRDefault="009D1BB2" w:rsidP="009D1BB2">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555" w:type="dxa"/>
                  <w:gridSpan w:val="2"/>
                  <w:tcBorders>
                    <w:left w:val="single" w:sz="12" w:space="0" w:color="auto"/>
                  </w:tcBorders>
                  <w:shd w:val="clear" w:color="auto" w:fill="FFFFFF" w:themeFill="background1"/>
                </w:tcPr>
                <w:p w14:paraId="78389C28" w14:textId="77777777" w:rsidR="009D1BB2" w:rsidRPr="00F23AFD" w:rsidRDefault="009D1BB2" w:rsidP="009D1BB2">
                  <w:pPr>
                    <w:spacing w:before="120" w:after="120" w:line="240" w:lineRule="auto"/>
                    <w:rPr>
                      <w:rFonts w:ascii="Avenir Next LT Pro" w:hAnsi="Avenir Next LT Pro"/>
                      <w:b/>
                      <w:sz w:val="18"/>
                      <w:szCs w:val="18"/>
                    </w:rPr>
                  </w:pPr>
                </w:p>
              </w:tc>
            </w:tr>
            <w:tr w:rsidR="009D1BB2" w:rsidRPr="00F23AFD" w14:paraId="037D7FE4" w14:textId="77777777" w:rsidTr="00FC6C68">
              <w:trPr>
                <w:trHeight w:val="407"/>
              </w:trPr>
              <w:tc>
                <w:tcPr>
                  <w:tcW w:w="10554" w:type="dxa"/>
                  <w:gridSpan w:val="3"/>
                  <w:shd w:val="clear" w:color="auto" w:fill="FFFFFF" w:themeFill="background1"/>
                  <w:vAlign w:val="center"/>
                </w:tcPr>
                <w:p w14:paraId="538A80D6" w14:textId="77777777" w:rsidR="009D1BB2" w:rsidRPr="00F23AFD" w:rsidRDefault="009D1BB2" w:rsidP="009D1BB2">
                  <w:pPr>
                    <w:spacing w:before="120" w:after="120" w:line="240" w:lineRule="auto"/>
                    <w:rPr>
                      <w:rFonts w:ascii="Avenir Next LT Pro" w:hAnsi="Avenir Next LT Pro"/>
                      <w:b/>
                      <w:bCs/>
                      <w:color w:val="000000" w:themeColor="text1"/>
                      <w:sz w:val="22"/>
                      <w:szCs w:val="20"/>
                    </w:rPr>
                  </w:pPr>
                </w:p>
              </w:tc>
            </w:tr>
          </w:tbl>
          <w:p w14:paraId="0DEFBFEA" w14:textId="7647F030" w:rsidR="00133A3F" w:rsidRDefault="00133A3F" w:rsidP="00133A3F">
            <w:pPr>
              <w:spacing w:before="120" w:after="120" w:line="240" w:lineRule="auto"/>
              <w:rPr>
                <w:rFonts w:ascii="Avenir Next LT Pro" w:hAnsi="Avenir Next LT Pro" w:cs="Tahoma"/>
                <w:b/>
                <w:color w:val="B4975A"/>
              </w:rPr>
            </w:pPr>
            <w:r>
              <w:rPr>
                <w:rFonts w:ascii="Avenir Next LT Pro" w:hAnsi="Avenir Next LT Pro" w:cs="Tahoma"/>
                <w:b/>
                <w:color w:val="B4975A"/>
              </w:rPr>
              <w:t xml:space="preserve">COPIE A ESTRUTUA E </w:t>
            </w:r>
            <w:r w:rsidRPr="008145D4">
              <w:rPr>
                <w:rFonts w:ascii="Avenir Next LT Pro" w:hAnsi="Avenir Next LT Pro" w:cs="Tahoma"/>
                <w:b/>
                <w:color w:val="B4975A"/>
              </w:rPr>
              <w:t xml:space="preserve">ACRESCENTE ABAIXO </w:t>
            </w:r>
            <w:r>
              <w:rPr>
                <w:rFonts w:ascii="Avenir Next LT Pro" w:hAnsi="Avenir Next LT Pro" w:cs="Tahoma"/>
                <w:b/>
                <w:color w:val="B4975A"/>
              </w:rPr>
              <w:t>SE HOUVER OUTRA EMPRESA COLABORADORA</w:t>
            </w:r>
            <w:r w:rsidRPr="008145D4">
              <w:rPr>
                <w:rFonts w:ascii="Avenir Next LT Pro" w:hAnsi="Avenir Next LT Pro" w:cs="Tahoma"/>
                <w:b/>
                <w:color w:val="B4975A"/>
              </w:rPr>
              <w:t xml:space="preserve"> </w:t>
            </w:r>
          </w:p>
          <w:p w14:paraId="3BDF6FA5" w14:textId="77777777" w:rsidR="009D1BB2" w:rsidRPr="00F23AFD" w:rsidRDefault="009D1BB2" w:rsidP="00053447">
            <w:pPr>
              <w:spacing w:before="120" w:after="120" w:line="240" w:lineRule="auto"/>
              <w:rPr>
                <w:rFonts w:ascii="Avenir Next LT Pro" w:hAnsi="Avenir Next LT Pro"/>
                <w:b/>
                <w:bCs/>
                <w:color w:val="000000" w:themeColor="text1"/>
                <w:sz w:val="22"/>
                <w:szCs w:val="20"/>
              </w:rPr>
            </w:pPr>
          </w:p>
          <w:p w14:paraId="5568C84A" w14:textId="77777777" w:rsidR="009D1BB2" w:rsidRPr="00F23AFD" w:rsidRDefault="009D1BB2" w:rsidP="00053447">
            <w:pPr>
              <w:spacing w:before="120" w:after="120" w:line="240" w:lineRule="auto"/>
              <w:rPr>
                <w:rFonts w:ascii="Avenir Next LT Pro" w:hAnsi="Avenir Next LT Pro"/>
                <w:b/>
                <w:bCs/>
                <w:color w:val="000000" w:themeColor="text1"/>
                <w:sz w:val="22"/>
                <w:szCs w:val="20"/>
              </w:rPr>
            </w:pPr>
          </w:p>
          <w:p w14:paraId="06E8D1F0" w14:textId="05CAF013" w:rsidR="009D1BB2" w:rsidRPr="00F23AFD" w:rsidRDefault="009D1BB2" w:rsidP="00053447">
            <w:pPr>
              <w:spacing w:before="120" w:after="120" w:line="240" w:lineRule="auto"/>
              <w:rPr>
                <w:rFonts w:ascii="Avenir Next LT Pro" w:hAnsi="Avenir Next LT Pro"/>
                <w:b/>
                <w:bCs/>
                <w:color w:val="000000" w:themeColor="text1"/>
                <w:sz w:val="22"/>
                <w:szCs w:val="20"/>
              </w:rPr>
            </w:pPr>
          </w:p>
        </w:tc>
      </w:tr>
      <w:tr w:rsidR="00C65986" w:rsidRPr="00F23AFD" w14:paraId="1A610E4A" w14:textId="77777777" w:rsidTr="00053447">
        <w:trPr>
          <w:trHeight w:val="407"/>
        </w:trPr>
        <w:tc>
          <w:tcPr>
            <w:tcW w:w="10770" w:type="dxa"/>
            <w:shd w:val="clear" w:color="auto" w:fill="FFFFFF" w:themeFill="background1"/>
            <w:vAlign w:val="center"/>
          </w:tcPr>
          <w:p w14:paraId="5F92B61B" w14:textId="77777777" w:rsidR="00C65986" w:rsidRPr="00F23AFD" w:rsidRDefault="00C65986" w:rsidP="00053447">
            <w:pPr>
              <w:spacing w:before="120" w:after="120" w:line="240" w:lineRule="auto"/>
              <w:rPr>
                <w:rFonts w:ascii="Avenir Next LT Pro" w:hAnsi="Avenir Next LT Pro"/>
                <w:b/>
                <w:bCs/>
                <w:color w:val="000000" w:themeColor="text1"/>
                <w:sz w:val="22"/>
                <w:szCs w:val="20"/>
              </w:rPr>
            </w:pPr>
          </w:p>
        </w:tc>
      </w:tr>
    </w:tbl>
    <w:p w14:paraId="587BF16C" w14:textId="77777777" w:rsidR="00133A3F" w:rsidRDefault="00133A3F" w:rsidP="002D30DC">
      <w:pPr>
        <w:pStyle w:val="MediumShading1-Accent11"/>
        <w:spacing w:before="120" w:after="120"/>
        <w:rPr>
          <w:rFonts w:ascii="Avenir Next LT Pro" w:hAnsi="Avenir Next LT Pro"/>
          <w:b/>
          <w:color w:val="auto"/>
          <w:sz w:val="19"/>
          <w:szCs w:val="19"/>
          <w:lang w:val="pt-BR"/>
        </w:rPr>
      </w:pPr>
    </w:p>
    <w:p w14:paraId="2CC29765" w14:textId="77777777" w:rsidR="00133A3F" w:rsidRDefault="00133A3F" w:rsidP="002D30DC">
      <w:pPr>
        <w:pStyle w:val="MediumShading1-Accent11"/>
        <w:spacing w:before="120" w:after="120"/>
        <w:rPr>
          <w:rFonts w:ascii="Avenir Next LT Pro" w:hAnsi="Avenir Next LT Pro"/>
          <w:b/>
          <w:color w:val="auto"/>
          <w:sz w:val="19"/>
          <w:szCs w:val="19"/>
          <w:lang w:val="pt-BR"/>
        </w:rPr>
      </w:pPr>
    </w:p>
    <w:p w14:paraId="106DAB4F" w14:textId="77777777" w:rsidR="00133A3F" w:rsidRDefault="00133A3F" w:rsidP="002D30DC">
      <w:pPr>
        <w:pStyle w:val="MediumShading1-Accent11"/>
        <w:spacing w:before="120" w:after="120"/>
        <w:rPr>
          <w:rFonts w:ascii="Avenir Next LT Pro" w:hAnsi="Avenir Next LT Pro"/>
          <w:b/>
          <w:color w:val="auto"/>
          <w:sz w:val="19"/>
          <w:szCs w:val="19"/>
          <w:lang w:val="pt-BR"/>
        </w:rPr>
      </w:pPr>
    </w:p>
    <w:p w14:paraId="0B5AE36F" w14:textId="77777777" w:rsidR="00133A3F" w:rsidRDefault="00133A3F" w:rsidP="002D30DC">
      <w:pPr>
        <w:pStyle w:val="MediumShading1-Accent11"/>
        <w:spacing w:before="120" w:after="120"/>
        <w:rPr>
          <w:rFonts w:ascii="Avenir Next LT Pro" w:hAnsi="Avenir Next LT Pro"/>
          <w:b/>
          <w:color w:val="auto"/>
          <w:sz w:val="19"/>
          <w:szCs w:val="19"/>
          <w:lang w:val="pt-BR"/>
        </w:rPr>
      </w:pPr>
    </w:p>
    <w:p w14:paraId="32924D0E" w14:textId="77777777" w:rsidR="00133A3F" w:rsidRDefault="00133A3F" w:rsidP="002D30DC">
      <w:pPr>
        <w:pStyle w:val="MediumShading1-Accent11"/>
        <w:spacing w:before="120" w:after="120"/>
        <w:rPr>
          <w:rFonts w:ascii="Avenir Next LT Pro" w:hAnsi="Avenir Next LT Pro"/>
          <w:b/>
          <w:color w:val="auto"/>
          <w:sz w:val="19"/>
          <w:szCs w:val="19"/>
          <w:lang w:val="pt-BR"/>
        </w:rPr>
      </w:pPr>
    </w:p>
    <w:p w14:paraId="21ABCEA4" w14:textId="77777777" w:rsidR="00133A3F" w:rsidRPr="00F23AFD" w:rsidRDefault="00133A3F" w:rsidP="002D30DC">
      <w:pPr>
        <w:pStyle w:val="MediumShading1-Accent11"/>
        <w:spacing w:before="120" w:after="120"/>
        <w:rPr>
          <w:rFonts w:ascii="Avenir Next LT Pro" w:hAnsi="Avenir Next LT Pro"/>
          <w:b/>
          <w:color w:val="auto"/>
          <w:sz w:val="19"/>
          <w:szCs w:val="19"/>
          <w:lang w:val="pt-BR"/>
        </w:rPr>
      </w:pPr>
    </w:p>
    <w:tbl>
      <w:tblPr>
        <w:tblStyle w:val="Tabelacomgrade"/>
        <w:tblpPr w:leftFromText="141" w:rightFromText="141" w:vertAnchor="page" w:horzAnchor="margin" w:tblpY="10294"/>
        <w:tblW w:w="0" w:type="auto"/>
        <w:tblLook w:val="04A0" w:firstRow="1" w:lastRow="0" w:firstColumn="1" w:lastColumn="0" w:noHBand="0" w:noVBand="1"/>
      </w:tblPr>
      <w:tblGrid>
        <w:gridCol w:w="1530"/>
        <w:gridCol w:w="3864"/>
        <w:gridCol w:w="1536"/>
        <w:gridCol w:w="3860"/>
      </w:tblGrid>
      <w:tr w:rsidR="00BA710F" w:rsidRPr="00F23AFD" w14:paraId="0BD97002" w14:textId="77777777" w:rsidTr="002D30DC">
        <w:tc>
          <w:tcPr>
            <w:tcW w:w="10790" w:type="dxa"/>
            <w:gridSpan w:val="4"/>
            <w:tcBorders>
              <w:top w:val="nil"/>
              <w:left w:val="nil"/>
              <w:bottom w:val="nil"/>
              <w:right w:val="nil"/>
            </w:tcBorders>
            <w:shd w:val="clear" w:color="auto" w:fill="B4975A"/>
          </w:tcPr>
          <w:p w14:paraId="6A3B4FBC" w14:textId="160A8B12" w:rsidR="00BA710F" w:rsidRPr="00F23AFD" w:rsidRDefault="00345749" w:rsidP="002D30DC">
            <w:pPr>
              <w:pStyle w:val="MediumShading1-Accent11"/>
              <w:spacing w:before="120" w:after="120"/>
              <w:rPr>
                <w:rFonts w:ascii="Avenir Next LT Pro" w:hAnsi="Avenir Next LT Pro"/>
                <w:b/>
                <w:color w:val="FFFFFF"/>
                <w:sz w:val="40"/>
                <w:szCs w:val="19"/>
                <w:lang w:val="pt-BR"/>
              </w:rPr>
            </w:pPr>
            <w:r w:rsidRPr="00F23AFD">
              <w:rPr>
                <w:rFonts w:ascii="Avenir Next LT Pro" w:hAnsi="Avenir Next LT Pro"/>
                <w:b/>
                <w:color w:val="FFFFFF"/>
                <w:sz w:val="40"/>
                <w:szCs w:val="19"/>
                <w:lang w:val="pt-BR"/>
              </w:rPr>
              <w:lastRenderedPageBreak/>
              <w:t>CRÉDITOS I</w:t>
            </w:r>
            <w:r w:rsidR="00BA710F" w:rsidRPr="00F23AFD">
              <w:rPr>
                <w:rFonts w:ascii="Avenir Next LT Pro" w:hAnsi="Avenir Next LT Pro"/>
                <w:b/>
                <w:color w:val="FFFFFF"/>
                <w:sz w:val="40"/>
                <w:szCs w:val="19"/>
                <w:lang w:val="pt-BR"/>
              </w:rPr>
              <w:t>NDIVIDUA</w:t>
            </w:r>
            <w:r w:rsidR="000D4964" w:rsidRPr="00F23AFD">
              <w:rPr>
                <w:rFonts w:ascii="Avenir Next LT Pro" w:hAnsi="Avenir Next LT Pro"/>
                <w:b/>
                <w:color w:val="FFFFFF"/>
                <w:sz w:val="40"/>
                <w:szCs w:val="19"/>
                <w:lang w:val="pt-BR"/>
              </w:rPr>
              <w:t>IS</w:t>
            </w:r>
          </w:p>
          <w:p w14:paraId="35760638" w14:textId="4ABA8E25" w:rsidR="00BA710F" w:rsidRPr="00F23AFD" w:rsidRDefault="000D4964" w:rsidP="000D4964">
            <w:pPr>
              <w:pStyle w:val="MediumShading1-Accent11"/>
              <w:spacing w:before="120" w:after="120"/>
              <w:rPr>
                <w:rFonts w:ascii="Avenir Next LT Pro" w:hAnsi="Avenir Next LT Pro"/>
                <w:color w:val="FFFFFF"/>
                <w:sz w:val="20"/>
                <w:szCs w:val="20"/>
                <w:lang w:val="pt-BR"/>
              </w:rPr>
            </w:pPr>
            <w:r w:rsidRPr="00F23AFD">
              <w:rPr>
                <w:rFonts w:ascii="Avenir Next LT Pro" w:hAnsi="Avenir Next LT Pro"/>
                <w:color w:val="FFFFFF"/>
                <w:sz w:val="20"/>
                <w:szCs w:val="20"/>
                <w:lang w:val="pt-BR"/>
              </w:rPr>
              <w:t xml:space="preserve">Em cada inscrição podem ser creditadas até 10 pessoas principais e 30 secundarias. Podem ser colaboradores atuais ou anteriores da empresa. </w:t>
            </w:r>
          </w:p>
        </w:tc>
      </w:tr>
      <w:tr w:rsidR="00BA710F" w:rsidRPr="00F23AFD" w14:paraId="4439156A" w14:textId="77777777" w:rsidTr="002D30DC">
        <w:tc>
          <w:tcPr>
            <w:tcW w:w="10790" w:type="dxa"/>
            <w:gridSpan w:val="4"/>
            <w:tcBorders>
              <w:top w:val="nil"/>
              <w:left w:val="nil"/>
              <w:bottom w:val="nil"/>
              <w:right w:val="nil"/>
            </w:tcBorders>
            <w:shd w:val="clear" w:color="auto" w:fill="auto"/>
          </w:tcPr>
          <w:p w14:paraId="2FAABD9E" w14:textId="77777777" w:rsidR="00BA710F" w:rsidRPr="00F23AFD" w:rsidRDefault="00BA710F" w:rsidP="002D30DC">
            <w:pPr>
              <w:spacing w:before="120" w:after="120" w:line="240" w:lineRule="auto"/>
              <w:rPr>
                <w:rFonts w:ascii="Avenir Next LT Pro" w:hAnsi="Avenir Next LT Pro"/>
                <w:b/>
                <w:color w:val="auto"/>
                <w:sz w:val="22"/>
                <w:szCs w:val="22"/>
              </w:rPr>
            </w:pPr>
          </w:p>
        </w:tc>
      </w:tr>
      <w:tr w:rsidR="00BA710F" w:rsidRPr="00F23AFD" w14:paraId="5A89AC33" w14:textId="77777777" w:rsidTr="002D30DC">
        <w:tc>
          <w:tcPr>
            <w:tcW w:w="10790" w:type="dxa"/>
            <w:gridSpan w:val="4"/>
            <w:tcBorders>
              <w:top w:val="nil"/>
              <w:left w:val="nil"/>
              <w:bottom w:val="nil"/>
              <w:right w:val="nil"/>
            </w:tcBorders>
            <w:shd w:val="clear" w:color="auto" w:fill="B4975A"/>
          </w:tcPr>
          <w:p w14:paraId="176360EA" w14:textId="7694B9DC" w:rsidR="00BA710F" w:rsidRPr="00F23AFD" w:rsidRDefault="00F34379" w:rsidP="000D4964">
            <w:pPr>
              <w:spacing w:before="120" w:after="120" w:line="240" w:lineRule="auto"/>
              <w:rPr>
                <w:rFonts w:ascii="Avenir Next LT Pro" w:hAnsi="Avenir Next LT Pro"/>
                <w:b/>
                <w:color w:val="FFFFFF" w:themeColor="background1"/>
                <w:szCs w:val="22"/>
              </w:rPr>
            </w:pPr>
            <w:r w:rsidRPr="00F23AFD">
              <w:rPr>
                <w:rFonts w:ascii="Avenir Next LT Pro" w:hAnsi="Avenir Next LT Pro"/>
                <w:b/>
                <w:color w:val="FFFFFF" w:themeColor="background1"/>
                <w:szCs w:val="22"/>
              </w:rPr>
              <w:t>CRÉDITOS INDIVIDUA</w:t>
            </w:r>
            <w:r w:rsidR="000D4964" w:rsidRPr="00F23AFD">
              <w:rPr>
                <w:rFonts w:ascii="Avenir Next LT Pro" w:hAnsi="Avenir Next LT Pro"/>
                <w:b/>
                <w:color w:val="FFFFFF" w:themeColor="background1"/>
                <w:szCs w:val="22"/>
              </w:rPr>
              <w:t>IS</w:t>
            </w:r>
            <w:r w:rsidRPr="00F23AFD">
              <w:rPr>
                <w:rFonts w:ascii="Avenir Next LT Pro" w:hAnsi="Avenir Next LT Pro"/>
                <w:b/>
                <w:color w:val="FFFFFF" w:themeColor="background1"/>
                <w:szCs w:val="22"/>
              </w:rPr>
              <w:t xml:space="preserve"> PRIMARIOS</w:t>
            </w:r>
            <w:r w:rsidRPr="00F23AFD">
              <w:rPr>
                <w:rFonts w:ascii="Avenir Next LT Pro" w:hAnsi="Avenir Next LT Pro"/>
                <w:color w:val="FFFFFF" w:themeColor="background1"/>
                <w:sz w:val="20"/>
                <w:szCs w:val="20"/>
              </w:rPr>
              <w:t>.</w:t>
            </w:r>
          </w:p>
        </w:tc>
      </w:tr>
      <w:tr w:rsidR="00BA710F" w:rsidRPr="00F23AFD" w14:paraId="594696E8" w14:textId="77777777" w:rsidTr="002D30DC">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3CAF8DC8" w14:textId="77777777" w:rsidR="000D4964"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#1</w:t>
            </w:r>
            <w:r w:rsidR="00967173" w:rsidRPr="00F23AFD">
              <w:rPr>
                <w:rFonts w:ascii="Avenir Next LT Pro" w:hAnsi="Avenir Next LT Pro"/>
                <w:bCs/>
                <w:color w:val="auto"/>
                <w:sz w:val="20"/>
                <w:szCs w:val="20"/>
                <w:lang w:val="pt-BR"/>
              </w:rPr>
              <w:br/>
            </w:r>
          </w:p>
          <w:p w14:paraId="6EA00D65" w14:textId="36D12A83" w:rsidR="00BA710F" w:rsidRPr="00F23AFD" w:rsidRDefault="000D4964"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Campo obrigatório. </w:t>
            </w:r>
            <w:r w:rsidR="00967173" w:rsidRPr="00F23AFD">
              <w:rPr>
                <w:rFonts w:ascii="Avenir Next LT Pro" w:hAnsi="Avenir Next LT Pro"/>
                <w:bCs/>
                <w:color w:val="auto"/>
                <w:sz w:val="20"/>
                <w:szCs w:val="20"/>
                <w:lang w:val="pt-BR"/>
              </w:rPr>
              <w:br/>
            </w:r>
            <w:r w:rsidRPr="00F23AFD">
              <w:rPr>
                <w:rFonts w:ascii="Avenir Next LT Pro" w:hAnsi="Avenir Next LT Pro"/>
                <w:bCs/>
                <w:color w:val="auto"/>
                <w:sz w:val="20"/>
                <w:szCs w:val="20"/>
                <w:lang w:val="pt-BR"/>
              </w:rPr>
              <w:t xml:space="preserve">Responsável </w:t>
            </w:r>
            <w:r w:rsidR="005A4EF4" w:rsidRPr="00F23AFD">
              <w:rPr>
                <w:rFonts w:ascii="Avenir Next LT Pro" w:hAnsi="Avenir Next LT Pro"/>
                <w:bCs/>
                <w:color w:val="auto"/>
                <w:sz w:val="20"/>
                <w:szCs w:val="20"/>
                <w:lang w:val="pt-BR"/>
              </w:rPr>
              <w:t xml:space="preserve">no </w:t>
            </w:r>
            <w:r w:rsidRPr="00F23AFD">
              <w:rPr>
                <w:rFonts w:ascii="Avenir Next LT Pro" w:hAnsi="Avenir Next LT Pro"/>
                <w:bCs/>
                <w:color w:val="auto"/>
                <w:sz w:val="20"/>
                <w:szCs w:val="20"/>
                <w:lang w:val="pt-BR"/>
              </w:rPr>
              <w:t>cliente (VP, Diretor de Marketing, outro)</w:t>
            </w:r>
            <w:r w:rsidR="00967173" w:rsidRPr="00F23AFD">
              <w:rPr>
                <w:rFonts w:ascii="Avenir Next LT Pro" w:hAnsi="Avenir Next LT Pro"/>
                <w:bCs/>
                <w:color w:val="auto"/>
                <w:sz w:val="20"/>
                <w:szCs w:val="20"/>
                <w:lang w:val="pt-BR"/>
              </w:rPr>
              <w:br/>
            </w:r>
            <w:r w:rsidRPr="00F23AFD">
              <w:rPr>
                <w:rFonts w:ascii="Avenir Next LT Pro" w:hAnsi="Avenir Next LT Pro"/>
                <w:bCs/>
                <w:color w:val="auto"/>
                <w:sz w:val="20"/>
                <w:szCs w:val="20"/>
                <w:lang w:val="pt-BR"/>
              </w:rPr>
              <w:t xml:space="preserve">Quem liderou a </w:t>
            </w:r>
            <w:r w:rsidR="005A4EF4" w:rsidRPr="00F23AFD">
              <w:rPr>
                <w:rFonts w:ascii="Avenir Next LT Pro" w:hAnsi="Avenir Next LT Pro"/>
                <w:bCs/>
                <w:color w:val="auto"/>
                <w:sz w:val="20"/>
                <w:szCs w:val="20"/>
                <w:lang w:val="pt-BR"/>
              </w:rPr>
              <w:t>campanha</w:t>
            </w:r>
            <w:r w:rsidRPr="00F23AFD">
              <w:rPr>
                <w:rFonts w:ascii="Avenir Next LT Pro" w:hAnsi="Avenir Next LT Pro"/>
                <w:bCs/>
                <w:color w:val="auto"/>
                <w:sz w:val="20"/>
                <w:szCs w:val="20"/>
                <w:lang w:val="pt-BR"/>
              </w:rPr>
              <w:t xml:space="preserve">/case?  </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0D2ED8FA" w14:textId="5F9B2FC8"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#2</w:t>
            </w:r>
            <w:r w:rsidR="00967173" w:rsidRPr="00F23AFD">
              <w:rPr>
                <w:rFonts w:ascii="Avenir Next LT Pro" w:hAnsi="Avenir Next LT Pro"/>
                <w:bCs/>
                <w:color w:val="auto"/>
                <w:sz w:val="20"/>
                <w:szCs w:val="20"/>
                <w:lang w:val="pt-BR"/>
              </w:rPr>
              <w:br/>
            </w:r>
            <w:r w:rsidR="00967173" w:rsidRPr="00F23AFD">
              <w:rPr>
                <w:rFonts w:ascii="Avenir Next LT Pro" w:hAnsi="Avenir Next LT Pro"/>
                <w:bCs/>
                <w:color w:val="auto"/>
                <w:sz w:val="20"/>
                <w:szCs w:val="20"/>
                <w:lang w:val="pt-BR"/>
              </w:rPr>
              <w:br/>
            </w:r>
            <w:r w:rsidR="005A4EF4" w:rsidRPr="00F23AFD">
              <w:rPr>
                <w:rFonts w:ascii="Avenir Next LT Pro" w:hAnsi="Avenir Next LT Pro"/>
                <w:bCs/>
                <w:color w:val="auto"/>
                <w:sz w:val="20"/>
                <w:szCs w:val="20"/>
                <w:lang w:val="pt-BR"/>
              </w:rPr>
              <w:t xml:space="preserve"> Campo obrigatório. </w:t>
            </w:r>
            <w:r w:rsidR="005A4EF4" w:rsidRPr="00F23AFD">
              <w:rPr>
                <w:rFonts w:ascii="Avenir Next LT Pro" w:hAnsi="Avenir Next LT Pro"/>
                <w:bCs/>
                <w:color w:val="auto"/>
                <w:sz w:val="20"/>
                <w:szCs w:val="20"/>
                <w:lang w:val="pt-BR"/>
              </w:rPr>
              <w:br/>
              <w:t xml:space="preserve">Responsável na agência. </w:t>
            </w:r>
            <w:r w:rsidR="005A4EF4" w:rsidRPr="00F23AFD">
              <w:rPr>
                <w:rFonts w:ascii="Avenir Next LT Pro" w:hAnsi="Avenir Next LT Pro"/>
                <w:bCs/>
                <w:color w:val="auto"/>
                <w:sz w:val="20"/>
                <w:szCs w:val="20"/>
                <w:lang w:val="pt-BR"/>
              </w:rPr>
              <w:br/>
              <w:t xml:space="preserve">Quem liderou a campanha/case?  </w:t>
            </w:r>
          </w:p>
        </w:tc>
      </w:tr>
      <w:tr w:rsidR="00AF724D" w:rsidRPr="00F23AFD" w14:paraId="01E04B97"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041822F1" w14:textId="23FED289"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2D01372B"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2AE2844" w14:textId="4513EB88"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0E4B82A9"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2FBE2383"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14C08A3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39824555"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5AA9BF4" w14:textId="2AEAB61D"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0D2DC3D3"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5614AA92"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2C65125C"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3C7E2EFC"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4FDD5209" w14:textId="3E45B466"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78A110F6"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5C671436"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71E090F5" w14:textId="5837980F"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4F25F2C0"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DDE9161" w14:textId="468AE274"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5E7C2A13"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BA710F" w:rsidRPr="00F23AFD" w14:paraId="1D32088D" w14:textId="77777777" w:rsidTr="002D30DC">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797F3860"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#3</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20A2B622"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#4</w:t>
            </w:r>
          </w:p>
        </w:tc>
      </w:tr>
      <w:tr w:rsidR="00AF724D" w:rsidRPr="00F23AFD" w14:paraId="422845E9"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237EC6AA" w14:textId="7D2C7589"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51983F80"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8C8DFE0" w14:textId="3C1EC1E6"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2D416E1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612CFB4E"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1E0EDD47" w14:textId="56796134"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3B4BBA45"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6335BBDC" w14:textId="68AFED77"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1F74DC1D"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20BD43BE"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15B1D713" w14:textId="663A8E74"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6294B16B"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D673494" w14:textId="6D8ADDB5"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7B59026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5A22439D"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17DC9748" w14:textId="64772811"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04A47509"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42A7F83" w14:textId="55420B56"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5D6A82A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BA710F" w:rsidRPr="00F23AFD" w14:paraId="03C5CAAF" w14:textId="77777777" w:rsidTr="002D30DC">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6F88B1CD"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#5</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6A1A0885"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#6</w:t>
            </w:r>
          </w:p>
        </w:tc>
      </w:tr>
      <w:tr w:rsidR="00AF724D" w:rsidRPr="00F23AFD" w14:paraId="095BAEBC"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55FD526C" w14:textId="6C006B93"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724FD192"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B27D428" w14:textId="790F7E1E"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4203082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323F5AB5"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1D4B267C" w14:textId="17691A72"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671021C3"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0EC10F3" w14:textId="04E0D160"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2B5335B0"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6F94E75A"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4387AD51" w14:textId="402031BC"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4710D4EA"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6BC502B3" w14:textId="387EF46D"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00058A3D"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055F4574"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3E7C5372" w14:textId="3A70ACFC"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429A0578"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9D0AA41" w14:textId="6B07A6EB"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45205B67"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BA710F" w:rsidRPr="00F23AFD" w14:paraId="0890E200" w14:textId="77777777" w:rsidTr="002D30DC">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32F82E1C"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#7</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760DC022"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#8</w:t>
            </w:r>
          </w:p>
        </w:tc>
      </w:tr>
      <w:tr w:rsidR="00AF724D" w:rsidRPr="00F23AFD" w14:paraId="11F67E0D"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393AC10A" w14:textId="6A15242C"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1E0C6876"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D1049D0" w14:textId="7415F622"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54EC8D53"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630C8253"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384E647B" w14:textId="1B402700"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32719F85"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4C018D2E" w14:textId="0762E8DA"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7291EBB5"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53360064"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71F0A8DA" w14:textId="2F93FC2C"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388AB95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CF437A9" w14:textId="2151FCFA"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0008231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3024F06D"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59B9E587" w14:textId="6FD5AC26"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lastRenderedPageBreak/>
              <w:t>E-mail</w:t>
            </w:r>
          </w:p>
        </w:tc>
        <w:tc>
          <w:tcPr>
            <w:tcW w:w="3864" w:type="dxa"/>
            <w:tcBorders>
              <w:top w:val="nil"/>
              <w:left w:val="single" w:sz="12" w:space="0" w:color="auto"/>
              <w:bottom w:val="nil"/>
              <w:right w:val="single" w:sz="12" w:space="0" w:color="auto"/>
            </w:tcBorders>
            <w:shd w:val="clear" w:color="auto" w:fill="auto"/>
          </w:tcPr>
          <w:p w14:paraId="4BA7546B"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6D5E67AF" w14:textId="250EFB3B"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59BC841B"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BA710F" w:rsidRPr="00F23AFD" w14:paraId="2760697C" w14:textId="77777777" w:rsidTr="002D30DC">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14285FAA"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#9</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6BEABCF8" w14:textId="77777777" w:rsidR="00BA710F" w:rsidRPr="00F23AFD" w:rsidRDefault="00B43146" w:rsidP="002D30DC">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PRIMARIO INDIVIDUAL </w:t>
            </w:r>
            <w:r w:rsidR="00BA710F" w:rsidRPr="00F23AFD">
              <w:rPr>
                <w:rFonts w:ascii="Avenir Next LT Pro" w:hAnsi="Avenir Next LT Pro"/>
                <w:bCs/>
                <w:color w:val="auto"/>
                <w:sz w:val="20"/>
                <w:szCs w:val="20"/>
                <w:lang w:val="pt-BR"/>
              </w:rPr>
              <w:t>#10</w:t>
            </w:r>
          </w:p>
        </w:tc>
      </w:tr>
      <w:tr w:rsidR="00AF724D" w:rsidRPr="00F23AFD" w14:paraId="7FE2985C"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38BB8966" w14:textId="28AE3957"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0D92CF3F"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4255869" w14:textId="34E5AEF0"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37BD9AA6"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7BEA205C"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32FBFB42" w14:textId="5F850836"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07E2D3F1"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3E98A89" w14:textId="2445841E"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51747645"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6A1316EE"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5FE86DD2" w14:textId="3CB5A559"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72C9E9A0"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4714A53F" w14:textId="48B7AC90"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7E14411E"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r w:rsidR="00AF724D" w:rsidRPr="00F23AFD" w14:paraId="339D6AEC" w14:textId="77777777" w:rsidTr="002D30DC">
        <w:tc>
          <w:tcPr>
            <w:tcW w:w="1530" w:type="dxa"/>
            <w:tcBorders>
              <w:top w:val="single" w:sz="12" w:space="0" w:color="auto"/>
              <w:left w:val="single" w:sz="12" w:space="0" w:color="auto"/>
              <w:bottom w:val="single" w:sz="12" w:space="0" w:color="auto"/>
              <w:right w:val="single" w:sz="12" w:space="0" w:color="auto"/>
            </w:tcBorders>
            <w:shd w:val="clear" w:color="auto" w:fill="auto"/>
          </w:tcPr>
          <w:p w14:paraId="79638C30" w14:textId="3623B24C"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7B060492"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0EA4E0D" w14:textId="17883DF3" w:rsidR="00AF724D" w:rsidRPr="00F23AFD" w:rsidRDefault="00AF724D" w:rsidP="00AF724D">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27C109B0" w14:textId="77777777" w:rsidR="00AF724D" w:rsidRPr="00F23AFD" w:rsidRDefault="00AF724D" w:rsidP="00AF724D">
            <w:pPr>
              <w:pStyle w:val="MediumShading1-Accent11"/>
              <w:spacing w:before="120" w:after="120"/>
              <w:rPr>
                <w:rFonts w:ascii="Avenir Next LT Pro" w:hAnsi="Avenir Next LT Pro"/>
                <w:bCs/>
                <w:color w:val="auto"/>
                <w:sz w:val="20"/>
                <w:szCs w:val="20"/>
                <w:lang w:val="pt-BR"/>
              </w:rPr>
            </w:pPr>
          </w:p>
        </w:tc>
      </w:tr>
    </w:tbl>
    <w:p w14:paraId="391BAC3D" w14:textId="77777777" w:rsidR="00BA710F" w:rsidRPr="00F23AFD" w:rsidRDefault="00BA710F" w:rsidP="00A324F7">
      <w:pPr>
        <w:pStyle w:val="MediumShading1-Accent11"/>
        <w:spacing w:before="120" w:after="120"/>
        <w:rPr>
          <w:rFonts w:ascii="Avenir Next LT Pro" w:hAnsi="Avenir Next LT Pro"/>
          <w:bCs/>
          <w:color w:val="auto"/>
          <w:sz w:val="20"/>
          <w:szCs w:val="20"/>
          <w:lang w:val="pt-BR"/>
        </w:rPr>
      </w:pPr>
    </w:p>
    <w:tbl>
      <w:tblPr>
        <w:tblStyle w:val="Tabelacomgrade"/>
        <w:tblW w:w="10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6"/>
        <w:gridCol w:w="1864"/>
        <w:gridCol w:w="1745"/>
        <w:gridCol w:w="1864"/>
        <w:gridCol w:w="1745"/>
        <w:gridCol w:w="1864"/>
      </w:tblGrid>
      <w:tr w:rsidR="005E154E" w:rsidRPr="00F23AFD" w14:paraId="29CBEF75" w14:textId="77777777" w:rsidTr="00053447">
        <w:tc>
          <w:tcPr>
            <w:tcW w:w="10828" w:type="dxa"/>
            <w:gridSpan w:val="6"/>
            <w:shd w:val="clear" w:color="auto" w:fill="B4975A"/>
          </w:tcPr>
          <w:p w14:paraId="4B5227C1" w14:textId="07F20FFC" w:rsidR="005E154E" w:rsidRPr="00F23AFD" w:rsidRDefault="00B43146" w:rsidP="005E154E">
            <w:pPr>
              <w:spacing w:before="120" w:after="120" w:line="240" w:lineRule="auto"/>
              <w:rPr>
                <w:rFonts w:ascii="Avenir Next LT Pro" w:hAnsi="Avenir Next LT Pro"/>
                <w:b/>
                <w:color w:val="FFFFFF" w:themeColor="background1"/>
                <w:szCs w:val="22"/>
              </w:rPr>
            </w:pPr>
            <w:r w:rsidRPr="00F23AFD">
              <w:rPr>
                <w:rFonts w:ascii="Avenir Next LT Pro" w:hAnsi="Avenir Next LT Pro"/>
                <w:b/>
                <w:color w:val="FFFFFF" w:themeColor="background1"/>
                <w:szCs w:val="22"/>
              </w:rPr>
              <w:t>CRÉDITOS INDIVIDUALES SECUNDARIOS</w:t>
            </w:r>
          </w:p>
        </w:tc>
      </w:tr>
      <w:tr w:rsidR="005E154E" w:rsidRPr="00F23AFD" w14:paraId="41B55E85" w14:textId="77777777" w:rsidTr="00053447">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0FAE14E7"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#1</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24649AA4"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#2</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428D4C50"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#3</w:t>
            </w:r>
          </w:p>
        </w:tc>
      </w:tr>
      <w:tr w:rsidR="00AF724D" w:rsidRPr="00F23AFD" w14:paraId="6E202845" w14:textId="77777777" w:rsidTr="00053447">
        <w:trPr>
          <w:trHeight w:val="20"/>
        </w:trPr>
        <w:tc>
          <w:tcPr>
            <w:tcW w:w="1746" w:type="dxa"/>
            <w:tcBorders>
              <w:top w:val="single" w:sz="12" w:space="0" w:color="auto"/>
              <w:left w:val="single" w:sz="12" w:space="0" w:color="auto"/>
              <w:bottom w:val="single" w:sz="12" w:space="0" w:color="auto"/>
              <w:right w:val="single" w:sz="12" w:space="0" w:color="auto"/>
            </w:tcBorders>
            <w:shd w:val="clear" w:color="auto" w:fill="auto"/>
          </w:tcPr>
          <w:p w14:paraId="65F7FCC4" w14:textId="31BC3361"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top w:val="single" w:sz="12" w:space="0" w:color="auto"/>
              <w:left w:val="single" w:sz="12" w:space="0" w:color="auto"/>
              <w:right w:val="single" w:sz="12" w:space="0" w:color="auto"/>
            </w:tcBorders>
            <w:shd w:val="clear" w:color="auto" w:fill="auto"/>
          </w:tcPr>
          <w:p w14:paraId="75A8CCFB"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7CCBAF5" w14:textId="1FD5D7D6"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top w:val="single" w:sz="12" w:space="0" w:color="auto"/>
              <w:left w:val="single" w:sz="12" w:space="0" w:color="auto"/>
              <w:right w:val="single" w:sz="12" w:space="0" w:color="auto"/>
            </w:tcBorders>
            <w:shd w:val="clear" w:color="auto" w:fill="auto"/>
          </w:tcPr>
          <w:p w14:paraId="342D39EC"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613E24F" w14:textId="76CD0A69"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03DDC6CC"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2C3F96B6"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62B5C6B1" w14:textId="0C993B8D"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7294563B"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FBCFEC8" w14:textId="6A7650A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5087277B"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C0277F1" w14:textId="53E8480D"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35C045B9"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5FE21A14"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1E85890E" w14:textId="042A0E5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03E795C3"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6690BBD" w14:textId="2584E74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66F450D0"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5CD1EC4" w14:textId="3A7DD106"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692231EC"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4A37CC4C"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000F47F6" w14:textId="747A08A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654861E9"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4E114AB" w14:textId="73B730CF"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69E2B03F"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8904FB5" w14:textId="3A1AF98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134E9F09"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5E154E" w:rsidRPr="00F23AFD" w14:paraId="3AF40FA9" w14:textId="77777777" w:rsidTr="00053447">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59A56A02"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#4</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39E0A5DE"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#5</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7A481900"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#6</w:t>
            </w:r>
          </w:p>
        </w:tc>
      </w:tr>
      <w:tr w:rsidR="00AF724D" w:rsidRPr="00F23AFD" w14:paraId="390DBA84"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40098735" w14:textId="235066BF"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4894DAAA"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1958081" w14:textId="33A3232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2F6F990D"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74F4670" w14:textId="5F7070CB"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674E11CC"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38A05053"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5EB93A02" w14:textId="4B466A65"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02F359B0"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CC46B2F" w14:textId="3A2F40E1"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2650D766"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6642F10" w14:textId="6930C03B"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4C6E2578"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2E0836BB"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793650EC" w14:textId="4A5E40A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33CB6698"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D2BAE9C" w14:textId="3340CB38"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2FD664E6"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EE9974E" w14:textId="00B54B8D"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725E7DAC"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3A29A5C5"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0C287888" w14:textId="37952A95"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07A4AFA8"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3F386FD" w14:textId="1F2E633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408E7246"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3C2C385" w14:textId="58FF3BE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51D381DC"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5E154E" w:rsidRPr="00F23AFD" w14:paraId="482A5C7D" w14:textId="77777777" w:rsidTr="00053447">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6AC95007"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#7</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48101819"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#8</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2C796527"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#9</w:t>
            </w:r>
          </w:p>
        </w:tc>
      </w:tr>
      <w:tr w:rsidR="00AF724D" w:rsidRPr="00F23AFD" w14:paraId="2AA42669"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1C2B00A7" w14:textId="6C4C210B"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38C4C6F5"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01178FF" w14:textId="040216E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695BC03A"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FEA58FE" w14:textId="3607B13A"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5C650600"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79EC9B09"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76626002" w14:textId="7517055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370A3313"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D562D9B" w14:textId="391D4ED7"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0E2054A6"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95C26C5" w14:textId="4CAEBD65"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2F480B77"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5584706A"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05049B10" w14:textId="639967C5"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1CBD72C8"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AE91E73" w14:textId="56A04CBE"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4C41F9AB"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A13F16F" w14:textId="55A5C19F"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0A2200C6"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22264E5B"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54D96D18" w14:textId="1536B9FE"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343B22B6"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BAF76A8" w14:textId="2BD2E045"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7568035D"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255FC0D" w14:textId="0678AB1D"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27B33C8A"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5E154E" w:rsidRPr="00F23AFD" w14:paraId="4FE8F34F" w14:textId="77777777" w:rsidTr="00053447">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3298B2D4"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#10</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27114A94"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#11</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5D66E841" w14:textId="77777777" w:rsidR="005E154E" w:rsidRPr="00F23AFD" w:rsidRDefault="00B43146" w:rsidP="00053447">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CRÉDITO INDIVIDUAL SECUNDARIO </w:t>
            </w:r>
            <w:r w:rsidR="005E154E" w:rsidRPr="00F23AFD">
              <w:rPr>
                <w:rFonts w:ascii="Avenir Next LT Pro" w:hAnsi="Avenir Next LT Pro"/>
                <w:bCs/>
                <w:color w:val="auto"/>
                <w:sz w:val="20"/>
                <w:szCs w:val="20"/>
                <w:lang w:val="pt-BR"/>
              </w:rPr>
              <w:t>#12</w:t>
            </w:r>
          </w:p>
        </w:tc>
      </w:tr>
      <w:tr w:rsidR="00AF724D" w:rsidRPr="00F23AFD" w14:paraId="463C2E6A"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36CAF48B" w14:textId="42F6F4F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23143FFB"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AE73E99" w14:textId="6E79BDF4"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7459592F"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2BF459B" w14:textId="03E79A51"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1EDE0395"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28BC0BE6"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0DCD76B2" w14:textId="7385713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1E4F4A81"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2EA0769" w14:textId="73EA1C0C"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472B2B19"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E2143C2" w14:textId="188E400E"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3D3155F9"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1400F125"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5121333F" w14:textId="3C38D906"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lastRenderedPageBreak/>
              <w:t>Empresa</w:t>
            </w:r>
          </w:p>
        </w:tc>
        <w:tc>
          <w:tcPr>
            <w:tcW w:w="1864" w:type="dxa"/>
            <w:tcBorders>
              <w:left w:val="single" w:sz="12" w:space="0" w:color="auto"/>
              <w:right w:val="single" w:sz="12" w:space="0" w:color="auto"/>
            </w:tcBorders>
            <w:shd w:val="clear" w:color="auto" w:fill="auto"/>
          </w:tcPr>
          <w:p w14:paraId="01B7D6AD"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4B355B6" w14:textId="5DA5B0E3"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6EEBD6B2"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898689B" w14:textId="313EA504"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39F20044" w14:textId="77777777" w:rsidR="00AF724D" w:rsidRPr="00F23AFD" w:rsidRDefault="00AF724D" w:rsidP="00AF724D">
            <w:pPr>
              <w:spacing w:before="120" w:after="120" w:line="240" w:lineRule="auto"/>
              <w:rPr>
                <w:rFonts w:ascii="Avenir Next LT Pro" w:hAnsi="Avenir Next LT Pro"/>
                <w:bCs/>
                <w:color w:val="auto"/>
                <w:sz w:val="20"/>
                <w:szCs w:val="20"/>
              </w:rPr>
            </w:pPr>
          </w:p>
        </w:tc>
      </w:tr>
      <w:tr w:rsidR="00AF724D" w:rsidRPr="00F23AFD" w14:paraId="67892120" w14:textId="77777777" w:rsidTr="00053447">
        <w:tc>
          <w:tcPr>
            <w:tcW w:w="1746" w:type="dxa"/>
            <w:tcBorders>
              <w:top w:val="single" w:sz="12" w:space="0" w:color="auto"/>
              <w:left w:val="single" w:sz="12" w:space="0" w:color="auto"/>
              <w:bottom w:val="single" w:sz="12" w:space="0" w:color="auto"/>
              <w:right w:val="single" w:sz="12" w:space="0" w:color="auto"/>
            </w:tcBorders>
            <w:shd w:val="clear" w:color="auto" w:fill="auto"/>
          </w:tcPr>
          <w:p w14:paraId="032FD403" w14:textId="21A5CF84"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5CE53A13"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0F1D394" w14:textId="19B2DCAB"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384EBC18" w14:textId="77777777" w:rsidR="00AF724D" w:rsidRPr="00F23AFD" w:rsidRDefault="00AF724D" w:rsidP="00AF724D">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F92AAB4" w14:textId="72A027D4" w:rsidR="00AF724D" w:rsidRPr="00F23AFD" w:rsidRDefault="00AF724D" w:rsidP="00AF724D">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78AB87E4" w14:textId="77777777" w:rsidR="00AF724D" w:rsidRPr="00F23AFD" w:rsidRDefault="00AF724D" w:rsidP="00AF724D">
            <w:pPr>
              <w:spacing w:before="120" w:after="120" w:line="240" w:lineRule="auto"/>
              <w:rPr>
                <w:rFonts w:ascii="Avenir Next LT Pro" w:hAnsi="Avenir Next LT Pro"/>
                <w:bCs/>
                <w:color w:val="auto"/>
                <w:sz w:val="20"/>
                <w:szCs w:val="20"/>
              </w:rPr>
            </w:pPr>
          </w:p>
        </w:tc>
      </w:tr>
    </w:tbl>
    <w:p w14:paraId="1ED166F9" w14:textId="62681D9F" w:rsidR="005A4EF4" w:rsidRPr="00F23AFD" w:rsidRDefault="005A4EF4" w:rsidP="00A324F7">
      <w:pPr>
        <w:spacing w:before="120" w:after="120" w:line="240" w:lineRule="auto"/>
        <w:rPr>
          <w:rFonts w:ascii="Avenir Next LT Pro" w:hAnsi="Avenir Next LT Pro"/>
          <w:b/>
          <w:color w:val="auto"/>
          <w:sz w:val="19"/>
          <w:szCs w:val="19"/>
        </w:rPr>
      </w:pPr>
    </w:p>
    <w:p w14:paraId="7CE4484D" w14:textId="37F5A249" w:rsidR="00133A3F" w:rsidRDefault="00133A3F" w:rsidP="00133A3F">
      <w:pPr>
        <w:spacing w:before="120" w:after="120" w:line="240" w:lineRule="auto"/>
        <w:rPr>
          <w:rFonts w:ascii="Avenir Next LT Pro" w:hAnsi="Avenir Next LT Pro" w:cs="Tahoma"/>
          <w:b/>
          <w:color w:val="B4975A"/>
        </w:rPr>
      </w:pPr>
      <w:r>
        <w:rPr>
          <w:rFonts w:ascii="Avenir Next LT Pro" w:hAnsi="Avenir Next LT Pro" w:cs="Tahoma"/>
          <w:b/>
          <w:color w:val="B4975A"/>
        </w:rPr>
        <w:t xml:space="preserve">COPIE A ESTRUTUA E </w:t>
      </w:r>
      <w:r w:rsidRPr="008145D4">
        <w:rPr>
          <w:rFonts w:ascii="Avenir Next LT Pro" w:hAnsi="Avenir Next LT Pro" w:cs="Tahoma"/>
          <w:b/>
          <w:color w:val="B4975A"/>
        </w:rPr>
        <w:t xml:space="preserve">ACRESCENTE ABAIXO </w:t>
      </w:r>
      <w:r>
        <w:rPr>
          <w:rFonts w:ascii="Avenir Next LT Pro" w:hAnsi="Avenir Next LT Pro" w:cs="Tahoma"/>
          <w:b/>
          <w:color w:val="B4975A"/>
        </w:rPr>
        <w:t xml:space="preserve">PARA OUTROS CRÉDITOS SECUNDÁRIOS INDIVIDUAIS </w:t>
      </w:r>
    </w:p>
    <w:p w14:paraId="4F453B52" w14:textId="2E019B79" w:rsidR="005A4EF4" w:rsidRPr="00F23AFD" w:rsidRDefault="005A4EF4" w:rsidP="00A324F7">
      <w:pPr>
        <w:spacing w:before="120" w:after="120" w:line="240" w:lineRule="auto"/>
        <w:rPr>
          <w:rFonts w:ascii="Avenir Next LT Pro" w:hAnsi="Avenir Next LT Pro"/>
          <w:b/>
          <w:color w:val="auto"/>
          <w:sz w:val="19"/>
          <w:szCs w:val="19"/>
        </w:rPr>
      </w:pPr>
    </w:p>
    <w:p w14:paraId="0EB62CE7" w14:textId="7DE55961" w:rsidR="005A4EF4" w:rsidRPr="00F23AFD" w:rsidRDefault="005A4EF4" w:rsidP="00A324F7">
      <w:pPr>
        <w:spacing w:before="120" w:after="120" w:line="240" w:lineRule="auto"/>
        <w:rPr>
          <w:rFonts w:ascii="Avenir Next LT Pro" w:hAnsi="Avenir Next LT Pro"/>
          <w:b/>
          <w:color w:val="auto"/>
          <w:sz w:val="19"/>
          <w:szCs w:val="19"/>
        </w:rPr>
      </w:pPr>
    </w:p>
    <w:p w14:paraId="01C6E4D9" w14:textId="4646123A" w:rsidR="005A4EF4" w:rsidRDefault="005A4EF4" w:rsidP="00A324F7">
      <w:pPr>
        <w:spacing w:before="120" w:after="120" w:line="240" w:lineRule="auto"/>
        <w:rPr>
          <w:rFonts w:ascii="Avenir Next LT Pro" w:hAnsi="Avenir Next LT Pro"/>
          <w:b/>
          <w:color w:val="auto"/>
          <w:sz w:val="19"/>
          <w:szCs w:val="19"/>
        </w:rPr>
      </w:pPr>
    </w:p>
    <w:p w14:paraId="2278E05A" w14:textId="77777777" w:rsidR="00133A3F" w:rsidRDefault="00133A3F" w:rsidP="00A324F7">
      <w:pPr>
        <w:spacing w:before="120" w:after="120" w:line="240" w:lineRule="auto"/>
        <w:rPr>
          <w:rFonts w:ascii="Avenir Next LT Pro" w:hAnsi="Avenir Next LT Pro"/>
          <w:b/>
          <w:color w:val="auto"/>
          <w:sz w:val="19"/>
          <w:szCs w:val="19"/>
        </w:rPr>
      </w:pPr>
    </w:p>
    <w:p w14:paraId="49430883" w14:textId="77777777" w:rsidR="00133A3F" w:rsidRDefault="00133A3F" w:rsidP="00A324F7">
      <w:pPr>
        <w:spacing w:before="120" w:after="120" w:line="240" w:lineRule="auto"/>
        <w:rPr>
          <w:rFonts w:ascii="Avenir Next LT Pro" w:hAnsi="Avenir Next LT Pro"/>
          <w:b/>
          <w:color w:val="auto"/>
          <w:sz w:val="19"/>
          <w:szCs w:val="19"/>
        </w:rPr>
      </w:pPr>
    </w:p>
    <w:p w14:paraId="43AC7983" w14:textId="77777777" w:rsidR="00133A3F" w:rsidRDefault="00133A3F" w:rsidP="00A324F7">
      <w:pPr>
        <w:spacing w:before="120" w:after="120" w:line="240" w:lineRule="auto"/>
        <w:rPr>
          <w:rFonts w:ascii="Avenir Next LT Pro" w:hAnsi="Avenir Next LT Pro"/>
          <w:b/>
          <w:color w:val="auto"/>
          <w:sz w:val="19"/>
          <w:szCs w:val="19"/>
        </w:rPr>
      </w:pPr>
    </w:p>
    <w:p w14:paraId="057C0E31" w14:textId="77777777" w:rsidR="00133A3F" w:rsidRDefault="00133A3F" w:rsidP="00A324F7">
      <w:pPr>
        <w:spacing w:before="120" w:after="120" w:line="240" w:lineRule="auto"/>
        <w:rPr>
          <w:rFonts w:ascii="Avenir Next LT Pro" w:hAnsi="Avenir Next LT Pro"/>
          <w:b/>
          <w:color w:val="auto"/>
          <w:sz w:val="19"/>
          <w:szCs w:val="19"/>
        </w:rPr>
      </w:pPr>
    </w:p>
    <w:p w14:paraId="403D43CB" w14:textId="77777777" w:rsidR="00133A3F" w:rsidRDefault="00133A3F" w:rsidP="00A324F7">
      <w:pPr>
        <w:spacing w:before="120" w:after="120" w:line="240" w:lineRule="auto"/>
        <w:rPr>
          <w:rFonts w:ascii="Avenir Next LT Pro" w:hAnsi="Avenir Next LT Pro"/>
          <w:b/>
          <w:color w:val="auto"/>
          <w:sz w:val="19"/>
          <w:szCs w:val="19"/>
        </w:rPr>
      </w:pPr>
    </w:p>
    <w:p w14:paraId="0FDD75D3" w14:textId="77777777" w:rsidR="00133A3F" w:rsidRDefault="00133A3F" w:rsidP="00A324F7">
      <w:pPr>
        <w:spacing w:before="120" w:after="120" w:line="240" w:lineRule="auto"/>
        <w:rPr>
          <w:rFonts w:ascii="Avenir Next LT Pro" w:hAnsi="Avenir Next LT Pro"/>
          <w:b/>
          <w:color w:val="auto"/>
          <w:sz w:val="19"/>
          <w:szCs w:val="19"/>
        </w:rPr>
      </w:pPr>
    </w:p>
    <w:p w14:paraId="4BDBDEB5" w14:textId="77777777" w:rsidR="00133A3F" w:rsidRDefault="00133A3F" w:rsidP="00A324F7">
      <w:pPr>
        <w:spacing w:before="120" w:after="120" w:line="240" w:lineRule="auto"/>
        <w:rPr>
          <w:rFonts w:ascii="Avenir Next LT Pro" w:hAnsi="Avenir Next LT Pro"/>
          <w:b/>
          <w:color w:val="auto"/>
          <w:sz w:val="19"/>
          <w:szCs w:val="19"/>
        </w:rPr>
      </w:pPr>
    </w:p>
    <w:p w14:paraId="6A1293D0" w14:textId="77777777" w:rsidR="00133A3F" w:rsidRDefault="00133A3F" w:rsidP="00A324F7">
      <w:pPr>
        <w:spacing w:before="120" w:after="120" w:line="240" w:lineRule="auto"/>
        <w:rPr>
          <w:rFonts w:ascii="Avenir Next LT Pro" w:hAnsi="Avenir Next LT Pro"/>
          <w:b/>
          <w:color w:val="auto"/>
          <w:sz w:val="19"/>
          <w:szCs w:val="19"/>
        </w:rPr>
      </w:pPr>
    </w:p>
    <w:p w14:paraId="33E8240F" w14:textId="77777777" w:rsidR="00133A3F" w:rsidRDefault="00133A3F" w:rsidP="00A324F7">
      <w:pPr>
        <w:spacing w:before="120" w:after="120" w:line="240" w:lineRule="auto"/>
        <w:rPr>
          <w:rFonts w:ascii="Avenir Next LT Pro" w:hAnsi="Avenir Next LT Pro"/>
          <w:b/>
          <w:color w:val="auto"/>
          <w:sz w:val="19"/>
          <w:szCs w:val="19"/>
        </w:rPr>
      </w:pPr>
    </w:p>
    <w:p w14:paraId="2AEBFB09" w14:textId="77777777" w:rsidR="00133A3F" w:rsidRDefault="00133A3F" w:rsidP="00A324F7">
      <w:pPr>
        <w:spacing w:before="120" w:after="120" w:line="240" w:lineRule="auto"/>
        <w:rPr>
          <w:rFonts w:ascii="Avenir Next LT Pro" w:hAnsi="Avenir Next LT Pro"/>
          <w:b/>
          <w:color w:val="auto"/>
          <w:sz w:val="19"/>
          <w:szCs w:val="19"/>
        </w:rPr>
      </w:pPr>
    </w:p>
    <w:p w14:paraId="368315F9" w14:textId="77777777" w:rsidR="00133A3F" w:rsidRDefault="00133A3F" w:rsidP="00A324F7">
      <w:pPr>
        <w:spacing w:before="120" w:after="120" w:line="240" w:lineRule="auto"/>
        <w:rPr>
          <w:rFonts w:ascii="Avenir Next LT Pro" w:hAnsi="Avenir Next LT Pro"/>
          <w:b/>
          <w:color w:val="auto"/>
          <w:sz w:val="19"/>
          <w:szCs w:val="19"/>
        </w:rPr>
      </w:pPr>
    </w:p>
    <w:p w14:paraId="2ABB0E26" w14:textId="77777777" w:rsidR="00133A3F" w:rsidRDefault="00133A3F" w:rsidP="00A324F7">
      <w:pPr>
        <w:spacing w:before="120" w:after="120" w:line="240" w:lineRule="auto"/>
        <w:rPr>
          <w:rFonts w:ascii="Avenir Next LT Pro" w:hAnsi="Avenir Next LT Pro"/>
          <w:b/>
          <w:color w:val="auto"/>
          <w:sz w:val="19"/>
          <w:szCs w:val="19"/>
        </w:rPr>
      </w:pPr>
    </w:p>
    <w:p w14:paraId="46AFEB88" w14:textId="77777777" w:rsidR="00133A3F" w:rsidRDefault="00133A3F" w:rsidP="00A324F7">
      <w:pPr>
        <w:spacing w:before="120" w:after="120" w:line="240" w:lineRule="auto"/>
        <w:rPr>
          <w:rFonts w:ascii="Avenir Next LT Pro" w:hAnsi="Avenir Next LT Pro"/>
          <w:b/>
          <w:color w:val="auto"/>
          <w:sz w:val="19"/>
          <w:szCs w:val="19"/>
        </w:rPr>
      </w:pPr>
    </w:p>
    <w:p w14:paraId="1A7DB514" w14:textId="77777777" w:rsidR="00133A3F" w:rsidRDefault="00133A3F" w:rsidP="00A324F7">
      <w:pPr>
        <w:spacing w:before="120" w:after="120" w:line="240" w:lineRule="auto"/>
        <w:rPr>
          <w:rFonts w:ascii="Avenir Next LT Pro" w:hAnsi="Avenir Next LT Pro"/>
          <w:b/>
          <w:color w:val="auto"/>
          <w:sz w:val="19"/>
          <w:szCs w:val="19"/>
        </w:rPr>
      </w:pPr>
    </w:p>
    <w:p w14:paraId="6D043604" w14:textId="77777777" w:rsidR="00133A3F" w:rsidRDefault="00133A3F" w:rsidP="00A324F7">
      <w:pPr>
        <w:spacing w:before="120" w:after="120" w:line="240" w:lineRule="auto"/>
        <w:rPr>
          <w:rFonts w:ascii="Avenir Next LT Pro" w:hAnsi="Avenir Next LT Pro"/>
          <w:b/>
          <w:color w:val="auto"/>
          <w:sz w:val="19"/>
          <w:szCs w:val="19"/>
        </w:rPr>
      </w:pPr>
    </w:p>
    <w:p w14:paraId="71F8F9C6" w14:textId="77777777" w:rsidR="00133A3F" w:rsidRDefault="00133A3F" w:rsidP="00A324F7">
      <w:pPr>
        <w:spacing w:before="120" w:after="120" w:line="240" w:lineRule="auto"/>
        <w:rPr>
          <w:rFonts w:ascii="Avenir Next LT Pro" w:hAnsi="Avenir Next LT Pro"/>
          <w:b/>
          <w:color w:val="auto"/>
          <w:sz w:val="19"/>
          <w:szCs w:val="19"/>
        </w:rPr>
      </w:pPr>
    </w:p>
    <w:p w14:paraId="6364FBEC" w14:textId="77777777" w:rsidR="00133A3F" w:rsidRDefault="00133A3F" w:rsidP="00A324F7">
      <w:pPr>
        <w:spacing w:before="120" w:after="120" w:line="240" w:lineRule="auto"/>
        <w:rPr>
          <w:rFonts w:ascii="Avenir Next LT Pro" w:hAnsi="Avenir Next LT Pro"/>
          <w:b/>
          <w:color w:val="auto"/>
          <w:sz w:val="19"/>
          <w:szCs w:val="19"/>
        </w:rPr>
      </w:pPr>
    </w:p>
    <w:p w14:paraId="00746690" w14:textId="77777777" w:rsidR="00133A3F" w:rsidRDefault="00133A3F" w:rsidP="00A324F7">
      <w:pPr>
        <w:spacing w:before="120" w:after="120" w:line="240" w:lineRule="auto"/>
        <w:rPr>
          <w:rFonts w:ascii="Avenir Next LT Pro" w:hAnsi="Avenir Next LT Pro"/>
          <w:b/>
          <w:color w:val="auto"/>
          <w:sz w:val="19"/>
          <w:szCs w:val="19"/>
        </w:rPr>
      </w:pPr>
    </w:p>
    <w:p w14:paraId="6F515548" w14:textId="77777777" w:rsidR="00133A3F" w:rsidRDefault="00133A3F" w:rsidP="00A324F7">
      <w:pPr>
        <w:spacing w:before="120" w:after="120" w:line="240" w:lineRule="auto"/>
        <w:rPr>
          <w:rFonts w:ascii="Avenir Next LT Pro" w:hAnsi="Avenir Next LT Pro"/>
          <w:b/>
          <w:color w:val="auto"/>
          <w:sz w:val="19"/>
          <w:szCs w:val="19"/>
        </w:rPr>
      </w:pPr>
    </w:p>
    <w:p w14:paraId="55D826FB" w14:textId="77777777" w:rsidR="00133A3F" w:rsidRDefault="00133A3F" w:rsidP="00A324F7">
      <w:pPr>
        <w:spacing w:before="120" w:after="120" w:line="240" w:lineRule="auto"/>
        <w:rPr>
          <w:rFonts w:ascii="Avenir Next LT Pro" w:hAnsi="Avenir Next LT Pro"/>
          <w:b/>
          <w:color w:val="auto"/>
          <w:sz w:val="19"/>
          <w:szCs w:val="19"/>
        </w:rPr>
      </w:pPr>
    </w:p>
    <w:p w14:paraId="4FBF5E1E" w14:textId="77777777" w:rsidR="00133A3F" w:rsidRDefault="00133A3F" w:rsidP="00A324F7">
      <w:pPr>
        <w:spacing w:before="120" w:after="120" w:line="240" w:lineRule="auto"/>
        <w:rPr>
          <w:rFonts w:ascii="Avenir Next LT Pro" w:hAnsi="Avenir Next LT Pro"/>
          <w:b/>
          <w:color w:val="auto"/>
          <w:sz w:val="19"/>
          <w:szCs w:val="19"/>
        </w:rPr>
      </w:pPr>
    </w:p>
    <w:p w14:paraId="0B97458D" w14:textId="77777777" w:rsidR="00133A3F" w:rsidRDefault="00133A3F" w:rsidP="00A324F7">
      <w:pPr>
        <w:spacing w:before="120" w:after="120" w:line="240" w:lineRule="auto"/>
        <w:rPr>
          <w:rFonts w:ascii="Avenir Next LT Pro" w:hAnsi="Avenir Next LT Pro"/>
          <w:b/>
          <w:color w:val="auto"/>
          <w:sz w:val="19"/>
          <w:szCs w:val="19"/>
        </w:rPr>
      </w:pPr>
    </w:p>
    <w:p w14:paraId="3EB6D4AA" w14:textId="77777777" w:rsidR="00133A3F" w:rsidRDefault="00133A3F" w:rsidP="00A324F7">
      <w:pPr>
        <w:spacing w:before="120" w:after="120" w:line="240" w:lineRule="auto"/>
        <w:rPr>
          <w:rFonts w:ascii="Avenir Next LT Pro" w:hAnsi="Avenir Next LT Pro"/>
          <w:b/>
          <w:color w:val="auto"/>
          <w:sz w:val="19"/>
          <w:szCs w:val="19"/>
        </w:rPr>
      </w:pPr>
    </w:p>
    <w:p w14:paraId="0D3011B9" w14:textId="77777777" w:rsidR="00133A3F" w:rsidRDefault="00133A3F" w:rsidP="00A324F7">
      <w:pPr>
        <w:spacing w:before="120" w:after="120" w:line="240" w:lineRule="auto"/>
        <w:rPr>
          <w:rFonts w:ascii="Avenir Next LT Pro" w:hAnsi="Avenir Next LT Pro"/>
          <w:b/>
          <w:color w:val="auto"/>
          <w:sz w:val="19"/>
          <w:szCs w:val="19"/>
        </w:rPr>
      </w:pPr>
    </w:p>
    <w:p w14:paraId="7E9326F8" w14:textId="77777777" w:rsidR="00133A3F" w:rsidRDefault="00133A3F" w:rsidP="00A324F7">
      <w:pPr>
        <w:spacing w:before="120" w:after="120" w:line="240" w:lineRule="auto"/>
        <w:rPr>
          <w:rFonts w:ascii="Avenir Next LT Pro" w:hAnsi="Avenir Next LT Pro"/>
          <w:b/>
          <w:color w:val="auto"/>
          <w:sz w:val="19"/>
          <w:szCs w:val="19"/>
        </w:rPr>
      </w:pPr>
    </w:p>
    <w:p w14:paraId="4AB1A98D" w14:textId="77777777" w:rsidR="00133A3F" w:rsidRDefault="00133A3F" w:rsidP="00A324F7">
      <w:pPr>
        <w:spacing w:before="120" w:after="120" w:line="240" w:lineRule="auto"/>
        <w:rPr>
          <w:rFonts w:ascii="Avenir Next LT Pro" w:hAnsi="Avenir Next LT Pro"/>
          <w:b/>
          <w:color w:val="auto"/>
          <w:sz w:val="19"/>
          <w:szCs w:val="19"/>
        </w:rPr>
      </w:pPr>
    </w:p>
    <w:p w14:paraId="659072A4" w14:textId="77777777" w:rsidR="00133A3F" w:rsidRDefault="00133A3F" w:rsidP="00A324F7">
      <w:pPr>
        <w:spacing w:before="120" w:after="120" w:line="240" w:lineRule="auto"/>
        <w:rPr>
          <w:rFonts w:ascii="Avenir Next LT Pro" w:hAnsi="Avenir Next LT Pro"/>
          <w:b/>
          <w:color w:val="auto"/>
          <w:sz w:val="19"/>
          <w:szCs w:val="19"/>
        </w:rPr>
      </w:pPr>
    </w:p>
    <w:p w14:paraId="799BD154" w14:textId="77777777" w:rsidR="00133A3F" w:rsidRDefault="00133A3F" w:rsidP="00A324F7">
      <w:pPr>
        <w:spacing w:before="120" w:after="120" w:line="240" w:lineRule="auto"/>
        <w:rPr>
          <w:rFonts w:ascii="Avenir Next LT Pro" w:hAnsi="Avenir Next LT Pro"/>
          <w:b/>
          <w:color w:val="auto"/>
          <w:sz w:val="19"/>
          <w:szCs w:val="19"/>
        </w:rPr>
      </w:pPr>
    </w:p>
    <w:p w14:paraId="32DD8148" w14:textId="77777777" w:rsidR="00133A3F" w:rsidRPr="00F23AFD" w:rsidRDefault="00133A3F" w:rsidP="00A324F7">
      <w:pPr>
        <w:spacing w:before="120" w:after="120" w:line="240" w:lineRule="auto"/>
        <w:rPr>
          <w:rFonts w:ascii="Avenir Next LT Pro" w:hAnsi="Avenir Next LT Pro"/>
          <w:b/>
          <w:color w:val="auto"/>
          <w:sz w:val="19"/>
          <w:szCs w:val="19"/>
        </w:rPr>
      </w:pPr>
    </w:p>
    <w:p w14:paraId="23C92174" w14:textId="77777777" w:rsidR="00067801" w:rsidRPr="00F23AFD" w:rsidRDefault="00067801" w:rsidP="00A324F7">
      <w:pPr>
        <w:spacing w:before="120" w:after="120" w:line="240" w:lineRule="auto"/>
        <w:rPr>
          <w:rFonts w:ascii="Avenir Next LT Pro" w:hAnsi="Avenir Next LT Pro"/>
          <w:b/>
          <w:color w:val="auto"/>
          <w:sz w:val="19"/>
          <w:szCs w:val="19"/>
        </w:rPr>
      </w:pPr>
    </w:p>
    <w:p w14:paraId="3EF490EF" w14:textId="77777777" w:rsidR="000B14E4" w:rsidRPr="00F23AFD" w:rsidRDefault="000B14E4" w:rsidP="00A324F7">
      <w:pPr>
        <w:spacing w:before="120" w:after="12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A324F7" w:rsidRPr="00F23AFD" w14:paraId="05F1F42B" w14:textId="77777777" w:rsidTr="00053447">
        <w:trPr>
          <w:trHeight w:val="621"/>
        </w:trPr>
        <w:tc>
          <w:tcPr>
            <w:tcW w:w="10790" w:type="dxa"/>
            <w:tcBorders>
              <w:top w:val="nil"/>
              <w:left w:val="nil"/>
              <w:bottom w:val="nil"/>
              <w:right w:val="nil"/>
            </w:tcBorders>
            <w:shd w:val="clear" w:color="auto" w:fill="B4975A" w:themeFill="accent1"/>
            <w:vAlign w:val="center"/>
            <w:hideMark/>
          </w:tcPr>
          <w:p w14:paraId="4768FBDD" w14:textId="7A5E059D" w:rsidR="00A324F7" w:rsidRPr="00F23AFD" w:rsidRDefault="00A324F7" w:rsidP="00A324F7">
            <w:pPr>
              <w:pStyle w:val="MediumShading1-Accent11"/>
              <w:spacing w:before="120" w:after="120"/>
              <w:rPr>
                <w:rFonts w:ascii="Avenir Next LT Pro" w:hAnsi="Avenir Next LT Pro"/>
                <w:b/>
                <w:color w:val="FFFFFF"/>
                <w:sz w:val="30"/>
                <w:szCs w:val="30"/>
                <w:lang w:val="pt-BR"/>
              </w:rPr>
            </w:pPr>
            <w:r w:rsidRPr="00F23AFD">
              <w:rPr>
                <w:rFonts w:ascii="Avenir Next LT Pro" w:hAnsi="Avenir Next LT Pro"/>
                <w:lang w:val="pt-BR"/>
              </w:rPr>
              <w:lastRenderedPageBreak/>
              <w:br w:type="page"/>
            </w:r>
            <w:r w:rsidR="00067801" w:rsidRPr="00F23AFD">
              <w:rPr>
                <w:rFonts w:ascii="Avenir Next LT Pro" w:hAnsi="Avenir Next LT Pro"/>
                <w:b/>
                <w:color w:val="FFFFFF"/>
                <w:sz w:val="30"/>
                <w:szCs w:val="30"/>
                <w:lang w:val="pt-BR"/>
              </w:rPr>
              <w:t>PERMISSÃO, AUTORIZAÇÃO E VERIFICAÇÃO</w:t>
            </w:r>
          </w:p>
          <w:p w14:paraId="238D7C9A" w14:textId="040A5C70" w:rsidR="00A324F7" w:rsidRPr="00F23AFD" w:rsidRDefault="00A324F7" w:rsidP="00B43146">
            <w:pPr>
              <w:pStyle w:val="MediumShading1-Accent11"/>
              <w:spacing w:before="120" w:after="120"/>
              <w:rPr>
                <w:rFonts w:ascii="Avenir Next LT Pro" w:hAnsi="Avenir Next LT Pro"/>
                <w:b/>
                <w:color w:val="FFFFFF"/>
                <w:sz w:val="19"/>
                <w:szCs w:val="19"/>
                <w:lang w:val="pt-BR"/>
              </w:rPr>
            </w:pPr>
          </w:p>
        </w:tc>
      </w:tr>
      <w:tr w:rsidR="00A324F7" w:rsidRPr="00F23AFD" w14:paraId="21910AE5" w14:textId="77777777" w:rsidTr="00053447">
        <w:trPr>
          <w:trHeight w:val="261"/>
        </w:trPr>
        <w:tc>
          <w:tcPr>
            <w:tcW w:w="10790" w:type="dxa"/>
            <w:tcBorders>
              <w:top w:val="nil"/>
              <w:left w:val="nil"/>
              <w:bottom w:val="nil"/>
              <w:right w:val="nil"/>
            </w:tcBorders>
          </w:tcPr>
          <w:p w14:paraId="2E30CF64" w14:textId="77777777" w:rsidR="00A324F7" w:rsidRPr="00F23AFD" w:rsidRDefault="00A324F7" w:rsidP="00A324F7">
            <w:pPr>
              <w:pStyle w:val="MediumShading1-Accent11"/>
              <w:spacing w:before="120" w:after="120"/>
              <w:rPr>
                <w:rFonts w:ascii="Avenir Next LT Pro" w:hAnsi="Avenir Next LT Pro"/>
                <w:sz w:val="16"/>
                <w:szCs w:val="16"/>
                <w:lang w:val="pt-BR"/>
              </w:rPr>
            </w:pPr>
          </w:p>
        </w:tc>
      </w:tr>
    </w:tbl>
    <w:p w14:paraId="64B255F6" w14:textId="77777777" w:rsidR="00B85565" w:rsidRPr="00F23AFD" w:rsidRDefault="00B85565" w:rsidP="00B85565">
      <w:pPr>
        <w:spacing w:after="0" w:line="240" w:lineRule="auto"/>
        <w:rPr>
          <w:rFonts w:ascii="Avenir Next LT Pro" w:eastAsia="MS Mincho" w:hAnsi="Avenir Next LT Pro"/>
          <w:b/>
          <w:caps/>
          <w:color w:val="B5975A"/>
          <w:lang w:eastAsia="en-US"/>
        </w:rPr>
      </w:pPr>
      <w:r w:rsidRPr="00F23AFD">
        <w:rPr>
          <w:rFonts w:ascii="Avenir Next LT Pro" w:eastAsia="MS Mincho" w:hAnsi="Avenir Next LT Pro"/>
          <w:b/>
          <w:caps/>
          <w:color w:val="B5975A"/>
          <w:lang w:eastAsia="en-US"/>
        </w:rPr>
        <w:t>política de Permissão de publicação</w:t>
      </w:r>
    </w:p>
    <w:p w14:paraId="2898B548" w14:textId="77777777" w:rsidR="00B85565" w:rsidRPr="00F23AFD" w:rsidRDefault="00B85565" w:rsidP="00B85565">
      <w:pPr>
        <w:spacing w:after="0" w:line="240" w:lineRule="auto"/>
        <w:rPr>
          <w:rFonts w:ascii="ITC Avant Garde Std Bk" w:eastAsia="MS Mincho" w:hAnsi="ITC Avant Garde Std Bk"/>
          <w:color w:val="auto"/>
          <w:sz w:val="20"/>
          <w:szCs w:val="20"/>
          <w:lang w:eastAsia="en-US"/>
        </w:rPr>
      </w:pPr>
    </w:p>
    <w:p w14:paraId="056F48C0"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r w:rsidRPr="00F23AFD">
        <w:rPr>
          <w:rFonts w:ascii="Avenir Next LT Pro" w:eastAsia="MS Mincho" w:hAnsi="Avenir Next LT Pro"/>
          <w:color w:val="auto"/>
          <w:sz w:val="20"/>
          <w:szCs w:val="20"/>
          <w:lang w:eastAsia="en-US"/>
        </w:rPr>
        <w:t>Effie Worldwide é uma organização sem fins lucrativos que representa a eficácia na comunicação e marketing, destacando ideias de marketing que funcionam e incentivando discussões sobre os drivers de eficácia no marketing. A fim de ajudar a cumprir esta missão e proporcionar aprendizagem para a indústria, a Effie Worldwide depende da disposição dos participantes para compartilhar com a indústria estudos sobre os finalistas e cases vencedores.</w:t>
      </w:r>
    </w:p>
    <w:p w14:paraId="1946AD11"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p>
    <w:p w14:paraId="476A2B4F"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bookmarkStart w:id="10" w:name="PublicationPermission"/>
      <w:r w:rsidRPr="00F23AFD">
        <w:rPr>
          <w:rFonts w:ascii="Avenir Next LT Pro" w:eastAsia="MS Mincho" w:hAnsi="Avenir Next LT Pro"/>
          <w:color w:val="auto"/>
          <w:sz w:val="20"/>
          <w:szCs w:val="20"/>
          <w:lang w:eastAsia="en-US"/>
        </w:rPr>
        <w:t>Ao fornecer permissão para publicar seu case escrito você:</w:t>
      </w:r>
      <w:bookmarkEnd w:id="10"/>
      <w:r w:rsidRPr="00F23AFD">
        <w:rPr>
          <w:rFonts w:ascii="Avenir Next LT Pro" w:eastAsia="MS Mincho" w:hAnsi="Avenir Next LT Pro"/>
          <w:color w:val="auto"/>
          <w:sz w:val="20"/>
          <w:szCs w:val="20"/>
          <w:lang w:eastAsia="en-US"/>
        </w:rPr>
        <w:br/>
      </w:r>
    </w:p>
    <w:p w14:paraId="4F0C5023" w14:textId="77777777" w:rsidR="00B85565" w:rsidRPr="00F23AFD" w:rsidRDefault="00B85565" w:rsidP="00B4230F">
      <w:pPr>
        <w:numPr>
          <w:ilvl w:val="0"/>
          <w:numId w:val="9"/>
        </w:numPr>
        <w:spacing w:after="0" w:line="240" w:lineRule="auto"/>
        <w:contextualSpacing/>
        <w:rPr>
          <w:rFonts w:ascii="Avenir Next LT Pro" w:eastAsia="MS Mincho" w:hAnsi="Avenir Next LT Pro"/>
          <w:color w:val="auto"/>
          <w:sz w:val="20"/>
          <w:szCs w:val="20"/>
          <w:lang w:eastAsia="en-US"/>
        </w:rPr>
      </w:pPr>
      <w:r w:rsidRPr="00F23AFD">
        <w:rPr>
          <w:rFonts w:ascii="Avenir Next LT Pro" w:eastAsia="MS Mincho" w:hAnsi="Avenir Next LT Pro"/>
          <w:color w:val="B5975A"/>
          <w:sz w:val="20"/>
          <w:szCs w:val="20"/>
          <w:lang w:eastAsia="en-US"/>
        </w:rPr>
        <w:t>Ajuda a melhorar a indústria.</w:t>
      </w:r>
      <w:r w:rsidRPr="00F23AFD">
        <w:rPr>
          <w:rFonts w:ascii="Avenir Next LT Pro" w:eastAsia="MS Mincho" w:hAnsi="Avenir Next LT Pro"/>
          <w:color w:val="auto"/>
          <w:sz w:val="20"/>
          <w:szCs w:val="20"/>
          <w:lang w:eastAsia="en-US"/>
        </w:rPr>
        <w:br/>
        <w:t xml:space="preserve">Ao permitir que outros anunciantes aprendam com seu sucesso, você está inspirando a indústria a levantar o sarrafo e fazer um marketing melhor. </w:t>
      </w:r>
    </w:p>
    <w:p w14:paraId="266B31C6" w14:textId="77777777" w:rsidR="00B85565" w:rsidRPr="00F23AFD" w:rsidRDefault="00B85565" w:rsidP="00B85565">
      <w:pPr>
        <w:spacing w:after="0" w:line="240" w:lineRule="auto"/>
        <w:ind w:left="720"/>
        <w:contextualSpacing/>
        <w:rPr>
          <w:rFonts w:ascii="Avenir Next LT Pro" w:eastAsia="MS Mincho" w:hAnsi="Avenir Next LT Pro"/>
          <w:color w:val="auto"/>
          <w:sz w:val="20"/>
          <w:szCs w:val="20"/>
          <w:lang w:eastAsia="en-US"/>
        </w:rPr>
      </w:pPr>
    </w:p>
    <w:p w14:paraId="79613159" w14:textId="77777777" w:rsidR="00B85565" w:rsidRPr="00F23AFD" w:rsidRDefault="00B85565" w:rsidP="00B4230F">
      <w:pPr>
        <w:numPr>
          <w:ilvl w:val="0"/>
          <w:numId w:val="9"/>
        </w:numPr>
        <w:spacing w:after="0" w:line="240" w:lineRule="auto"/>
        <w:contextualSpacing/>
        <w:rPr>
          <w:rFonts w:ascii="Avenir Next LT Pro" w:eastAsia="MS Mincho" w:hAnsi="Avenir Next LT Pro"/>
          <w:color w:val="auto"/>
          <w:sz w:val="20"/>
          <w:szCs w:val="20"/>
          <w:lang w:eastAsia="en-US"/>
        </w:rPr>
      </w:pPr>
      <w:r w:rsidRPr="00F23AFD">
        <w:rPr>
          <w:rFonts w:ascii="Avenir Next LT Pro" w:eastAsia="MS Mincho" w:hAnsi="Avenir Next LT Pro"/>
          <w:color w:val="B5975A"/>
          <w:sz w:val="20"/>
          <w:szCs w:val="20"/>
          <w:lang w:eastAsia="en-US"/>
        </w:rPr>
        <w:t>Ajuda a melhorar os futuros líderes da nossa indústria.</w:t>
      </w:r>
      <w:r w:rsidRPr="00F23AFD">
        <w:rPr>
          <w:rFonts w:ascii="Avenir Next LT Pro" w:eastAsia="MS Mincho" w:hAnsi="Avenir Next LT Pro"/>
          <w:color w:val="auto"/>
          <w:sz w:val="20"/>
          <w:szCs w:val="20"/>
          <w:lang w:eastAsia="en-US"/>
        </w:rPr>
        <w:br/>
        <w:t xml:space="preserve">Faculdades e universidades usam o Effie Case </w:t>
      </w:r>
      <w:proofErr w:type="spellStart"/>
      <w:r w:rsidRPr="00F23AFD">
        <w:rPr>
          <w:rFonts w:ascii="Avenir Next LT Pro" w:eastAsia="MS Mincho" w:hAnsi="Avenir Next LT Pro"/>
          <w:color w:val="auto"/>
          <w:sz w:val="20"/>
          <w:szCs w:val="20"/>
          <w:lang w:eastAsia="en-US"/>
        </w:rPr>
        <w:t>Database</w:t>
      </w:r>
      <w:proofErr w:type="spellEnd"/>
      <w:r w:rsidRPr="00F23AFD">
        <w:rPr>
          <w:rFonts w:ascii="Avenir Next LT Pro" w:eastAsia="MS Mincho" w:hAnsi="Avenir Next LT Pro"/>
          <w:color w:val="auto"/>
          <w:sz w:val="20"/>
          <w:szCs w:val="20"/>
          <w:lang w:eastAsia="en-US"/>
        </w:rPr>
        <w:t xml:space="preserve"> em seus cursos, e os participantes do Effie College aprendem a escrever suas próprias apresentações de maneira mais eficaz.</w:t>
      </w:r>
    </w:p>
    <w:p w14:paraId="20AF1AEB" w14:textId="77777777" w:rsidR="00B85565" w:rsidRPr="00F23AFD" w:rsidRDefault="00B85565" w:rsidP="00B85565">
      <w:pPr>
        <w:spacing w:after="0" w:line="240" w:lineRule="auto"/>
        <w:ind w:left="720"/>
        <w:contextualSpacing/>
        <w:rPr>
          <w:rFonts w:ascii="Avenir Next LT Pro" w:eastAsia="MS Mincho" w:hAnsi="Avenir Next LT Pro"/>
          <w:color w:val="auto"/>
          <w:sz w:val="20"/>
          <w:szCs w:val="20"/>
          <w:lang w:eastAsia="en-US"/>
        </w:rPr>
      </w:pPr>
    </w:p>
    <w:p w14:paraId="78A87F50" w14:textId="77777777" w:rsidR="00B85565" w:rsidRPr="00F23AFD" w:rsidRDefault="00B85565" w:rsidP="00B4230F">
      <w:pPr>
        <w:numPr>
          <w:ilvl w:val="0"/>
          <w:numId w:val="9"/>
        </w:numPr>
        <w:spacing w:after="0" w:line="240" w:lineRule="auto"/>
        <w:contextualSpacing/>
        <w:rPr>
          <w:rFonts w:ascii="Avenir Next LT Pro" w:eastAsia="MS Mincho" w:hAnsi="Avenir Next LT Pro"/>
          <w:color w:val="B5975A"/>
          <w:sz w:val="20"/>
          <w:szCs w:val="20"/>
          <w:lang w:eastAsia="en-US"/>
        </w:rPr>
      </w:pPr>
      <w:r w:rsidRPr="00F23AFD">
        <w:rPr>
          <w:rFonts w:ascii="Avenir Next LT Pro" w:eastAsia="MS Mincho" w:hAnsi="Avenir Next LT Pro"/>
          <w:color w:val="B5975A"/>
          <w:sz w:val="20"/>
          <w:szCs w:val="20"/>
          <w:lang w:eastAsia="en-US"/>
        </w:rPr>
        <w:t>Apresenta o sucesso da sua equipe em conquistar um dos prêmios mais importantes do ano.</w:t>
      </w:r>
      <w:r w:rsidRPr="00F23AFD">
        <w:rPr>
          <w:rFonts w:ascii="Avenir Next LT Pro" w:eastAsia="MS Mincho" w:hAnsi="Avenir Next LT Pro"/>
          <w:color w:val="B5975A"/>
          <w:sz w:val="20"/>
          <w:szCs w:val="20"/>
          <w:lang w:eastAsia="en-US"/>
        </w:rPr>
        <w:br/>
      </w:r>
      <w:r w:rsidRPr="00F23AFD">
        <w:rPr>
          <w:rFonts w:ascii="Avenir Next LT Pro" w:eastAsia="MS Mincho" w:hAnsi="Avenir Next LT Pro"/>
          <w:color w:val="auto"/>
          <w:sz w:val="20"/>
          <w:szCs w:val="20"/>
          <w:lang w:eastAsia="en-US"/>
        </w:rPr>
        <w:t xml:space="preserve">Vencedores do Effie atraem novos talentos, provam a importância do marketing no negócio, e fortalecem as relações agência-cliente.  </w:t>
      </w:r>
    </w:p>
    <w:p w14:paraId="73290703"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p>
    <w:p w14:paraId="07FEEE1D"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r w:rsidRPr="00F23AFD">
        <w:rPr>
          <w:rFonts w:ascii="Avenir Next LT Pro" w:eastAsia="MS Mincho" w:hAnsi="Avenir Next LT Pro"/>
          <w:color w:val="auto"/>
          <w:sz w:val="20"/>
          <w:szCs w:val="20"/>
          <w:lang w:eastAsia="en-US"/>
        </w:rPr>
        <w:t xml:space="preserve">O Formulário de inscrição e processo de julgamento é projetado para ajudar todos os participantes a apresentarem seu trabalho de forma eficaz, assegurando a confidencialidade de informações classificadas. </w:t>
      </w:r>
    </w:p>
    <w:p w14:paraId="5A0170ED"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p>
    <w:p w14:paraId="04561C40"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r w:rsidRPr="00F23AFD">
        <w:rPr>
          <w:rFonts w:ascii="Avenir Next LT Pro" w:eastAsia="MS Mincho" w:hAnsi="Avenir Next LT Pro"/>
          <w:color w:val="auto"/>
          <w:sz w:val="20"/>
          <w:szCs w:val="20"/>
          <w:lang w:eastAsia="en-US"/>
        </w:rPr>
        <w:t xml:space="preserve">Ao inscrever o trabalho na competição, o participante concorda que os Effie Awards e Effie Worldwide recebem automaticamente o direito de fazer cópias, reproduzir e exibir o </w:t>
      </w:r>
      <w:proofErr w:type="spellStart"/>
      <w:r w:rsidRPr="00F23AFD">
        <w:rPr>
          <w:rFonts w:ascii="Avenir Next LT Pro" w:eastAsia="MS Mincho" w:hAnsi="Avenir Next LT Pro"/>
          <w:color w:val="auto"/>
          <w:sz w:val="20"/>
          <w:szCs w:val="20"/>
          <w:lang w:eastAsia="en-US"/>
        </w:rPr>
        <w:t>videocase</w:t>
      </w:r>
      <w:proofErr w:type="spellEnd"/>
      <w:r w:rsidRPr="00F23AFD">
        <w:rPr>
          <w:rFonts w:ascii="Avenir Next LT Pro" w:eastAsia="MS Mincho" w:hAnsi="Avenir Next LT Pro"/>
          <w:color w:val="auto"/>
          <w:sz w:val="20"/>
          <w:szCs w:val="20"/>
          <w:lang w:eastAsia="en-US"/>
        </w:rPr>
        <w:t xml:space="preserve">, resumo do case e imagem para divulgação para fins educacionais e de publicidade, tais como, mas não se limitando ao Effie Awards </w:t>
      </w:r>
      <w:proofErr w:type="spellStart"/>
      <w:r w:rsidRPr="00F23AFD">
        <w:rPr>
          <w:rFonts w:ascii="Avenir Next LT Pro" w:eastAsia="MS Mincho" w:hAnsi="Avenir Next LT Pro"/>
          <w:color w:val="auto"/>
          <w:sz w:val="20"/>
          <w:szCs w:val="20"/>
          <w:lang w:eastAsia="en-US"/>
        </w:rPr>
        <w:t>Journal</w:t>
      </w:r>
      <w:proofErr w:type="spellEnd"/>
      <w:r w:rsidRPr="00F23AFD">
        <w:rPr>
          <w:rFonts w:ascii="Avenir Next LT Pro" w:eastAsia="MS Mincho" w:hAnsi="Avenir Next LT Pro"/>
          <w:color w:val="auto"/>
          <w:sz w:val="20"/>
          <w:szCs w:val="20"/>
          <w:lang w:eastAsia="en-US"/>
        </w:rPr>
        <w:t>, Website, Press Releases, Newsletters, Programação/Conferências e Gala de Premiação.</w:t>
      </w:r>
    </w:p>
    <w:p w14:paraId="76868928"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p>
    <w:p w14:paraId="2248AF6E" w14:textId="77777777" w:rsidR="00B85565" w:rsidRPr="00F23AFD" w:rsidRDefault="00B85565" w:rsidP="00B85565">
      <w:pPr>
        <w:spacing w:after="0" w:line="240" w:lineRule="auto"/>
        <w:rPr>
          <w:rFonts w:ascii="Avenir Next LT Pro" w:eastAsia="MS Mincho" w:hAnsi="Avenir Next LT Pro"/>
          <w:color w:val="auto"/>
          <w:sz w:val="20"/>
          <w:szCs w:val="20"/>
          <w:lang w:eastAsia="en-US"/>
        </w:rPr>
      </w:pPr>
      <w:r w:rsidRPr="00F23AFD">
        <w:rPr>
          <w:rFonts w:ascii="Avenir Next LT Pro" w:eastAsia="MS Mincho" w:hAnsi="Avenir Next LT Pro"/>
          <w:color w:val="auto"/>
          <w:sz w:val="20"/>
          <w:szCs w:val="20"/>
          <w:lang w:eastAsia="en-US"/>
        </w:rPr>
        <w:t xml:space="preserve">Embora, a inscrição do case já represente a permissão para publicar onde necessário o </w:t>
      </w:r>
      <w:proofErr w:type="spellStart"/>
      <w:r w:rsidRPr="00F23AFD">
        <w:rPr>
          <w:rFonts w:ascii="Avenir Next LT Pro" w:eastAsia="MS Mincho" w:hAnsi="Avenir Next LT Pro"/>
          <w:color w:val="auto"/>
          <w:sz w:val="20"/>
          <w:szCs w:val="20"/>
          <w:lang w:eastAsia="en-US"/>
        </w:rPr>
        <w:t>videocase</w:t>
      </w:r>
      <w:proofErr w:type="spellEnd"/>
      <w:r w:rsidRPr="00F23AFD">
        <w:rPr>
          <w:rFonts w:ascii="Avenir Next LT Pro" w:eastAsia="MS Mincho" w:hAnsi="Avenir Next LT Pro"/>
          <w:color w:val="auto"/>
          <w:sz w:val="20"/>
          <w:szCs w:val="20"/>
          <w:lang w:eastAsia="en-US"/>
        </w:rPr>
        <w:t xml:space="preserve">, resumo do case e imagem para divulgação, o Effie Awards Brasil oferece aos finalistas e vencedores a oportunidade de ter seus cases publicados no Effie Case </w:t>
      </w:r>
      <w:proofErr w:type="spellStart"/>
      <w:r w:rsidRPr="00F23AFD">
        <w:rPr>
          <w:rFonts w:ascii="Avenir Next LT Pro" w:eastAsia="MS Mincho" w:hAnsi="Avenir Next LT Pro"/>
          <w:color w:val="auto"/>
          <w:sz w:val="20"/>
          <w:szCs w:val="20"/>
          <w:lang w:eastAsia="en-US"/>
        </w:rPr>
        <w:t>Database</w:t>
      </w:r>
      <w:proofErr w:type="spellEnd"/>
      <w:r w:rsidRPr="00F23AFD">
        <w:rPr>
          <w:rFonts w:ascii="Avenir Next LT Pro" w:eastAsia="MS Mincho" w:hAnsi="Avenir Next LT Pro"/>
          <w:color w:val="auto"/>
          <w:sz w:val="20"/>
          <w:szCs w:val="20"/>
          <w:lang w:eastAsia="en-US"/>
        </w:rPr>
        <w:t>, ajudando a inspirar a indústria e fazer a sua parte para tornar o marketing melhor. Os participantes que dão permissão para publicar seu case escrito podem ter sua inscrição como destaque no site Effie Worldwide ou sites parceiros Effie ou publicações.</w:t>
      </w:r>
    </w:p>
    <w:p w14:paraId="597ED804"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p>
    <w:p w14:paraId="7231EF1C"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r w:rsidRPr="00F23AFD">
        <w:rPr>
          <w:rFonts w:ascii="Avenir Next LT Pro" w:eastAsia="MS Mincho" w:hAnsi="Avenir Next LT Pro"/>
          <w:color w:val="auto"/>
          <w:sz w:val="20"/>
          <w:szCs w:val="20"/>
          <w:lang w:eastAsia="en-US" w:bidi="en-US"/>
        </w:rPr>
        <w:t>Nós entendemos que as inscrições podem conter informações consideradas confidenciais, por isso dentro da Ficha de inscrição no sistema os participantes poderão escolher entre as seguintes opções de autorização:</w:t>
      </w:r>
    </w:p>
    <w:p w14:paraId="00AF0754"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p>
    <w:p w14:paraId="55B8C242" w14:textId="77777777" w:rsidR="00B85565" w:rsidRPr="00F23AFD" w:rsidRDefault="00B85565" w:rsidP="00B85565">
      <w:pPr>
        <w:spacing w:after="0" w:line="240" w:lineRule="auto"/>
        <w:ind w:left="709"/>
        <w:rPr>
          <w:rFonts w:ascii="Avenir Next LT Pro" w:eastAsia="MS Mincho" w:hAnsi="Avenir Next LT Pro"/>
          <w:color w:val="auto"/>
          <w:sz w:val="20"/>
          <w:szCs w:val="20"/>
          <w:lang w:eastAsia="en-US" w:bidi="en-US"/>
        </w:rPr>
      </w:pPr>
      <w:r w:rsidRPr="00F23AFD">
        <w:rPr>
          <w:rFonts w:ascii="Avenir Next LT Pro" w:eastAsia="MS Mincho" w:hAnsi="Avenir Next LT Pro"/>
          <w:noProof/>
          <w:color w:val="auto"/>
          <w:sz w:val="20"/>
          <w:szCs w:val="20"/>
          <w:lang w:eastAsia="en-US" w:bidi="en-US"/>
        </w:rPr>
        <mc:AlternateContent>
          <mc:Choice Requires="wps">
            <w:drawing>
              <wp:anchor distT="0" distB="0" distL="114300" distR="114300" simplePos="0" relativeHeight="251674638" behindDoc="1" locked="0" layoutInCell="1" allowOverlap="1" wp14:anchorId="12F7CF16" wp14:editId="47D02C8C">
                <wp:simplePos x="0" y="0"/>
                <wp:positionH relativeFrom="column">
                  <wp:posOffset>161925</wp:posOffset>
                </wp:positionH>
                <wp:positionV relativeFrom="paragraph">
                  <wp:posOffset>66040</wp:posOffset>
                </wp:positionV>
                <wp:extent cx="142875" cy="133350"/>
                <wp:effectExtent l="0" t="0" r="28575" b="19050"/>
                <wp:wrapNone/>
                <wp:docPr id="16" name="Retângulo 16"/>
                <wp:cNvGraphicFramePr/>
                <a:graphic xmlns:a="http://schemas.openxmlformats.org/drawingml/2006/main">
                  <a:graphicData uri="http://schemas.microsoft.com/office/word/2010/wordprocessingShape">
                    <wps:wsp>
                      <wps:cNvSpPr/>
                      <wps:spPr>
                        <a:xfrm>
                          <a:off x="0" y="0"/>
                          <a:ext cx="142875"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88925" id="Retângulo 16" o:spid="_x0000_s1026" style="position:absolute;margin-left:12.75pt;margin-top:5.2pt;width:11.25pt;height:10.5pt;z-index:-2516418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" filled="f" strokecolor="windowText" strokeweight="1pt"/>
            </w:pict>
          </mc:Fallback>
        </mc:AlternateContent>
      </w:r>
      <w:r w:rsidRPr="00F23AFD">
        <w:rPr>
          <w:rFonts w:ascii="Avenir Next LT Pro" w:eastAsia="MS Mincho" w:hAnsi="Avenir Next LT Pro"/>
          <w:color w:val="auto"/>
          <w:sz w:val="20"/>
          <w:szCs w:val="20"/>
          <w:lang w:eastAsia="en-US" w:bidi="en-US"/>
        </w:rPr>
        <w:t xml:space="preserve">SIM – Concordo que o formulário de inscrição pode ser publicado integralmente no Effie Case </w:t>
      </w:r>
      <w:proofErr w:type="spellStart"/>
      <w:r w:rsidRPr="00F23AFD">
        <w:rPr>
          <w:rFonts w:ascii="Avenir Next LT Pro" w:eastAsia="MS Mincho" w:hAnsi="Avenir Next LT Pro"/>
          <w:color w:val="auto"/>
          <w:sz w:val="20"/>
          <w:szCs w:val="20"/>
          <w:lang w:eastAsia="en-US" w:bidi="en-US"/>
        </w:rPr>
        <w:t>Database</w:t>
      </w:r>
      <w:proofErr w:type="spellEnd"/>
      <w:r w:rsidRPr="00F23AFD">
        <w:rPr>
          <w:rFonts w:ascii="Avenir Next LT Pro" w:eastAsia="MS Mincho" w:hAnsi="Avenir Next LT Pro"/>
          <w:color w:val="auto"/>
          <w:sz w:val="20"/>
          <w:szCs w:val="20"/>
          <w:lang w:eastAsia="en-US" w:bidi="en-US"/>
        </w:rPr>
        <w:t xml:space="preserve"> para fins educacionais.</w:t>
      </w:r>
    </w:p>
    <w:p w14:paraId="2C014648"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p>
    <w:p w14:paraId="47F1F11A" w14:textId="77777777" w:rsidR="00B85565" w:rsidRPr="00F23AFD" w:rsidRDefault="00B85565" w:rsidP="00B85565">
      <w:pPr>
        <w:spacing w:after="0" w:line="240" w:lineRule="auto"/>
        <w:ind w:left="709"/>
        <w:rPr>
          <w:rFonts w:ascii="Avenir Next LT Pro" w:eastAsia="MS Mincho" w:hAnsi="Avenir Next LT Pro"/>
          <w:color w:val="auto"/>
          <w:sz w:val="20"/>
          <w:szCs w:val="20"/>
          <w:lang w:eastAsia="en-US" w:bidi="en-US"/>
        </w:rPr>
      </w:pPr>
      <w:r w:rsidRPr="00F23AFD">
        <w:rPr>
          <w:rFonts w:ascii="Avenir Next LT Pro" w:eastAsia="MS Mincho" w:hAnsi="Avenir Next LT Pro"/>
          <w:noProof/>
          <w:color w:val="auto"/>
          <w:sz w:val="20"/>
          <w:szCs w:val="20"/>
          <w:lang w:eastAsia="en-US" w:bidi="en-US"/>
        </w:rPr>
        <mc:AlternateContent>
          <mc:Choice Requires="wps">
            <w:drawing>
              <wp:anchor distT="0" distB="0" distL="114300" distR="114300" simplePos="0" relativeHeight="251673614" behindDoc="1" locked="0" layoutInCell="1" allowOverlap="1" wp14:anchorId="1849E17C" wp14:editId="655C17BA">
                <wp:simplePos x="0" y="0"/>
                <wp:positionH relativeFrom="column">
                  <wp:posOffset>171449</wp:posOffset>
                </wp:positionH>
                <wp:positionV relativeFrom="paragraph">
                  <wp:posOffset>29845</wp:posOffset>
                </wp:positionV>
                <wp:extent cx="142875" cy="133350"/>
                <wp:effectExtent l="0" t="0" r="28575" b="19050"/>
                <wp:wrapNone/>
                <wp:docPr id="17" name="Retângulo 17"/>
                <wp:cNvGraphicFramePr/>
                <a:graphic xmlns:a="http://schemas.openxmlformats.org/drawingml/2006/main">
                  <a:graphicData uri="http://schemas.microsoft.com/office/word/2010/wordprocessingShape">
                    <wps:wsp>
                      <wps:cNvSpPr/>
                      <wps:spPr>
                        <a:xfrm>
                          <a:off x="0" y="0"/>
                          <a:ext cx="142875"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5D591" id="Retângulo 17" o:spid="_x0000_s1026" style="position:absolute;margin-left:13.5pt;margin-top:2.35pt;width:11.25pt;height:10.5pt;z-index:-2516428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" filled="f" strokecolor="windowText" strokeweight="1pt"/>
            </w:pict>
          </mc:Fallback>
        </mc:AlternateContent>
      </w:r>
      <w:r w:rsidRPr="00F23AFD">
        <w:rPr>
          <w:rFonts w:ascii="Avenir Next LT Pro" w:eastAsia="MS Mincho" w:hAnsi="Avenir Next LT Pro"/>
          <w:color w:val="auto"/>
          <w:sz w:val="20"/>
          <w:szCs w:val="20"/>
          <w:lang w:eastAsia="en-US" w:bidi="en-US"/>
        </w:rPr>
        <w:t xml:space="preserve">NÃO – Por conter informações confidenciais, autorizo que apenas o </w:t>
      </w:r>
      <w:proofErr w:type="spellStart"/>
      <w:r w:rsidRPr="00F23AFD">
        <w:rPr>
          <w:rFonts w:ascii="Avenir Next LT Pro" w:eastAsia="MS Mincho" w:hAnsi="Avenir Next LT Pro"/>
          <w:color w:val="auto"/>
          <w:sz w:val="20"/>
          <w:szCs w:val="20"/>
          <w:lang w:eastAsia="en-US" w:bidi="en-US"/>
        </w:rPr>
        <w:t>videocase</w:t>
      </w:r>
      <w:proofErr w:type="spellEnd"/>
      <w:r w:rsidRPr="00F23AFD">
        <w:rPr>
          <w:rFonts w:ascii="Avenir Next LT Pro" w:eastAsia="MS Mincho" w:hAnsi="Avenir Next LT Pro"/>
          <w:color w:val="auto"/>
          <w:sz w:val="20"/>
          <w:szCs w:val="20"/>
          <w:lang w:eastAsia="en-US" w:bidi="en-US"/>
        </w:rPr>
        <w:t xml:space="preserve">, resumo e imagem para divulgação sejam enviados para o Effie Case </w:t>
      </w:r>
      <w:proofErr w:type="spellStart"/>
      <w:r w:rsidRPr="00F23AFD">
        <w:rPr>
          <w:rFonts w:ascii="Avenir Next LT Pro" w:eastAsia="MS Mincho" w:hAnsi="Avenir Next LT Pro"/>
          <w:color w:val="auto"/>
          <w:sz w:val="20"/>
          <w:szCs w:val="20"/>
          <w:lang w:eastAsia="en-US" w:bidi="en-US"/>
        </w:rPr>
        <w:t>Database</w:t>
      </w:r>
      <w:proofErr w:type="spellEnd"/>
    </w:p>
    <w:p w14:paraId="27BB4E16"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p>
    <w:p w14:paraId="57AF5B16"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r w:rsidRPr="00F23AFD">
        <w:rPr>
          <w:rFonts w:ascii="Avenir Next LT Pro" w:eastAsia="MS Mincho" w:hAnsi="Avenir Next LT Pro"/>
          <w:b/>
          <w:color w:val="auto"/>
          <w:sz w:val="20"/>
          <w:szCs w:val="20"/>
          <w:lang w:eastAsia="en-US" w:bidi="en-US"/>
        </w:rPr>
        <w:t>O case escrito é a única parte da inscrição que deve conter informações confidenciais.</w:t>
      </w:r>
      <w:r w:rsidRPr="00F23AFD">
        <w:rPr>
          <w:rFonts w:ascii="Avenir Next LT Pro" w:eastAsia="MS Mincho" w:hAnsi="Avenir Next LT Pro"/>
          <w:color w:val="auto"/>
          <w:sz w:val="20"/>
          <w:szCs w:val="20"/>
          <w:lang w:eastAsia="en-US" w:bidi="en-US"/>
        </w:rPr>
        <w:t xml:space="preserve">  Por essa razão, é a única parte </w:t>
      </w:r>
      <w:proofErr w:type="gramStart"/>
      <w:r w:rsidRPr="00F23AFD">
        <w:rPr>
          <w:rFonts w:ascii="Avenir Next LT Pro" w:eastAsia="MS Mincho" w:hAnsi="Avenir Next LT Pro"/>
          <w:color w:val="auto"/>
          <w:sz w:val="20"/>
          <w:szCs w:val="20"/>
          <w:lang w:eastAsia="en-US" w:bidi="en-US"/>
        </w:rPr>
        <w:t>da  inscrição</w:t>
      </w:r>
      <w:proofErr w:type="gramEnd"/>
      <w:r w:rsidRPr="00F23AFD">
        <w:rPr>
          <w:rFonts w:ascii="Avenir Next LT Pro" w:eastAsia="MS Mincho" w:hAnsi="Avenir Next LT Pro"/>
          <w:color w:val="auto"/>
          <w:sz w:val="20"/>
          <w:szCs w:val="20"/>
          <w:lang w:eastAsia="en-US" w:bidi="en-US"/>
        </w:rPr>
        <w:t xml:space="preserve"> que está incluído na política de permissão de publicação acima.</w:t>
      </w:r>
    </w:p>
    <w:p w14:paraId="7D464490"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r w:rsidRPr="00F23AFD">
        <w:rPr>
          <w:rFonts w:ascii="Avenir Next LT Pro" w:eastAsia="MS Mincho" w:hAnsi="Avenir Next LT Pro"/>
          <w:color w:val="auto"/>
          <w:sz w:val="20"/>
          <w:szCs w:val="20"/>
          <w:lang w:eastAsia="en-US" w:bidi="en-US"/>
        </w:rPr>
        <w:t>Se o seu case for um finalista ou vencedor, o título do case, marca e nome do cliente serão todos reconhecidos publicamente.</w:t>
      </w:r>
    </w:p>
    <w:p w14:paraId="0BC145E5"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p>
    <w:p w14:paraId="10A32628" w14:textId="77777777" w:rsidR="00B85565" w:rsidRPr="00F23AFD" w:rsidRDefault="00B85565" w:rsidP="00B85565">
      <w:pPr>
        <w:spacing w:after="0" w:line="240" w:lineRule="auto"/>
        <w:rPr>
          <w:rFonts w:ascii="Avenir Next LT Pro" w:eastAsia="MS Mincho" w:hAnsi="Avenir Next LT Pro"/>
          <w:color w:val="auto"/>
          <w:sz w:val="20"/>
          <w:szCs w:val="20"/>
          <w:lang w:eastAsia="en-US" w:bidi="en-US"/>
        </w:rPr>
      </w:pPr>
      <w:r w:rsidRPr="00F23AFD">
        <w:rPr>
          <w:rFonts w:ascii="Avenir Next LT Pro" w:eastAsia="MS Mincho" w:hAnsi="Avenir Next LT Pro"/>
          <w:b/>
          <w:color w:val="auto"/>
          <w:sz w:val="20"/>
          <w:szCs w:val="20"/>
          <w:lang w:eastAsia="en-US" w:bidi="en-US"/>
        </w:rPr>
        <w:t>Os trabalhos apresentados devem ser originais e você deve ter direitos para apresentá-lo.</w:t>
      </w:r>
    </w:p>
    <w:p w14:paraId="5DFB7657" w14:textId="77777777" w:rsidR="00B85565" w:rsidRPr="00F23AFD" w:rsidRDefault="00B85565" w:rsidP="00B85565">
      <w:pPr>
        <w:spacing w:after="0" w:line="240" w:lineRule="auto"/>
        <w:rPr>
          <w:rFonts w:ascii="ITC Avant Garde Std Md" w:eastAsia="MS Mincho" w:hAnsi="ITC Avant Garde Std Md"/>
          <w:b/>
          <w:caps/>
          <w:color w:val="B5975A"/>
          <w:sz w:val="20"/>
          <w:szCs w:val="20"/>
          <w:lang w:eastAsia="en-US"/>
        </w:rPr>
      </w:pPr>
    </w:p>
    <w:bookmarkEnd w:id="8"/>
    <w:p w14:paraId="07F7E024" w14:textId="03002EB9" w:rsidR="0009629F" w:rsidRPr="00B85565" w:rsidRDefault="0009629F">
      <w:pPr>
        <w:spacing w:after="0" w:line="240" w:lineRule="auto"/>
        <w:rPr>
          <w:rFonts w:ascii="Avenir Next LT Pro" w:hAnsi="Avenir Next LT Pro"/>
          <w:b/>
          <w:color w:val="auto"/>
          <w:sz w:val="19"/>
          <w:szCs w:val="19"/>
        </w:rPr>
      </w:pPr>
    </w:p>
    <w:sectPr w:rsidR="0009629F" w:rsidRPr="00B85565" w:rsidSect="00332E54">
      <w:footerReference w:type="even" r:id="rId16"/>
      <w:footerReference w:type="default" r:id="rId17"/>
      <w:pgSz w:w="12240" w:h="15840"/>
      <w:pgMar w:top="720" w:right="720" w:bottom="36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29DAD" w14:textId="77777777" w:rsidR="002B39D2" w:rsidRPr="00F23AFD" w:rsidRDefault="002B39D2" w:rsidP="0064464F">
      <w:pPr>
        <w:spacing w:after="0" w:line="240" w:lineRule="auto"/>
      </w:pPr>
      <w:r w:rsidRPr="00F23AFD">
        <w:separator/>
      </w:r>
    </w:p>
  </w:endnote>
  <w:endnote w:type="continuationSeparator" w:id="0">
    <w:p w14:paraId="54E3264E" w14:textId="77777777" w:rsidR="002B39D2" w:rsidRPr="00F23AFD" w:rsidRDefault="002B39D2" w:rsidP="0064464F">
      <w:pPr>
        <w:spacing w:after="0" w:line="240" w:lineRule="auto"/>
      </w:pPr>
      <w:r w:rsidRPr="00F23AFD">
        <w:continuationSeparator/>
      </w:r>
    </w:p>
  </w:endnote>
  <w:endnote w:type="continuationNotice" w:id="1">
    <w:p w14:paraId="4E16A308" w14:textId="77777777" w:rsidR="002B39D2" w:rsidRPr="00F23AFD" w:rsidRDefault="002B3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Std Md">
    <w:altName w:val="Calibri"/>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charset w:val="80"/>
    <w:family w:val="swiss"/>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Verdana Bold">
    <w:altName w:val="Verdan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venir Next LT Pro">
    <w:altName w:val="Avenir Next LT Pro"/>
    <w:charset w:val="00"/>
    <w:family w:val="swiss"/>
    <w:pitch w:val="variable"/>
    <w:sig w:usb0="800000EF" w:usb1="5000204A" w:usb2="00000000" w:usb3="00000000" w:csb0="00000093" w:csb1="00000000"/>
  </w:font>
  <w:font w:name="AvenirNext LT Pro Bold">
    <w:altName w:val="Calibri"/>
    <w:panose1 w:val="00000000000000000000"/>
    <w:charset w:val="4D"/>
    <w:family w:val="swiss"/>
    <w:notTrueType/>
    <w:pitch w:val="variable"/>
    <w:sig w:usb0="800000AF" w:usb1="5000204A" w:usb2="00000000" w:usb3="00000000" w:csb0="0000009B" w:csb1="00000000"/>
  </w:font>
  <w:font w:name="ITC Avant Garde Std Bk">
    <w:altName w:val="Calibri"/>
    <w:panose1 w:val="00000000000000000000"/>
    <w:charset w:val="4D"/>
    <w:family w:val="swiss"/>
    <w:notTrueType/>
    <w:pitch w:val="variable"/>
    <w:sig w:usb0="00000003" w:usb1="00000000" w:usb2="00000000" w:usb3="00000000" w:csb0="00000001" w:csb1="00000000"/>
  </w:font>
  <w:font w:name="Avenir Next">
    <w:altName w:val="Calibri"/>
    <w:charset w:val="00"/>
    <w:family w:val="swiss"/>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libri"/>
    <w:panose1 w:val="00000000000000000000"/>
    <w:charset w:val="4D"/>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EndPr>
      <w:rPr>
        <w:rStyle w:val="Nmerodepgina"/>
      </w:rPr>
    </w:sdtEndPr>
    <w:sdtContent>
      <w:p w14:paraId="0489755D" w14:textId="77777777" w:rsidR="00CA2D9E" w:rsidRPr="00F23AFD" w:rsidRDefault="00CA2D9E" w:rsidP="00EC6D99">
        <w:pPr>
          <w:pStyle w:val="Rodap"/>
          <w:framePr w:wrap="none" w:vAnchor="text" w:hAnchor="margin" w:xAlign="center" w:y="1"/>
          <w:rPr>
            <w:rStyle w:val="Nmerodepgina"/>
          </w:rPr>
        </w:pPr>
        <w:r w:rsidRPr="00F23AFD">
          <w:rPr>
            <w:rStyle w:val="Nmerodepgina"/>
          </w:rPr>
          <w:fldChar w:fldCharType="begin"/>
        </w:r>
        <w:r w:rsidRPr="00F23AFD">
          <w:rPr>
            <w:rStyle w:val="Nmerodepgina"/>
          </w:rPr>
          <w:instrText xml:space="preserve"> PAGE </w:instrText>
        </w:r>
        <w:r w:rsidRPr="00F23AFD">
          <w:rPr>
            <w:rStyle w:val="Nmerodepgina"/>
          </w:rPr>
          <w:fldChar w:fldCharType="end"/>
        </w:r>
      </w:p>
    </w:sdtContent>
  </w:sdt>
  <w:p w14:paraId="286826A9" w14:textId="77777777" w:rsidR="00CA2D9E" w:rsidRPr="00F23AFD" w:rsidRDefault="00CA2D9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EndPr>
      <w:rPr>
        <w:rStyle w:val="Nmerodepgina"/>
      </w:rPr>
    </w:sdtEndPr>
    <w:sdtContent>
      <w:p w14:paraId="1828B8FC" w14:textId="77777777" w:rsidR="00CA2D9E" w:rsidRPr="00F23AFD" w:rsidRDefault="00CA2D9E" w:rsidP="00EC6D99">
        <w:pPr>
          <w:pStyle w:val="Rodap"/>
          <w:framePr w:wrap="none" w:vAnchor="text" w:hAnchor="margin" w:xAlign="center" w:y="1"/>
          <w:rPr>
            <w:rStyle w:val="Nmerodepgina"/>
          </w:rPr>
        </w:pPr>
        <w:r w:rsidRPr="00F23AFD">
          <w:rPr>
            <w:rStyle w:val="Nmerodepgina"/>
            <w:rFonts w:ascii="AvenirNext LT Pro Regular" w:hAnsi="AvenirNext LT Pro Regular"/>
            <w:sz w:val="16"/>
          </w:rPr>
          <w:fldChar w:fldCharType="begin"/>
        </w:r>
        <w:r w:rsidRPr="00F23AFD">
          <w:rPr>
            <w:rStyle w:val="Nmerodepgina"/>
            <w:rFonts w:ascii="AvenirNext LT Pro Regular" w:hAnsi="AvenirNext LT Pro Regular"/>
            <w:sz w:val="16"/>
          </w:rPr>
          <w:instrText xml:space="preserve"> PAGE </w:instrText>
        </w:r>
        <w:r w:rsidRPr="00F23AFD">
          <w:rPr>
            <w:rStyle w:val="Nmerodepgina"/>
            <w:rFonts w:ascii="AvenirNext LT Pro Regular" w:hAnsi="AvenirNext LT Pro Regular"/>
            <w:sz w:val="16"/>
          </w:rPr>
          <w:fldChar w:fldCharType="separate"/>
        </w:r>
        <w:r w:rsidRPr="00F23AFD">
          <w:rPr>
            <w:rStyle w:val="Nmerodepgina"/>
            <w:rFonts w:ascii="AvenirNext LT Pro Regular" w:hAnsi="AvenirNext LT Pro Regular"/>
            <w:sz w:val="16"/>
          </w:rPr>
          <w:t>15</w:t>
        </w:r>
        <w:r w:rsidRPr="00F23AFD">
          <w:rPr>
            <w:rStyle w:val="Nmerodepgina"/>
            <w:rFonts w:ascii="AvenirNext LT Pro Regular" w:hAnsi="AvenirNext LT Pro Regular"/>
            <w:sz w:val="16"/>
          </w:rPr>
          <w:fldChar w:fldCharType="end"/>
        </w:r>
      </w:p>
    </w:sdtContent>
  </w:sdt>
  <w:p w14:paraId="6D4D4F65" w14:textId="77777777" w:rsidR="00CA2D9E" w:rsidRPr="00F23AFD" w:rsidRDefault="00CA2D9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3C4FC" w14:textId="77777777" w:rsidR="002B39D2" w:rsidRPr="00F23AFD" w:rsidRDefault="002B39D2" w:rsidP="0064464F">
      <w:pPr>
        <w:spacing w:after="0" w:line="240" w:lineRule="auto"/>
      </w:pPr>
      <w:r w:rsidRPr="00F23AFD">
        <w:separator/>
      </w:r>
    </w:p>
  </w:footnote>
  <w:footnote w:type="continuationSeparator" w:id="0">
    <w:p w14:paraId="3624A022" w14:textId="77777777" w:rsidR="002B39D2" w:rsidRPr="00F23AFD" w:rsidRDefault="002B39D2" w:rsidP="0064464F">
      <w:pPr>
        <w:spacing w:after="0" w:line="240" w:lineRule="auto"/>
      </w:pPr>
      <w:r w:rsidRPr="00F23AFD">
        <w:continuationSeparator/>
      </w:r>
    </w:p>
  </w:footnote>
  <w:footnote w:type="continuationNotice" w:id="1">
    <w:p w14:paraId="03CEDCDC" w14:textId="77777777" w:rsidR="002B39D2" w:rsidRPr="00F23AFD" w:rsidRDefault="002B39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151A8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354094012" o:spid="_x0000_i1025" type="#_x0000_t75" style="width:734.4pt;height:655.2pt;visibility:visible;mso-wrap-style:square">
            <v:imagedata r:id="rId1" o:title=""/>
          </v:shape>
        </w:pict>
      </mc:Choice>
      <mc:Fallback>
        <w:drawing>
          <wp:inline distT="0" distB="0" distL="0" distR="0" wp14:anchorId="6184EDD0" wp14:editId="43A4291E">
            <wp:extent cx="9326880" cy="8321040"/>
            <wp:effectExtent l="0" t="0" r="0" b="0"/>
            <wp:docPr id="354094012" name="Imagem 354094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6880" cy="8321040"/>
                    </a:xfrm>
                    <a:prstGeom prst="rect">
                      <a:avLst/>
                    </a:prstGeom>
                    <a:noFill/>
                    <a:ln>
                      <a:noFill/>
                    </a:ln>
                  </pic:spPr>
                </pic:pic>
              </a:graphicData>
            </a:graphic>
          </wp:inline>
        </w:drawing>
      </mc:Fallback>
    </mc:AlternateContent>
  </w:numPicBullet>
  <w:abstractNum w:abstractNumId="0" w15:restartNumberingAfterBreak="0">
    <w:nsid w:val="054E3A4B"/>
    <w:multiLevelType w:val="hybridMultilevel"/>
    <w:tmpl w:val="60C60B6C"/>
    <w:lvl w:ilvl="0" w:tplc="04160003">
      <w:start w:val="1"/>
      <w:numFmt w:val="bullet"/>
      <w:lvlText w:val="o"/>
      <w:lvlJc w:val="left"/>
      <w:pPr>
        <w:ind w:left="360" w:hanging="360"/>
      </w:pPr>
      <w:rPr>
        <w:rFonts w:ascii="Courier New" w:hAnsi="Courier New" w:cs="Courier New"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1" w15:restartNumberingAfterBreak="0">
    <w:nsid w:val="0CF96F37"/>
    <w:multiLevelType w:val="hybridMultilevel"/>
    <w:tmpl w:val="DF3E0FFA"/>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3AD12C22"/>
    <w:multiLevelType w:val="hybridMultilevel"/>
    <w:tmpl w:val="9C2A7848"/>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42EA5A0A"/>
    <w:multiLevelType w:val="hybridMultilevel"/>
    <w:tmpl w:val="073274C6"/>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15:restartNumberingAfterBreak="0">
    <w:nsid w:val="44B34A39"/>
    <w:multiLevelType w:val="hybridMultilevel"/>
    <w:tmpl w:val="75883FF2"/>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47A707AC"/>
    <w:multiLevelType w:val="hybridMultilevel"/>
    <w:tmpl w:val="E6FE1BDE"/>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15:restartNumberingAfterBreak="0">
    <w:nsid w:val="4CF76232"/>
    <w:multiLevelType w:val="hybridMultilevel"/>
    <w:tmpl w:val="C5E438B6"/>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51D81A9D"/>
    <w:multiLevelType w:val="hybridMultilevel"/>
    <w:tmpl w:val="65E47C52"/>
    <w:lvl w:ilvl="0" w:tplc="DFE016C2">
      <w:start w:val="1"/>
      <w:numFmt w:val="decimal"/>
      <w:lvlText w:val="%1."/>
      <w:lvlJc w:val="left"/>
      <w:pPr>
        <w:ind w:left="720" w:hanging="360"/>
      </w:pPr>
      <w:rPr>
        <w:rFonts w:ascii="ITC Avant Garde Std Md" w:hAnsi="ITC Avant Garde Std Md" w:hint="default"/>
        <w:color w:val="B5975A"/>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94AD3"/>
    <w:multiLevelType w:val="hybridMultilevel"/>
    <w:tmpl w:val="704CB6CC"/>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15:restartNumberingAfterBreak="0">
    <w:nsid w:val="638F2794"/>
    <w:multiLevelType w:val="hybridMultilevel"/>
    <w:tmpl w:val="266A2CE0"/>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0" w15:restartNumberingAfterBreak="0">
    <w:nsid w:val="6CA551BC"/>
    <w:multiLevelType w:val="hybridMultilevel"/>
    <w:tmpl w:val="DEB08D8A"/>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264466600">
    <w:abstractNumId w:val="0"/>
  </w:num>
  <w:num w:numId="2" w16cid:durableId="1484351358">
    <w:abstractNumId w:val="6"/>
  </w:num>
  <w:num w:numId="3" w16cid:durableId="495922213">
    <w:abstractNumId w:val="4"/>
  </w:num>
  <w:num w:numId="4" w16cid:durableId="842014152">
    <w:abstractNumId w:val="9"/>
  </w:num>
  <w:num w:numId="5" w16cid:durableId="297491968">
    <w:abstractNumId w:val="1"/>
  </w:num>
  <w:num w:numId="6" w16cid:durableId="796528313">
    <w:abstractNumId w:val="3"/>
  </w:num>
  <w:num w:numId="7" w16cid:durableId="268392659">
    <w:abstractNumId w:val="10"/>
  </w:num>
  <w:num w:numId="8" w16cid:durableId="1271470545">
    <w:abstractNumId w:val="2"/>
  </w:num>
  <w:num w:numId="9" w16cid:durableId="1086338899">
    <w:abstractNumId w:val="7"/>
  </w:num>
  <w:num w:numId="10" w16cid:durableId="1565410473">
    <w:abstractNumId w:val="8"/>
  </w:num>
  <w:num w:numId="11" w16cid:durableId="18090078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29A"/>
    <w:rsid w:val="00006E29"/>
    <w:rsid w:val="000075E9"/>
    <w:rsid w:val="000077EC"/>
    <w:rsid w:val="00007D60"/>
    <w:rsid w:val="0001097A"/>
    <w:rsid w:val="00011A54"/>
    <w:rsid w:val="00012436"/>
    <w:rsid w:val="000132F7"/>
    <w:rsid w:val="00013919"/>
    <w:rsid w:val="0001408E"/>
    <w:rsid w:val="00015617"/>
    <w:rsid w:val="000162BF"/>
    <w:rsid w:val="00017903"/>
    <w:rsid w:val="00020CA7"/>
    <w:rsid w:val="0002119A"/>
    <w:rsid w:val="00021F5E"/>
    <w:rsid w:val="000220BC"/>
    <w:rsid w:val="000221EA"/>
    <w:rsid w:val="000227E4"/>
    <w:rsid w:val="00023066"/>
    <w:rsid w:val="00023B08"/>
    <w:rsid w:val="00023CBB"/>
    <w:rsid w:val="00024422"/>
    <w:rsid w:val="000253F6"/>
    <w:rsid w:val="00026C1F"/>
    <w:rsid w:val="00027260"/>
    <w:rsid w:val="0002783E"/>
    <w:rsid w:val="0003097C"/>
    <w:rsid w:val="000317F7"/>
    <w:rsid w:val="00032FC2"/>
    <w:rsid w:val="00035810"/>
    <w:rsid w:val="00036525"/>
    <w:rsid w:val="000378AA"/>
    <w:rsid w:val="00040F70"/>
    <w:rsid w:val="00041241"/>
    <w:rsid w:val="00041813"/>
    <w:rsid w:val="0004211D"/>
    <w:rsid w:val="00045516"/>
    <w:rsid w:val="000459FC"/>
    <w:rsid w:val="00045AFA"/>
    <w:rsid w:val="000465DE"/>
    <w:rsid w:val="0004680D"/>
    <w:rsid w:val="000501CB"/>
    <w:rsid w:val="00050229"/>
    <w:rsid w:val="000504C9"/>
    <w:rsid w:val="000509BD"/>
    <w:rsid w:val="000512F5"/>
    <w:rsid w:val="0005135B"/>
    <w:rsid w:val="00051645"/>
    <w:rsid w:val="000529FD"/>
    <w:rsid w:val="00052A02"/>
    <w:rsid w:val="00053447"/>
    <w:rsid w:val="000536EC"/>
    <w:rsid w:val="000546A7"/>
    <w:rsid w:val="000554A2"/>
    <w:rsid w:val="0005577F"/>
    <w:rsid w:val="00056E1A"/>
    <w:rsid w:val="0005795D"/>
    <w:rsid w:val="00061577"/>
    <w:rsid w:val="000621CA"/>
    <w:rsid w:val="0006239E"/>
    <w:rsid w:val="00062665"/>
    <w:rsid w:val="000638C9"/>
    <w:rsid w:val="00065AB1"/>
    <w:rsid w:val="00066DCC"/>
    <w:rsid w:val="00066E75"/>
    <w:rsid w:val="00067801"/>
    <w:rsid w:val="00067C8D"/>
    <w:rsid w:val="0007217E"/>
    <w:rsid w:val="00072BF3"/>
    <w:rsid w:val="000737FD"/>
    <w:rsid w:val="00074BCF"/>
    <w:rsid w:val="00077B90"/>
    <w:rsid w:val="00077D44"/>
    <w:rsid w:val="0008252A"/>
    <w:rsid w:val="000828EB"/>
    <w:rsid w:val="00083231"/>
    <w:rsid w:val="000835DC"/>
    <w:rsid w:val="00083E07"/>
    <w:rsid w:val="000843DA"/>
    <w:rsid w:val="00084E6E"/>
    <w:rsid w:val="0008765A"/>
    <w:rsid w:val="00090773"/>
    <w:rsid w:val="000920EC"/>
    <w:rsid w:val="00092942"/>
    <w:rsid w:val="00094F34"/>
    <w:rsid w:val="0009629F"/>
    <w:rsid w:val="00096ABB"/>
    <w:rsid w:val="00096D7E"/>
    <w:rsid w:val="00097CBB"/>
    <w:rsid w:val="00097F53"/>
    <w:rsid w:val="000A0A5B"/>
    <w:rsid w:val="000A210A"/>
    <w:rsid w:val="000A2323"/>
    <w:rsid w:val="000A3540"/>
    <w:rsid w:val="000A3A8C"/>
    <w:rsid w:val="000A43BA"/>
    <w:rsid w:val="000A5C57"/>
    <w:rsid w:val="000A6E4B"/>
    <w:rsid w:val="000A6E50"/>
    <w:rsid w:val="000A781B"/>
    <w:rsid w:val="000B02FA"/>
    <w:rsid w:val="000B0455"/>
    <w:rsid w:val="000B14E4"/>
    <w:rsid w:val="000B1ECF"/>
    <w:rsid w:val="000B1FEC"/>
    <w:rsid w:val="000B216B"/>
    <w:rsid w:val="000B2689"/>
    <w:rsid w:val="000B29A5"/>
    <w:rsid w:val="000B2BBD"/>
    <w:rsid w:val="000B3D11"/>
    <w:rsid w:val="000B76DA"/>
    <w:rsid w:val="000B77F8"/>
    <w:rsid w:val="000C1106"/>
    <w:rsid w:val="000C1462"/>
    <w:rsid w:val="000C3140"/>
    <w:rsid w:val="000C32E1"/>
    <w:rsid w:val="000C3B1B"/>
    <w:rsid w:val="000C5282"/>
    <w:rsid w:val="000C66DE"/>
    <w:rsid w:val="000C6B3C"/>
    <w:rsid w:val="000C6D18"/>
    <w:rsid w:val="000D1151"/>
    <w:rsid w:val="000D21D2"/>
    <w:rsid w:val="000D296D"/>
    <w:rsid w:val="000D400A"/>
    <w:rsid w:val="000D440C"/>
    <w:rsid w:val="000D47EA"/>
    <w:rsid w:val="000D4964"/>
    <w:rsid w:val="000D53BA"/>
    <w:rsid w:val="000D65F7"/>
    <w:rsid w:val="000D6876"/>
    <w:rsid w:val="000D7D6F"/>
    <w:rsid w:val="000E190D"/>
    <w:rsid w:val="000E453C"/>
    <w:rsid w:val="000E4B16"/>
    <w:rsid w:val="000E719B"/>
    <w:rsid w:val="000E79E0"/>
    <w:rsid w:val="000E7AA6"/>
    <w:rsid w:val="000F18A4"/>
    <w:rsid w:val="000F2374"/>
    <w:rsid w:val="000F280A"/>
    <w:rsid w:val="000F3143"/>
    <w:rsid w:val="000F38A9"/>
    <w:rsid w:val="000F46DB"/>
    <w:rsid w:val="000F55F9"/>
    <w:rsid w:val="000F63FA"/>
    <w:rsid w:val="00101464"/>
    <w:rsid w:val="00101FF6"/>
    <w:rsid w:val="0010247A"/>
    <w:rsid w:val="00102679"/>
    <w:rsid w:val="001037E8"/>
    <w:rsid w:val="001039DB"/>
    <w:rsid w:val="00103D54"/>
    <w:rsid w:val="00104516"/>
    <w:rsid w:val="00104E7C"/>
    <w:rsid w:val="00105A45"/>
    <w:rsid w:val="001076A1"/>
    <w:rsid w:val="00107DAC"/>
    <w:rsid w:val="001105EE"/>
    <w:rsid w:val="00110E01"/>
    <w:rsid w:val="00111058"/>
    <w:rsid w:val="00112D5A"/>
    <w:rsid w:val="0011475C"/>
    <w:rsid w:val="001156F7"/>
    <w:rsid w:val="0012021A"/>
    <w:rsid w:val="00120411"/>
    <w:rsid w:val="0012072E"/>
    <w:rsid w:val="00120D76"/>
    <w:rsid w:val="00121CA5"/>
    <w:rsid w:val="00122644"/>
    <w:rsid w:val="0012286D"/>
    <w:rsid w:val="00122C84"/>
    <w:rsid w:val="00122E19"/>
    <w:rsid w:val="0012376A"/>
    <w:rsid w:val="0012417E"/>
    <w:rsid w:val="00125FB9"/>
    <w:rsid w:val="0012648E"/>
    <w:rsid w:val="00127B6E"/>
    <w:rsid w:val="00130085"/>
    <w:rsid w:val="001303AB"/>
    <w:rsid w:val="00132156"/>
    <w:rsid w:val="00132C66"/>
    <w:rsid w:val="00133A3F"/>
    <w:rsid w:val="00133AAA"/>
    <w:rsid w:val="00133E45"/>
    <w:rsid w:val="001340FF"/>
    <w:rsid w:val="001349B0"/>
    <w:rsid w:val="00135793"/>
    <w:rsid w:val="001366F3"/>
    <w:rsid w:val="0013673A"/>
    <w:rsid w:val="00136B05"/>
    <w:rsid w:val="00137DE4"/>
    <w:rsid w:val="001402FE"/>
    <w:rsid w:val="00140508"/>
    <w:rsid w:val="00140B93"/>
    <w:rsid w:val="00140E76"/>
    <w:rsid w:val="00140FD0"/>
    <w:rsid w:val="00142579"/>
    <w:rsid w:val="00143C98"/>
    <w:rsid w:val="00143D03"/>
    <w:rsid w:val="001444D1"/>
    <w:rsid w:val="00146466"/>
    <w:rsid w:val="00146922"/>
    <w:rsid w:val="00146E37"/>
    <w:rsid w:val="00147795"/>
    <w:rsid w:val="001478E6"/>
    <w:rsid w:val="0014796F"/>
    <w:rsid w:val="00151657"/>
    <w:rsid w:val="0015168A"/>
    <w:rsid w:val="001522E2"/>
    <w:rsid w:val="0015295A"/>
    <w:rsid w:val="001532BB"/>
    <w:rsid w:val="00153C01"/>
    <w:rsid w:val="0015432E"/>
    <w:rsid w:val="001551F3"/>
    <w:rsid w:val="001552EC"/>
    <w:rsid w:val="0015598F"/>
    <w:rsid w:val="0015628C"/>
    <w:rsid w:val="001564B9"/>
    <w:rsid w:val="0016068E"/>
    <w:rsid w:val="00160D55"/>
    <w:rsid w:val="0016494A"/>
    <w:rsid w:val="00164FAA"/>
    <w:rsid w:val="001656CA"/>
    <w:rsid w:val="00165F12"/>
    <w:rsid w:val="00166630"/>
    <w:rsid w:val="00166B9D"/>
    <w:rsid w:val="00170472"/>
    <w:rsid w:val="001705C1"/>
    <w:rsid w:val="00170C75"/>
    <w:rsid w:val="00170F1A"/>
    <w:rsid w:val="00171F1B"/>
    <w:rsid w:val="0017224B"/>
    <w:rsid w:val="00172C19"/>
    <w:rsid w:val="001736B9"/>
    <w:rsid w:val="00173928"/>
    <w:rsid w:val="001740CD"/>
    <w:rsid w:val="00175012"/>
    <w:rsid w:val="0017644A"/>
    <w:rsid w:val="00177031"/>
    <w:rsid w:val="00177672"/>
    <w:rsid w:val="0018238B"/>
    <w:rsid w:val="00182885"/>
    <w:rsid w:val="00182E31"/>
    <w:rsid w:val="001832A5"/>
    <w:rsid w:val="001835D5"/>
    <w:rsid w:val="00184F1C"/>
    <w:rsid w:val="00184F22"/>
    <w:rsid w:val="00185B1D"/>
    <w:rsid w:val="00185D01"/>
    <w:rsid w:val="00186341"/>
    <w:rsid w:val="0018690D"/>
    <w:rsid w:val="001869E1"/>
    <w:rsid w:val="001872BC"/>
    <w:rsid w:val="00187491"/>
    <w:rsid w:val="00187D2E"/>
    <w:rsid w:val="00187F0C"/>
    <w:rsid w:val="0019004A"/>
    <w:rsid w:val="00190993"/>
    <w:rsid w:val="00191893"/>
    <w:rsid w:val="0019233B"/>
    <w:rsid w:val="001924F5"/>
    <w:rsid w:val="001932A4"/>
    <w:rsid w:val="0019775C"/>
    <w:rsid w:val="001A1142"/>
    <w:rsid w:val="001A12E5"/>
    <w:rsid w:val="001A151D"/>
    <w:rsid w:val="001A2C32"/>
    <w:rsid w:val="001A39B8"/>
    <w:rsid w:val="001A4D07"/>
    <w:rsid w:val="001A7EBB"/>
    <w:rsid w:val="001B068D"/>
    <w:rsid w:val="001B0C4E"/>
    <w:rsid w:val="001B1649"/>
    <w:rsid w:val="001B24C8"/>
    <w:rsid w:val="001B2CAB"/>
    <w:rsid w:val="001B3B29"/>
    <w:rsid w:val="001B3C79"/>
    <w:rsid w:val="001B5057"/>
    <w:rsid w:val="001B56FC"/>
    <w:rsid w:val="001B5BD6"/>
    <w:rsid w:val="001B5CD0"/>
    <w:rsid w:val="001B65D9"/>
    <w:rsid w:val="001B725E"/>
    <w:rsid w:val="001B75D6"/>
    <w:rsid w:val="001B7E38"/>
    <w:rsid w:val="001C00A1"/>
    <w:rsid w:val="001C0C25"/>
    <w:rsid w:val="001C279F"/>
    <w:rsid w:val="001C2CA9"/>
    <w:rsid w:val="001C2EB8"/>
    <w:rsid w:val="001C3387"/>
    <w:rsid w:val="001C474F"/>
    <w:rsid w:val="001C6446"/>
    <w:rsid w:val="001C6D77"/>
    <w:rsid w:val="001D002A"/>
    <w:rsid w:val="001D0B6B"/>
    <w:rsid w:val="001D142D"/>
    <w:rsid w:val="001D1EF4"/>
    <w:rsid w:val="001D2322"/>
    <w:rsid w:val="001D2A28"/>
    <w:rsid w:val="001D39DC"/>
    <w:rsid w:val="001D4AEA"/>
    <w:rsid w:val="001D4C7F"/>
    <w:rsid w:val="001D5CC7"/>
    <w:rsid w:val="001D5DB5"/>
    <w:rsid w:val="001D5DED"/>
    <w:rsid w:val="001D628D"/>
    <w:rsid w:val="001D6F96"/>
    <w:rsid w:val="001D7544"/>
    <w:rsid w:val="001D75A0"/>
    <w:rsid w:val="001D7625"/>
    <w:rsid w:val="001D764E"/>
    <w:rsid w:val="001D767F"/>
    <w:rsid w:val="001D7FC8"/>
    <w:rsid w:val="001D7FF3"/>
    <w:rsid w:val="001E109B"/>
    <w:rsid w:val="001E1721"/>
    <w:rsid w:val="001E1924"/>
    <w:rsid w:val="001E204C"/>
    <w:rsid w:val="001E23D8"/>
    <w:rsid w:val="001E5C0E"/>
    <w:rsid w:val="001E6B22"/>
    <w:rsid w:val="001E7140"/>
    <w:rsid w:val="001F06D8"/>
    <w:rsid w:val="001F273A"/>
    <w:rsid w:val="001F28A9"/>
    <w:rsid w:val="001F34D1"/>
    <w:rsid w:val="001F36F5"/>
    <w:rsid w:val="001F3DDF"/>
    <w:rsid w:val="001F4603"/>
    <w:rsid w:val="001F4AB8"/>
    <w:rsid w:val="001F4B5C"/>
    <w:rsid w:val="001F4CD8"/>
    <w:rsid w:val="001F4D9A"/>
    <w:rsid w:val="001F6042"/>
    <w:rsid w:val="001F6B5B"/>
    <w:rsid w:val="001F7187"/>
    <w:rsid w:val="00200824"/>
    <w:rsid w:val="00200875"/>
    <w:rsid w:val="00201CB9"/>
    <w:rsid w:val="0020235B"/>
    <w:rsid w:val="002032A4"/>
    <w:rsid w:val="00203738"/>
    <w:rsid w:val="00204B64"/>
    <w:rsid w:val="00206158"/>
    <w:rsid w:val="00207062"/>
    <w:rsid w:val="00207C78"/>
    <w:rsid w:val="002109DC"/>
    <w:rsid w:val="00211D25"/>
    <w:rsid w:val="00211EE2"/>
    <w:rsid w:val="002123B0"/>
    <w:rsid w:val="00212C53"/>
    <w:rsid w:val="00213916"/>
    <w:rsid w:val="00213DCD"/>
    <w:rsid w:val="00214527"/>
    <w:rsid w:val="00215F9D"/>
    <w:rsid w:val="00216281"/>
    <w:rsid w:val="00216962"/>
    <w:rsid w:val="002208A8"/>
    <w:rsid w:val="00222537"/>
    <w:rsid w:val="00222A6C"/>
    <w:rsid w:val="00222CAB"/>
    <w:rsid w:val="002244AC"/>
    <w:rsid w:val="0022503F"/>
    <w:rsid w:val="00226321"/>
    <w:rsid w:val="002266C2"/>
    <w:rsid w:val="00227EA0"/>
    <w:rsid w:val="002308CF"/>
    <w:rsid w:val="00230D2B"/>
    <w:rsid w:val="00231773"/>
    <w:rsid w:val="002320E6"/>
    <w:rsid w:val="002328F3"/>
    <w:rsid w:val="00233AAA"/>
    <w:rsid w:val="00233B59"/>
    <w:rsid w:val="0023436A"/>
    <w:rsid w:val="002349F0"/>
    <w:rsid w:val="002366A7"/>
    <w:rsid w:val="00236E59"/>
    <w:rsid w:val="0023716B"/>
    <w:rsid w:val="002426F9"/>
    <w:rsid w:val="00243080"/>
    <w:rsid w:val="002434E9"/>
    <w:rsid w:val="002438F5"/>
    <w:rsid w:val="00243C4E"/>
    <w:rsid w:val="00243D2D"/>
    <w:rsid w:val="00243FA5"/>
    <w:rsid w:val="00244FD0"/>
    <w:rsid w:val="00245E59"/>
    <w:rsid w:val="00246504"/>
    <w:rsid w:val="00246771"/>
    <w:rsid w:val="002505E7"/>
    <w:rsid w:val="00251B96"/>
    <w:rsid w:val="002522C8"/>
    <w:rsid w:val="00252C38"/>
    <w:rsid w:val="00252CD2"/>
    <w:rsid w:val="00253A3E"/>
    <w:rsid w:val="00253AF5"/>
    <w:rsid w:val="00253EDA"/>
    <w:rsid w:val="00255068"/>
    <w:rsid w:val="00256C7D"/>
    <w:rsid w:val="00260481"/>
    <w:rsid w:val="002605E5"/>
    <w:rsid w:val="002609DE"/>
    <w:rsid w:val="002609E5"/>
    <w:rsid w:val="00260C95"/>
    <w:rsid w:val="002644F5"/>
    <w:rsid w:val="0026529B"/>
    <w:rsid w:val="00265D83"/>
    <w:rsid w:val="00266098"/>
    <w:rsid w:val="00266109"/>
    <w:rsid w:val="002672B5"/>
    <w:rsid w:val="00267A16"/>
    <w:rsid w:val="00267A8D"/>
    <w:rsid w:val="00270D43"/>
    <w:rsid w:val="002711C0"/>
    <w:rsid w:val="00271CFB"/>
    <w:rsid w:val="0027268F"/>
    <w:rsid w:val="00272D63"/>
    <w:rsid w:val="00273F2C"/>
    <w:rsid w:val="00275445"/>
    <w:rsid w:val="002764DF"/>
    <w:rsid w:val="00276FFD"/>
    <w:rsid w:val="0027710E"/>
    <w:rsid w:val="00280987"/>
    <w:rsid w:val="0028167B"/>
    <w:rsid w:val="00281D6E"/>
    <w:rsid w:val="00281ECA"/>
    <w:rsid w:val="002824C5"/>
    <w:rsid w:val="00282ACC"/>
    <w:rsid w:val="002849C3"/>
    <w:rsid w:val="00284F3C"/>
    <w:rsid w:val="00285B72"/>
    <w:rsid w:val="0028731E"/>
    <w:rsid w:val="00287F3F"/>
    <w:rsid w:val="00291D7B"/>
    <w:rsid w:val="002920C7"/>
    <w:rsid w:val="0029274C"/>
    <w:rsid w:val="00292D9B"/>
    <w:rsid w:val="0029397C"/>
    <w:rsid w:val="00294FB5"/>
    <w:rsid w:val="002950BC"/>
    <w:rsid w:val="002952B4"/>
    <w:rsid w:val="0029570E"/>
    <w:rsid w:val="00295FF2"/>
    <w:rsid w:val="00296810"/>
    <w:rsid w:val="002A1B58"/>
    <w:rsid w:val="002A1C62"/>
    <w:rsid w:val="002A237D"/>
    <w:rsid w:val="002A2E06"/>
    <w:rsid w:val="002A33AD"/>
    <w:rsid w:val="002A4E96"/>
    <w:rsid w:val="002A5725"/>
    <w:rsid w:val="002A65B6"/>
    <w:rsid w:val="002B26E0"/>
    <w:rsid w:val="002B2930"/>
    <w:rsid w:val="002B2BEE"/>
    <w:rsid w:val="002B39D2"/>
    <w:rsid w:val="002B66D8"/>
    <w:rsid w:val="002B7033"/>
    <w:rsid w:val="002B7283"/>
    <w:rsid w:val="002B75B6"/>
    <w:rsid w:val="002C074F"/>
    <w:rsid w:val="002C0C38"/>
    <w:rsid w:val="002C1AF0"/>
    <w:rsid w:val="002C2687"/>
    <w:rsid w:val="002C4A1B"/>
    <w:rsid w:val="002C4D49"/>
    <w:rsid w:val="002C5BFB"/>
    <w:rsid w:val="002C7475"/>
    <w:rsid w:val="002C76AB"/>
    <w:rsid w:val="002D0450"/>
    <w:rsid w:val="002D15FD"/>
    <w:rsid w:val="002D1832"/>
    <w:rsid w:val="002D1F3A"/>
    <w:rsid w:val="002D2F46"/>
    <w:rsid w:val="002D30DC"/>
    <w:rsid w:val="002D339E"/>
    <w:rsid w:val="002D354E"/>
    <w:rsid w:val="002D365D"/>
    <w:rsid w:val="002D4285"/>
    <w:rsid w:val="002D46C1"/>
    <w:rsid w:val="002D5ACD"/>
    <w:rsid w:val="002D6129"/>
    <w:rsid w:val="002D74FC"/>
    <w:rsid w:val="002E024D"/>
    <w:rsid w:val="002E0279"/>
    <w:rsid w:val="002E056E"/>
    <w:rsid w:val="002E0597"/>
    <w:rsid w:val="002E1C96"/>
    <w:rsid w:val="002E20D7"/>
    <w:rsid w:val="002E24B0"/>
    <w:rsid w:val="002E290E"/>
    <w:rsid w:val="002E592E"/>
    <w:rsid w:val="002E64DB"/>
    <w:rsid w:val="002E6D07"/>
    <w:rsid w:val="002E7E94"/>
    <w:rsid w:val="002F06D5"/>
    <w:rsid w:val="002F0DD2"/>
    <w:rsid w:val="002F1AF5"/>
    <w:rsid w:val="002F29B7"/>
    <w:rsid w:val="002F30B3"/>
    <w:rsid w:val="002F34B4"/>
    <w:rsid w:val="002F3A7A"/>
    <w:rsid w:val="002F4DC0"/>
    <w:rsid w:val="002F53DB"/>
    <w:rsid w:val="002F5791"/>
    <w:rsid w:val="002F599C"/>
    <w:rsid w:val="002F59FD"/>
    <w:rsid w:val="002F5DF7"/>
    <w:rsid w:val="002F5FC3"/>
    <w:rsid w:val="002F6CF3"/>
    <w:rsid w:val="002F78F3"/>
    <w:rsid w:val="00300AF3"/>
    <w:rsid w:val="00300B7F"/>
    <w:rsid w:val="00300DA5"/>
    <w:rsid w:val="00301699"/>
    <w:rsid w:val="0030169E"/>
    <w:rsid w:val="00301B82"/>
    <w:rsid w:val="00302776"/>
    <w:rsid w:val="00303570"/>
    <w:rsid w:val="00303F8D"/>
    <w:rsid w:val="0030579E"/>
    <w:rsid w:val="00306EE0"/>
    <w:rsid w:val="00307412"/>
    <w:rsid w:val="003102B5"/>
    <w:rsid w:val="00311400"/>
    <w:rsid w:val="003114F2"/>
    <w:rsid w:val="00313ED2"/>
    <w:rsid w:val="0031679B"/>
    <w:rsid w:val="00317785"/>
    <w:rsid w:val="00321717"/>
    <w:rsid w:val="00322985"/>
    <w:rsid w:val="00323242"/>
    <w:rsid w:val="00324491"/>
    <w:rsid w:val="00324D2C"/>
    <w:rsid w:val="00327367"/>
    <w:rsid w:val="00327837"/>
    <w:rsid w:val="00330075"/>
    <w:rsid w:val="003302C2"/>
    <w:rsid w:val="00330D25"/>
    <w:rsid w:val="0033186A"/>
    <w:rsid w:val="00332650"/>
    <w:rsid w:val="00332E54"/>
    <w:rsid w:val="00333ED5"/>
    <w:rsid w:val="0033467E"/>
    <w:rsid w:val="00334C9A"/>
    <w:rsid w:val="003354D9"/>
    <w:rsid w:val="00336219"/>
    <w:rsid w:val="00336BA7"/>
    <w:rsid w:val="00336F7E"/>
    <w:rsid w:val="00342D89"/>
    <w:rsid w:val="00342F6C"/>
    <w:rsid w:val="003445CB"/>
    <w:rsid w:val="003445E2"/>
    <w:rsid w:val="0034514E"/>
    <w:rsid w:val="00345749"/>
    <w:rsid w:val="003463AC"/>
    <w:rsid w:val="00346CBD"/>
    <w:rsid w:val="00346D43"/>
    <w:rsid w:val="00346DE2"/>
    <w:rsid w:val="003471D3"/>
    <w:rsid w:val="00347B1C"/>
    <w:rsid w:val="003513A4"/>
    <w:rsid w:val="00351C19"/>
    <w:rsid w:val="00352DE7"/>
    <w:rsid w:val="003538FF"/>
    <w:rsid w:val="003540EC"/>
    <w:rsid w:val="0035497C"/>
    <w:rsid w:val="00354A69"/>
    <w:rsid w:val="00354FAB"/>
    <w:rsid w:val="0035550B"/>
    <w:rsid w:val="00355FA1"/>
    <w:rsid w:val="0035624A"/>
    <w:rsid w:val="00356726"/>
    <w:rsid w:val="00357D00"/>
    <w:rsid w:val="003604F9"/>
    <w:rsid w:val="00360C41"/>
    <w:rsid w:val="00361FBD"/>
    <w:rsid w:val="00362ED4"/>
    <w:rsid w:val="00363DB1"/>
    <w:rsid w:val="00365333"/>
    <w:rsid w:val="00370973"/>
    <w:rsid w:val="00370BBF"/>
    <w:rsid w:val="00372EA4"/>
    <w:rsid w:val="0037317B"/>
    <w:rsid w:val="00373EEC"/>
    <w:rsid w:val="00375333"/>
    <w:rsid w:val="00375730"/>
    <w:rsid w:val="00376467"/>
    <w:rsid w:val="0037799C"/>
    <w:rsid w:val="00377EBB"/>
    <w:rsid w:val="00380905"/>
    <w:rsid w:val="00381DA6"/>
    <w:rsid w:val="00383DB8"/>
    <w:rsid w:val="00383E3E"/>
    <w:rsid w:val="00385C08"/>
    <w:rsid w:val="00386CD6"/>
    <w:rsid w:val="00387985"/>
    <w:rsid w:val="00390128"/>
    <w:rsid w:val="00391A09"/>
    <w:rsid w:val="0039218F"/>
    <w:rsid w:val="0039238D"/>
    <w:rsid w:val="00392DD9"/>
    <w:rsid w:val="003941B7"/>
    <w:rsid w:val="00394278"/>
    <w:rsid w:val="00394C70"/>
    <w:rsid w:val="00395D6E"/>
    <w:rsid w:val="003977C6"/>
    <w:rsid w:val="003A1D95"/>
    <w:rsid w:val="003A21A4"/>
    <w:rsid w:val="003A2DB6"/>
    <w:rsid w:val="003A438D"/>
    <w:rsid w:val="003A445D"/>
    <w:rsid w:val="003A6DEA"/>
    <w:rsid w:val="003B0E52"/>
    <w:rsid w:val="003B1798"/>
    <w:rsid w:val="003B24F2"/>
    <w:rsid w:val="003B2FAB"/>
    <w:rsid w:val="003B3997"/>
    <w:rsid w:val="003B71FC"/>
    <w:rsid w:val="003B7C02"/>
    <w:rsid w:val="003C040E"/>
    <w:rsid w:val="003C1275"/>
    <w:rsid w:val="003C264F"/>
    <w:rsid w:val="003C3445"/>
    <w:rsid w:val="003C3D14"/>
    <w:rsid w:val="003C4329"/>
    <w:rsid w:val="003C4848"/>
    <w:rsid w:val="003C54B0"/>
    <w:rsid w:val="003C63DB"/>
    <w:rsid w:val="003C6429"/>
    <w:rsid w:val="003C6AA6"/>
    <w:rsid w:val="003C745D"/>
    <w:rsid w:val="003C76A9"/>
    <w:rsid w:val="003D014C"/>
    <w:rsid w:val="003D01D6"/>
    <w:rsid w:val="003D1C91"/>
    <w:rsid w:val="003D26A5"/>
    <w:rsid w:val="003D2A46"/>
    <w:rsid w:val="003D4BEB"/>
    <w:rsid w:val="003D5107"/>
    <w:rsid w:val="003D5CB9"/>
    <w:rsid w:val="003D5F7A"/>
    <w:rsid w:val="003D7743"/>
    <w:rsid w:val="003E04AA"/>
    <w:rsid w:val="003E0CED"/>
    <w:rsid w:val="003E1C4C"/>
    <w:rsid w:val="003E3730"/>
    <w:rsid w:val="003E382B"/>
    <w:rsid w:val="003E4E88"/>
    <w:rsid w:val="003E62F2"/>
    <w:rsid w:val="003E6E58"/>
    <w:rsid w:val="003E76DD"/>
    <w:rsid w:val="003F0165"/>
    <w:rsid w:val="003F053B"/>
    <w:rsid w:val="003F3E42"/>
    <w:rsid w:val="003F4DA8"/>
    <w:rsid w:val="003F54E2"/>
    <w:rsid w:val="003F5EEF"/>
    <w:rsid w:val="0040028B"/>
    <w:rsid w:val="004002B6"/>
    <w:rsid w:val="004005F0"/>
    <w:rsid w:val="00400E1F"/>
    <w:rsid w:val="0040256C"/>
    <w:rsid w:val="004031EC"/>
    <w:rsid w:val="00404C28"/>
    <w:rsid w:val="00405C5E"/>
    <w:rsid w:val="0040741A"/>
    <w:rsid w:val="0040762B"/>
    <w:rsid w:val="0041560E"/>
    <w:rsid w:val="00416A62"/>
    <w:rsid w:val="0041762C"/>
    <w:rsid w:val="00417E39"/>
    <w:rsid w:val="004201C0"/>
    <w:rsid w:val="004212CE"/>
    <w:rsid w:val="00421CA8"/>
    <w:rsid w:val="00421E18"/>
    <w:rsid w:val="00422105"/>
    <w:rsid w:val="0042256A"/>
    <w:rsid w:val="00422899"/>
    <w:rsid w:val="00422A2C"/>
    <w:rsid w:val="00423971"/>
    <w:rsid w:val="00424248"/>
    <w:rsid w:val="00430E7F"/>
    <w:rsid w:val="0043133E"/>
    <w:rsid w:val="004327B3"/>
    <w:rsid w:val="00433150"/>
    <w:rsid w:val="00433699"/>
    <w:rsid w:val="0043427C"/>
    <w:rsid w:val="0044014F"/>
    <w:rsid w:val="00440A4A"/>
    <w:rsid w:val="00440A71"/>
    <w:rsid w:val="00441E53"/>
    <w:rsid w:val="00442B8B"/>
    <w:rsid w:val="0044334A"/>
    <w:rsid w:val="0044462E"/>
    <w:rsid w:val="00445BE9"/>
    <w:rsid w:val="00446C59"/>
    <w:rsid w:val="0044739B"/>
    <w:rsid w:val="00447811"/>
    <w:rsid w:val="00447AE3"/>
    <w:rsid w:val="00452ECA"/>
    <w:rsid w:val="00453BA0"/>
    <w:rsid w:val="00453D33"/>
    <w:rsid w:val="00454CFE"/>
    <w:rsid w:val="00454D02"/>
    <w:rsid w:val="00455C0B"/>
    <w:rsid w:val="00455DFC"/>
    <w:rsid w:val="00461B04"/>
    <w:rsid w:val="00461E69"/>
    <w:rsid w:val="00462C0E"/>
    <w:rsid w:val="00462C49"/>
    <w:rsid w:val="00462CB0"/>
    <w:rsid w:val="00463EA8"/>
    <w:rsid w:val="00464B0F"/>
    <w:rsid w:val="004656EE"/>
    <w:rsid w:val="00466453"/>
    <w:rsid w:val="00466E4C"/>
    <w:rsid w:val="004676DF"/>
    <w:rsid w:val="00467ADC"/>
    <w:rsid w:val="0047003D"/>
    <w:rsid w:val="00470764"/>
    <w:rsid w:val="00472183"/>
    <w:rsid w:val="00472F0D"/>
    <w:rsid w:val="00472F54"/>
    <w:rsid w:val="00475CF1"/>
    <w:rsid w:val="00477574"/>
    <w:rsid w:val="00480267"/>
    <w:rsid w:val="00480C48"/>
    <w:rsid w:val="00482364"/>
    <w:rsid w:val="00483778"/>
    <w:rsid w:val="004843CD"/>
    <w:rsid w:val="00484A8A"/>
    <w:rsid w:val="004856A4"/>
    <w:rsid w:val="00485A35"/>
    <w:rsid w:val="004867D6"/>
    <w:rsid w:val="00487760"/>
    <w:rsid w:val="004878C9"/>
    <w:rsid w:val="0049020C"/>
    <w:rsid w:val="0049182E"/>
    <w:rsid w:val="00492A13"/>
    <w:rsid w:val="00494831"/>
    <w:rsid w:val="004954DB"/>
    <w:rsid w:val="00495D73"/>
    <w:rsid w:val="004970F9"/>
    <w:rsid w:val="0049716F"/>
    <w:rsid w:val="004A163A"/>
    <w:rsid w:val="004A17EC"/>
    <w:rsid w:val="004A1E38"/>
    <w:rsid w:val="004A5824"/>
    <w:rsid w:val="004A69D9"/>
    <w:rsid w:val="004A766C"/>
    <w:rsid w:val="004B006F"/>
    <w:rsid w:val="004B01DD"/>
    <w:rsid w:val="004B0F95"/>
    <w:rsid w:val="004B1CD3"/>
    <w:rsid w:val="004B227B"/>
    <w:rsid w:val="004B336D"/>
    <w:rsid w:val="004B3904"/>
    <w:rsid w:val="004B3A33"/>
    <w:rsid w:val="004B3A64"/>
    <w:rsid w:val="004B3D3A"/>
    <w:rsid w:val="004B5294"/>
    <w:rsid w:val="004B5C79"/>
    <w:rsid w:val="004B6209"/>
    <w:rsid w:val="004B687E"/>
    <w:rsid w:val="004B6C16"/>
    <w:rsid w:val="004C114A"/>
    <w:rsid w:val="004C1BC3"/>
    <w:rsid w:val="004C1C54"/>
    <w:rsid w:val="004C1FDC"/>
    <w:rsid w:val="004C580F"/>
    <w:rsid w:val="004C63B9"/>
    <w:rsid w:val="004C6E71"/>
    <w:rsid w:val="004C700D"/>
    <w:rsid w:val="004C73AA"/>
    <w:rsid w:val="004C7BE8"/>
    <w:rsid w:val="004C7FD1"/>
    <w:rsid w:val="004D1D6C"/>
    <w:rsid w:val="004D283C"/>
    <w:rsid w:val="004D2A6D"/>
    <w:rsid w:val="004D3F8B"/>
    <w:rsid w:val="004D414A"/>
    <w:rsid w:val="004D6593"/>
    <w:rsid w:val="004D65DA"/>
    <w:rsid w:val="004D6E0C"/>
    <w:rsid w:val="004D7DF0"/>
    <w:rsid w:val="004E4212"/>
    <w:rsid w:val="004E482C"/>
    <w:rsid w:val="004E4A22"/>
    <w:rsid w:val="004E5315"/>
    <w:rsid w:val="004E65EA"/>
    <w:rsid w:val="004E6A92"/>
    <w:rsid w:val="004E793F"/>
    <w:rsid w:val="004F1511"/>
    <w:rsid w:val="004F1839"/>
    <w:rsid w:val="004F1C65"/>
    <w:rsid w:val="004F1E9A"/>
    <w:rsid w:val="004F45B7"/>
    <w:rsid w:val="004F4A31"/>
    <w:rsid w:val="004F6236"/>
    <w:rsid w:val="004F6998"/>
    <w:rsid w:val="004F71F2"/>
    <w:rsid w:val="00501BF6"/>
    <w:rsid w:val="00501E14"/>
    <w:rsid w:val="00502182"/>
    <w:rsid w:val="005027B5"/>
    <w:rsid w:val="005027CF"/>
    <w:rsid w:val="00502B40"/>
    <w:rsid w:val="0050349E"/>
    <w:rsid w:val="00503F71"/>
    <w:rsid w:val="005101DF"/>
    <w:rsid w:val="00511AC1"/>
    <w:rsid w:val="0051300D"/>
    <w:rsid w:val="0051440E"/>
    <w:rsid w:val="005148DA"/>
    <w:rsid w:val="00516A05"/>
    <w:rsid w:val="005204DA"/>
    <w:rsid w:val="00521016"/>
    <w:rsid w:val="00521DFA"/>
    <w:rsid w:val="00522107"/>
    <w:rsid w:val="00523255"/>
    <w:rsid w:val="00523F10"/>
    <w:rsid w:val="0052438B"/>
    <w:rsid w:val="00524881"/>
    <w:rsid w:val="00525AA7"/>
    <w:rsid w:val="00525BFA"/>
    <w:rsid w:val="00526815"/>
    <w:rsid w:val="00527498"/>
    <w:rsid w:val="005308D4"/>
    <w:rsid w:val="00531AE8"/>
    <w:rsid w:val="00531C66"/>
    <w:rsid w:val="0053581E"/>
    <w:rsid w:val="00535F24"/>
    <w:rsid w:val="00540B1E"/>
    <w:rsid w:val="00541AA6"/>
    <w:rsid w:val="00542590"/>
    <w:rsid w:val="00543D5B"/>
    <w:rsid w:val="00544085"/>
    <w:rsid w:val="0054429B"/>
    <w:rsid w:val="005447F1"/>
    <w:rsid w:val="005448D6"/>
    <w:rsid w:val="0054727D"/>
    <w:rsid w:val="00547992"/>
    <w:rsid w:val="005518AA"/>
    <w:rsid w:val="00552733"/>
    <w:rsid w:val="00552759"/>
    <w:rsid w:val="00553302"/>
    <w:rsid w:val="0055356F"/>
    <w:rsid w:val="00554248"/>
    <w:rsid w:val="0055444E"/>
    <w:rsid w:val="005546EE"/>
    <w:rsid w:val="0055675B"/>
    <w:rsid w:val="00556C68"/>
    <w:rsid w:val="0055782C"/>
    <w:rsid w:val="0055791C"/>
    <w:rsid w:val="00557ED7"/>
    <w:rsid w:val="00557F55"/>
    <w:rsid w:val="00560105"/>
    <w:rsid w:val="00561644"/>
    <w:rsid w:val="00561AFE"/>
    <w:rsid w:val="005621D6"/>
    <w:rsid w:val="00562A61"/>
    <w:rsid w:val="00562EEF"/>
    <w:rsid w:val="00563057"/>
    <w:rsid w:val="00564503"/>
    <w:rsid w:val="00564933"/>
    <w:rsid w:val="00564CA8"/>
    <w:rsid w:val="00564F92"/>
    <w:rsid w:val="00565149"/>
    <w:rsid w:val="0056549D"/>
    <w:rsid w:val="00565BC9"/>
    <w:rsid w:val="005661C4"/>
    <w:rsid w:val="00566216"/>
    <w:rsid w:val="00567333"/>
    <w:rsid w:val="0056788D"/>
    <w:rsid w:val="0057129C"/>
    <w:rsid w:val="0057142D"/>
    <w:rsid w:val="00571F94"/>
    <w:rsid w:val="00572839"/>
    <w:rsid w:val="00573CAB"/>
    <w:rsid w:val="00574F33"/>
    <w:rsid w:val="005753DE"/>
    <w:rsid w:val="00576C42"/>
    <w:rsid w:val="00576CC8"/>
    <w:rsid w:val="0057742A"/>
    <w:rsid w:val="005779E2"/>
    <w:rsid w:val="005808E4"/>
    <w:rsid w:val="00584EC9"/>
    <w:rsid w:val="00585F0D"/>
    <w:rsid w:val="00585F59"/>
    <w:rsid w:val="005862F8"/>
    <w:rsid w:val="00587C6E"/>
    <w:rsid w:val="00590B5E"/>
    <w:rsid w:val="00591705"/>
    <w:rsid w:val="005919DC"/>
    <w:rsid w:val="00592236"/>
    <w:rsid w:val="005927BA"/>
    <w:rsid w:val="00593C7D"/>
    <w:rsid w:val="00595206"/>
    <w:rsid w:val="00595986"/>
    <w:rsid w:val="00597083"/>
    <w:rsid w:val="005A07B2"/>
    <w:rsid w:val="005A177C"/>
    <w:rsid w:val="005A2583"/>
    <w:rsid w:val="005A2C95"/>
    <w:rsid w:val="005A343B"/>
    <w:rsid w:val="005A4EF4"/>
    <w:rsid w:val="005A52A4"/>
    <w:rsid w:val="005A5E0A"/>
    <w:rsid w:val="005A61C3"/>
    <w:rsid w:val="005A639F"/>
    <w:rsid w:val="005A6514"/>
    <w:rsid w:val="005A717C"/>
    <w:rsid w:val="005A764D"/>
    <w:rsid w:val="005A78A8"/>
    <w:rsid w:val="005B0AB0"/>
    <w:rsid w:val="005B1786"/>
    <w:rsid w:val="005B1858"/>
    <w:rsid w:val="005B459E"/>
    <w:rsid w:val="005B4ED5"/>
    <w:rsid w:val="005B6F8C"/>
    <w:rsid w:val="005B72CE"/>
    <w:rsid w:val="005B7D31"/>
    <w:rsid w:val="005B7E9F"/>
    <w:rsid w:val="005C0979"/>
    <w:rsid w:val="005C16EA"/>
    <w:rsid w:val="005C1775"/>
    <w:rsid w:val="005C1D9B"/>
    <w:rsid w:val="005C2F47"/>
    <w:rsid w:val="005C3784"/>
    <w:rsid w:val="005C4147"/>
    <w:rsid w:val="005C6A1C"/>
    <w:rsid w:val="005C735C"/>
    <w:rsid w:val="005D03DB"/>
    <w:rsid w:val="005D0CAA"/>
    <w:rsid w:val="005D13F5"/>
    <w:rsid w:val="005D2C6F"/>
    <w:rsid w:val="005D3B20"/>
    <w:rsid w:val="005D60E7"/>
    <w:rsid w:val="005D67FF"/>
    <w:rsid w:val="005D6A9F"/>
    <w:rsid w:val="005D760C"/>
    <w:rsid w:val="005D7C16"/>
    <w:rsid w:val="005E154E"/>
    <w:rsid w:val="005E2365"/>
    <w:rsid w:val="005E2658"/>
    <w:rsid w:val="005E291E"/>
    <w:rsid w:val="005E32BD"/>
    <w:rsid w:val="005E33B7"/>
    <w:rsid w:val="005E3865"/>
    <w:rsid w:val="005E3C8B"/>
    <w:rsid w:val="005E3FDE"/>
    <w:rsid w:val="005E4DCF"/>
    <w:rsid w:val="005F1496"/>
    <w:rsid w:val="005F1A2B"/>
    <w:rsid w:val="005F51B8"/>
    <w:rsid w:val="005F563E"/>
    <w:rsid w:val="005F59D3"/>
    <w:rsid w:val="005F61C7"/>
    <w:rsid w:val="005F62B1"/>
    <w:rsid w:val="005F6562"/>
    <w:rsid w:val="006000E5"/>
    <w:rsid w:val="006004A3"/>
    <w:rsid w:val="00601657"/>
    <w:rsid w:val="00601867"/>
    <w:rsid w:val="0060364E"/>
    <w:rsid w:val="00603C1B"/>
    <w:rsid w:val="006056E9"/>
    <w:rsid w:val="00606995"/>
    <w:rsid w:val="00607976"/>
    <w:rsid w:val="00607F13"/>
    <w:rsid w:val="00610B40"/>
    <w:rsid w:val="00611B1D"/>
    <w:rsid w:val="00612D3E"/>
    <w:rsid w:val="006146D0"/>
    <w:rsid w:val="00614F5A"/>
    <w:rsid w:val="00617D69"/>
    <w:rsid w:val="00621861"/>
    <w:rsid w:val="00621B8B"/>
    <w:rsid w:val="0062277C"/>
    <w:rsid w:val="00622EA8"/>
    <w:rsid w:val="00625831"/>
    <w:rsid w:val="00625DF1"/>
    <w:rsid w:val="006266AA"/>
    <w:rsid w:val="00626EAA"/>
    <w:rsid w:val="00627722"/>
    <w:rsid w:val="00630C44"/>
    <w:rsid w:val="00630DC1"/>
    <w:rsid w:val="006310A9"/>
    <w:rsid w:val="00631E2F"/>
    <w:rsid w:val="00632974"/>
    <w:rsid w:val="006334B9"/>
    <w:rsid w:val="00633558"/>
    <w:rsid w:val="00635442"/>
    <w:rsid w:val="00635E13"/>
    <w:rsid w:val="00637D5B"/>
    <w:rsid w:val="00640488"/>
    <w:rsid w:val="00640D54"/>
    <w:rsid w:val="00641B1D"/>
    <w:rsid w:val="00641E67"/>
    <w:rsid w:val="006426BF"/>
    <w:rsid w:val="00642EB6"/>
    <w:rsid w:val="00642FAF"/>
    <w:rsid w:val="0064464F"/>
    <w:rsid w:val="0064522C"/>
    <w:rsid w:val="00646659"/>
    <w:rsid w:val="00646923"/>
    <w:rsid w:val="006469B7"/>
    <w:rsid w:val="006472F6"/>
    <w:rsid w:val="00647897"/>
    <w:rsid w:val="0065055C"/>
    <w:rsid w:val="006509E4"/>
    <w:rsid w:val="00650D87"/>
    <w:rsid w:val="00653024"/>
    <w:rsid w:val="00653EF0"/>
    <w:rsid w:val="00653F86"/>
    <w:rsid w:val="0065532C"/>
    <w:rsid w:val="00655F47"/>
    <w:rsid w:val="006570F1"/>
    <w:rsid w:val="00660937"/>
    <w:rsid w:val="00661215"/>
    <w:rsid w:val="00661BC3"/>
    <w:rsid w:val="0066294C"/>
    <w:rsid w:val="00662979"/>
    <w:rsid w:val="00663F54"/>
    <w:rsid w:val="006646CB"/>
    <w:rsid w:val="00667C2C"/>
    <w:rsid w:val="00670A16"/>
    <w:rsid w:val="00671B47"/>
    <w:rsid w:val="006724F5"/>
    <w:rsid w:val="00672BCA"/>
    <w:rsid w:val="00672E50"/>
    <w:rsid w:val="00673712"/>
    <w:rsid w:val="006738F6"/>
    <w:rsid w:val="006749A0"/>
    <w:rsid w:val="00674F8A"/>
    <w:rsid w:val="0067590A"/>
    <w:rsid w:val="00675DFF"/>
    <w:rsid w:val="00676453"/>
    <w:rsid w:val="0068057E"/>
    <w:rsid w:val="00680617"/>
    <w:rsid w:val="00680867"/>
    <w:rsid w:val="00681086"/>
    <w:rsid w:val="0068228B"/>
    <w:rsid w:val="00683CFC"/>
    <w:rsid w:val="00684A5B"/>
    <w:rsid w:val="00685C7B"/>
    <w:rsid w:val="00686257"/>
    <w:rsid w:val="00687431"/>
    <w:rsid w:val="00687A93"/>
    <w:rsid w:val="0069191C"/>
    <w:rsid w:val="006923E2"/>
    <w:rsid w:val="006934CB"/>
    <w:rsid w:val="0069395D"/>
    <w:rsid w:val="00695576"/>
    <w:rsid w:val="00697225"/>
    <w:rsid w:val="00697669"/>
    <w:rsid w:val="006A009C"/>
    <w:rsid w:val="006A0B4C"/>
    <w:rsid w:val="006A0EBF"/>
    <w:rsid w:val="006A16C9"/>
    <w:rsid w:val="006A2F0E"/>
    <w:rsid w:val="006A35EE"/>
    <w:rsid w:val="006A5EB8"/>
    <w:rsid w:val="006A63F5"/>
    <w:rsid w:val="006A7A84"/>
    <w:rsid w:val="006B0200"/>
    <w:rsid w:val="006B058D"/>
    <w:rsid w:val="006B184D"/>
    <w:rsid w:val="006B1884"/>
    <w:rsid w:val="006B3868"/>
    <w:rsid w:val="006B413C"/>
    <w:rsid w:val="006B6F72"/>
    <w:rsid w:val="006B79E9"/>
    <w:rsid w:val="006C143F"/>
    <w:rsid w:val="006C70B1"/>
    <w:rsid w:val="006C7AB0"/>
    <w:rsid w:val="006C7FBC"/>
    <w:rsid w:val="006D1FFB"/>
    <w:rsid w:val="006D6A5E"/>
    <w:rsid w:val="006D7BD6"/>
    <w:rsid w:val="006E1474"/>
    <w:rsid w:val="006E155C"/>
    <w:rsid w:val="006E175D"/>
    <w:rsid w:val="006E1A6F"/>
    <w:rsid w:val="006E2629"/>
    <w:rsid w:val="006E3618"/>
    <w:rsid w:val="006E4D78"/>
    <w:rsid w:val="006E5411"/>
    <w:rsid w:val="006E57FF"/>
    <w:rsid w:val="006E5C16"/>
    <w:rsid w:val="006E6B94"/>
    <w:rsid w:val="006E75A4"/>
    <w:rsid w:val="006E7C75"/>
    <w:rsid w:val="006F03A4"/>
    <w:rsid w:val="006F04CC"/>
    <w:rsid w:val="006F06E5"/>
    <w:rsid w:val="006F18FE"/>
    <w:rsid w:val="006F1913"/>
    <w:rsid w:val="006F1E43"/>
    <w:rsid w:val="006F2BF2"/>
    <w:rsid w:val="006F312A"/>
    <w:rsid w:val="006F3519"/>
    <w:rsid w:val="006F43C5"/>
    <w:rsid w:val="006F447A"/>
    <w:rsid w:val="006F5093"/>
    <w:rsid w:val="006F5FF8"/>
    <w:rsid w:val="006F6E31"/>
    <w:rsid w:val="006F708F"/>
    <w:rsid w:val="006F7352"/>
    <w:rsid w:val="006F73BF"/>
    <w:rsid w:val="006F74CB"/>
    <w:rsid w:val="00702373"/>
    <w:rsid w:val="007032E6"/>
    <w:rsid w:val="00703A66"/>
    <w:rsid w:val="007046B9"/>
    <w:rsid w:val="00706925"/>
    <w:rsid w:val="00707A06"/>
    <w:rsid w:val="0071166D"/>
    <w:rsid w:val="00712B92"/>
    <w:rsid w:val="00712CFD"/>
    <w:rsid w:val="00714080"/>
    <w:rsid w:val="00714EF5"/>
    <w:rsid w:val="0071514A"/>
    <w:rsid w:val="00715727"/>
    <w:rsid w:val="00716C83"/>
    <w:rsid w:val="00717189"/>
    <w:rsid w:val="0071747D"/>
    <w:rsid w:val="0072326A"/>
    <w:rsid w:val="0072363C"/>
    <w:rsid w:val="00723BDA"/>
    <w:rsid w:val="00723DD1"/>
    <w:rsid w:val="00724433"/>
    <w:rsid w:val="007254EC"/>
    <w:rsid w:val="0072556F"/>
    <w:rsid w:val="007255FE"/>
    <w:rsid w:val="00725BE9"/>
    <w:rsid w:val="00725E8A"/>
    <w:rsid w:val="00725F66"/>
    <w:rsid w:val="007302B4"/>
    <w:rsid w:val="00733BE5"/>
    <w:rsid w:val="0073778A"/>
    <w:rsid w:val="007379A7"/>
    <w:rsid w:val="00737AD9"/>
    <w:rsid w:val="00740AAF"/>
    <w:rsid w:val="00740B8E"/>
    <w:rsid w:val="007421AE"/>
    <w:rsid w:val="00743894"/>
    <w:rsid w:val="00743D5C"/>
    <w:rsid w:val="0074542A"/>
    <w:rsid w:val="00745C8F"/>
    <w:rsid w:val="00746513"/>
    <w:rsid w:val="00746C4B"/>
    <w:rsid w:val="007500FC"/>
    <w:rsid w:val="007504C5"/>
    <w:rsid w:val="007509BE"/>
    <w:rsid w:val="00750EA1"/>
    <w:rsid w:val="007531FA"/>
    <w:rsid w:val="0075323D"/>
    <w:rsid w:val="007533D3"/>
    <w:rsid w:val="00753632"/>
    <w:rsid w:val="00753F53"/>
    <w:rsid w:val="00755517"/>
    <w:rsid w:val="007563B2"/>
    <w:rsid w:val="0075712E"/>
    <w:rsid w:val="007614F2"/>
    <w:rsid w:val="00761A1C"/>
    <w:rsid w:val="00762F44"/>
    <w:rsid w:val="0076429C"/>
    <w:rsid w:val="0076459F"/>
    <w:rsid w:val="00764E4D"/>
    <w:rsid w:val="0076579B"/>
    <w:rsid w:val="00767E6D"/>
    <w:rsid w:val="00770379"/>
    <w:rsid w:val="00771214"/>
    <w:rsid w:val="00771A45"/>
    <w:rsid w:val="00772BE0"/>
    <w:rsid w:val="00772E1F"/>
    <w:rsid w:val="00774D8A"/>
    <w:rsid w:val="00775AA4"/>
    <w:rsid w:val="00776847"/>
    <w:rsid w:val="007774D8"/>
    <w:rsid w:val="0077759A"/>
    <w:rsid w:val="007775D7"/>
    <w:rsid w:val="007823BC"/>
    <w:rsid w:val="0078365B"/>
    <w:rsid w:val="00783F3F"/>
    <w:rsid w:val="00784F65"/>
    <w:rsid w:val="00785CBC"/>
    <w:rsid w:val="00785FFD"/>
    <w:rsid w:val="00787446"/>
    <w:rsid w:val="007874D7"/>
    <w:rsid w:val="007905C6"/>
    <w:rsid w:val="00790F1F"/>
    <w:rsid w:val="00791260"/>
    <w:rsid w:val="00792021"/>
    <w:rsid w:val="007936EB"/>
    <w:rsid w:val="00793755"/>
    <w:rsid w:val="007941AD"/>
    <w:rsid w:val="00794E0F"/>
    <w:rsid w:val="007A058A"/>
    <w:rsid w:val="007A31F7"/>
    <w:rsid w:val="007A366A"/>
    <w:rsid w:val="007A5701"/>
    <w:rsid w:val="007A6D18"/>
    <w:rsid w:val="007A7B93"/>
    <w:rsid w:val="007B07B5"/>
    <w:rsid w:val="007B09EC"/>
    <w:rsid w:val="007B0F74"/>
    <w:rsid w:val="007B13BB"/>
    <w:rsid w:val="007B214E"/>
    <w:rsid w:val="007B4A0C"/>
    <w:rsid w:val="007B58FC"/>
    <w:rsid w:val="007C06D2"/>
    <w:rsid w:val="007C1770"/>
    <w:rsid w:val="007C18C6"/>
    <w:rsid w:val="007C29A3"/>
    <w:rsid w:val="007C33DC"/>
    <w:rsid w:val="007C456E"/>
    <w:rsid w:val="007C494C"/>
    <w:rsid w:val="007C69CF"/>
    <w:rsid w:val="007C7439"/>
    <w:rsid w:val="007C79D6"/>
    <w:rsid w:val="007D08EE"/>
    <w:rsid w:val="007D0F37"/>
    <w:rsid w:val="007D202F"/>
    <w:rsid w:val="007D2AD2"/>
    <w:rsid w:val="007D36A0"/>
    <w:rsid w:val="007D3BD0"/>
    <w:rsid w:val="007D3C08"/>
    <w:rsid w:val="007D6BD3"/>
    <w:rsid w:val="007D753C"/>
    <w:rsid w:val="007E0E12"/>
    <w:rsid w:val="007E1571"/>
    <w:rsid w:val="007E2435"/>
    <w:rsid w:val="007E324F"/>
    <w:rsid w:val="007E32F9"/>
    <w:rsid w:val="007E38FC"/>
    <w:rsid w:val="007E4AD6"/>
    <w:rsid w:val="007E4B75"/>
    <w:rsid w:val="007E4E1A"/>
    <w:rsid w:val="007E75E5"/>
    <w:rsid w:val="007E7A29"/>
    <w:rsid w:val="007E7B08"/>
    <w:rsid w:val="007F146E"/>
    <w:rsid w:val="007F366F"/>
    <w:rsid w:val="007F532E"/>
    <w:rsid w:val="007F605E"/>
    <w:rsid w:val="007F7500"/>
    <w:rsid w:val="007F7C3F"/>
    <w:rsid w:val="00800921"/>
    <w:rsid w:val="008009E6"/>
    <w:rsid w:val="00800D5F"/>
    <w:rsid w:val="008014D9"/>
    <w:rsid w:val="00801F59"/>
    <w:rsid w:val="00802059"/>
    <w:rsid w:val="00803CEA"/>
    <w:rsid w:val="008063C7"/>
    <w:rsid w:val="00807442"/>
    <w:rsid w:val="00811594"/>
    <w:rsid w:val="0081187D"/>
    <w:rsid w:val="00811A07"/>
    <w:rsid w:val="00811EC7"/>
    <w:rsid w:val="008140FF"/>
    <w:rsid w:val="008145D4"/>
    <w:rsid w:val="00814A49"/>
    <w:rsid w:val="0081516A"/>
    <w:rsid w:val="00815844"/>
    <w:rsid w:val="008158D1"/>
    <w:rsid w:val="00815A63"/>
    <w:rsid w:val="008160F6"/>
    <w:rsid w:val="00816151"/>
    <w:rsid w:val="0082122F"/>
    <w:rsid w:val="00821F1F"/>
    <w:rsid w:val="00823CFD"/>
    <w:rsid w:val="00824105"/>
    <w:rsid w:val="0082478A"/>
    <w:rsid w:val="0082545B"/>
    <w:rsid w:val="00826B57"/>
    <w:rsid w:val="00827776"/>
    <w:rsid w:val="00827E71"/>
    <w:rsid w:val="008304F8"/>
    <w:rsid w:val="00831DC4"/>
    <w:rsid w:val="008329CF"/>
    <w:rsid w:val="00832AD7"/>
    <w:rsid w:val="00832E4E"/>
    <w:rsid w:val="008331AD"/>
    <w:rsid w:val="008332EF"/>
    <w:rsid w:val="00833F4A"/>
    <w:rsid w:val="00834B50"/>
    <w:rsid w:val="00834F68"/>
    <w:rsid w:val="00835EF7"/>
    <w:rsid w:val="008407EE"/>
    <w:rsid w:val="00842637"/>
    <w:rsid w:val="00842B00"/>
    <w:rsid w:val="00842B1A"/>
    <w:rsid w:val="00843918"/>
    <w:rsid w:val="00845899"/>
    <w:rsid w:val="0084641E"/>
    <w:rsid w:val="008467CD"/>
    <w:rsid w:val="0084744E"/>
    <w:rsid w:val="00847580"/>
    <w:rsid w:val="00847EC4"/>
    <w:rsid w:val="0085073C"/>
    <w:rsid w:val="00851F7C"/>
    <w:rsid w:val="0085275F"/>
    <w:rsid w:val="008530EE"/>
    <w:rsid w:val="00853CC7"/>
    <w:rsid w:val="0085585A"/>
    <w:rsid w:val="00855E30"/>
    <w:rsid w:val="008568CE"/>
    <w:rsid w:val="00856A0A"/>
    <w:rsid w:val="00857C82"/>
    <w:rsid w:val="0086106B"/>
    <w:rsid w:val="00863EDB"/>
    <w:rsid w:val="00865AC6"/>
    <w:rsid w:val="00865ED9"/>
    <w:rsid w:val="00866182"/>
    <w:rsid w:val="00867905"/>
    <w:rsid w:val="00867EE9"/>
    <w:rsid w:val="00871557"/>
    <w:rsid w:val="00871BD7"/>
    <w:rsid w:val="00872E1E"/>
    <w:rsid w:val="00872EC8"/>
    <w:rsid w:val="00874679"/>
    <w:rsid w:val="00876100"/>
    <w:rsid w:val="00876321"/>
    <w:rsid w:val="00876906"/>
    <w:rsid w:val="0087720A"/>
    <w:rsid w:val="00877E07"/>
    <w:rsid w:val="00877FE0"/>
    <w:rsid w:val="0088036F"/>
    <w:rsid w:val="00880C7A"/>
    <w:rsid w:val="00881BA5"/>
    <w:rsid w:val="00881CA3"/>
    <w:rsid w:val="00881EBE"/>
    <w:rsid w:val="00882B9A"/>
    <w:rsid w:val="00883739"/>
    <w:rsid w:val="00883C6E"/>
    <w:rsid w:val="00883FBC"/>
    <w:rsid w:val="00885205"/>
    <w:rsid w:val="0088565E"/>
    <w:rsid w:val="00886180"/>
    <w:rsid w:val="00886DE9"/>
    <w:rsid w:val="00887985"/>
    <w:rsid w:val="008901A0"/>
    <w:rsid w:val="0089146A"/>
    <w:rsid w:val="00891E80"/>
    <w:rsid w:val="00891F01"/>
    <w:rsid w:val="00892906"/>
    <w:rsid w:val="00893BD3"/>
    <w:rsid w:val="0089570D"/>
    <w:rsid w:val="008963C0"/>
    <w:rsid w:val="00896877"/>
    <w:rsid w:val="00896FF9"/>
    <w:rsid w:val="00897518"/>
    <w:rsid w:val="008A18CE"/>
    <w:rsid w:val="008A20B6"/>
    <w:rsid w:val="008A24C0"/>
    <w:rsid w:val="008A28D8"/>
    <w:rsid w:val="008A2D0B"/>
    <w:rsid w:val="008A35A8"/>
    <w:rsid w:val="008A5A56"/>
    <w:rsid w:val="008A626D"/>
    <w:rsid w:val="008A7AD8"/>
    <w:rsid w:val="008B01A5"/>
    <w:rsid w:val="008B0756"/>
    <w:rsid w:val="008B0F89"/>
    <w:rsid w:val="008B1500"/>
    <w:rsid w:val="008B294E"/>
    <w:rsid w:val="008B297B"/>
    <w:rsid w:val="008B2A0A"/>
    <w:rsid w:val="008B2E81"/>
    <w:rsid w:val="008B31D8"/>
    <w:rsid w:val="008B41C7"/>
    <w:rsid w:val="008B4ECC"/>
    <w:rsid w:val="008B4EDC"/>
    <w:rsid w:val="008B4F2E"/>
    <w:rsid w:val="008B5DD5"/>
    <w:rsid w:val="008B6449"/>
    <w:rsid w:val="008B749C"/>
    <w:rsid w:val="008B7536"/>
    <w:rsid w:val="008B7BD0"/>
    <w:rsid w:val="008B7C61"/>
    <w:rsid w:val="008C0A01"/>
    <w:rsid w:val="008C1FCE"/>
    <w:rsid w:val="008C2B07"/>
    <w:rsid w:val="008C4071"/>
    <w:rsid w:val="008C635C"/>
    <w:rsid w:val="008C7430"/>
    <w:rsid w:val="008C770A"/>
    <w:rsid w:val="008D0445"/>
    <w:rsid w:val="008D25C8"/>
    <w:rsid w:val="008D25EF"/>
    <w:rsid w:val="008D2784"/>
    <w:rsid w:val="008D27EB"/>
    <w:rsid w:val="008D2A64"/>
    <w:rsid w:val="008D2B3C"/>
    <w:rsid w:val="008D33B8"/>
    <w:rsid w:val="008D35A3"/>
    <w:rsid w:val="008D7C2C"/>
    <w:rsid w:val="008E2D5C"/>
    <w:rsid w:val="008E4114"/>
    <w:rsid w:val="008E4D90"/>
    <w:rsid w:val="008E6045"/>
    <w:rsid w:val="008F100C"/>
    <w:rsid w:val="008F1514"/>
    <w:rsid w:val="008F1E1C"/>
    <w:rsid w:val="008F270C"/>
    <w:rsid w:val="008F3FE3"/>
    <w:rsid w:val="008F54B2"/>
    <w:rsid w:val="008F56B4"/>
    <w:rsid w:val="008F59D8"/>
    <w:rsid w:val="008F5C9F"/>
    <w:rsid w:val="008F6B20"/>
    <w:rsid w:val="008F6DB8"/>
    <w:rsid w:val="008F7400"/>
    <w:rsid w:val="00901548"/>
    <w:rsid w:val="00901E8B"/>
    <w:rsid w:val="00902169"/>
    <w:rsid w:val="00904F56"/>
    <w:rsid w:val="009057AE"/>
    <w:rsid w:val="00905B8D"/>
    <w:rsid w:val="00905F5E"/>
    <w:rsid w:val="00906F97"/>
    <w:rsid w:val="00910DAE"/>
    <w:rsid w:val="00911358"/>
    <w:rsid w:val="009116F9"/>
    <w:rsid w:val="00911EAF"/>
    <w:rsid w:val="0091276A"/>
    <w:rsid w:val="00913B8B"/>
    <w:rsid w:val="00913EFE"/>
    <w:rsid w:val="00914D0C"/>
    <w:rsid w:val="00914F10"/>
    <w:rsid w:val="00917541"/>
    <w:rsid w:val="009204CD"/>
    <w:rsid w:val="00920BED"/>
    <w:rsid w:val="00920FD1"/>
    <w:rsid w:val="00921098"/>
    <w:rsid w:val="00921224"/>
    <w:rsid w:val="00921841"/>
    <w:rsid w:val="0092249A"/>
    <w:rsid w:val="00922F46"/>
    <w:rsid w:val="00923457"/>
    <w:rsid w:val="00923533"/>
    <w:rsid w:val="00923E20"/>
    <w:rsid w:val="00924721"/>
    <w:rsid w:val="00925187"/>
    <w:rsid w:val="009255A6"/>
    <w:rsid w:val="00925FB6"/>
    <w:rsid w:val="009313E5"/>
    <w:rsid w:val="009315CF"/>
    <w:rsid w:val="009323E9"/>
    <w:rsid w:val="00934F52"/>
    <w:rsid w:val="009377D5"/>
    <w:rsid w:val="00941D6A"/>
    <w:rsid w:val="00942685"/>
    <w:rsid w:val="00943FFE"/>
    <w:rsid w:val="0094446B"/>
    <w:rsid w:val="0094573C"/>
    <w:rsid w:val="00947665"/>
    <w:rsid w:val="00947E0B"/>
    <w:rsid w:val="00951561"/>
    <w:rsid w:val="009524AB"/>
    <w:rsid w:val="00953489"/>
    <w:rsid w:val="00953C1D"/>
    <w:rsid w:val="00954CBD"/>
    <w:rsid w:val="00954FD0"/>
    <w:rsid w:val="00955558"/>
    <w:rsid w:val="00955B28"/>
    <w:rsid w:val="009563E2"/>
    <w:rsid w:val="0095759E"/>
    <w:rsid w:val="00957681"/>
    <w:rsid w:val="009602D7"/>
    <w:rsid w:val="00963328"/>
    <w:rsid w:val="00963E2D"/>
    <w:rsid w:val="00965838"/>
    <w:rsid w:val="00965C96"/>
    <w:rsid w:val="00965EFB"/>
    <w:rsid w:val="00965F83"/>
    <w:rsid w:val="00966C29"/>
    <w:rsid w:val="00967173"/>
    <w:rsid w:val="00967356"/>
    <w:rsid w:val="0096772A"/>
    <w:rsid w:val="00967764"/>
    <w:rsid w:val="00971891"/>
    <w:rsid w:val="00971BC6"/>
    <w:rsid w:val="00972D84"/>
    <w:rsid w:val="00972DE1"/>
    <w:rsid w:val="00972EB7"/>
    <w:rsid w:val="009734D9"/>
    <w:rsid w:val="009737BB"/>
    <w:rsid w:val="00974C31"/>
    <w:rsid w:val="0097534E"/>
    <w:rsid w:val="009762CD"/>
    <w:rsid w:val="00977206"/>
    <w:rsid w:val="00977346"/>
    <w:rsid w:val="0098093D"/>
    <w:rsid w:val="00980B13"/>
    <w:rsid w:val="00980CB5"/>
    <w:rsid w:val="00981A36"/>
    <w:rsid w:val="00981B44"/>
    <w:rsid w:val="00981B50"/>
    <w:rsid w:val="00981BBA"/>
    <w:rsid w:val="009858A8"/>
    <w:rsid w:val="009860AB"/>
    <w:rsid w:val="00986825"/>
    <w:rsid w:val="009870B9"/>
    <w:rsid w:val="00990259"/>
    <w:rsid w:val="009902A4"/>
    <w:rsid w:val="00990866"/>
    <w:rsid w:val="00990885"/>
    <w:rsid w:val="00991094"/>
    <w:rsid w:val="00991749"/>
    <w:rsid w:val="009923CF"/>
    <w:rsid w:val="009925FC"/>
    <w:rsid w:val="009928D2"/>
    <w:rsid w:val="00992A51"/>
    <w:rsid w:val="009942F4"/>
    <w:rsid w:val="00994BE5"/>
    <w:rsid w:val="00996E16"/>
    <w:rsid w:val="00997300"/>
    <w:rsid w:val="009973AB"/>
    <w:rsid w:val="00997E3B"/>
    <w:rsid w:val="009A0FDE"/>
    <w:rsid w:val="009A1491"/>
    <w:rsid w:val="009A531C"/>
    <w:rsid w:val="009A74C4"/>
    <w:rsid w:val="009A7722"/>
    <w:rsid w:val="009B0056"/>
    <w:rsid w:val="009B0E3C"/>
    <w:rsid w:val="009B13F7"/>
    <w:rsid w:val="009B31EF"/>
    <w:rsid w:val="009B4CC8"/>
    <w:rsid w:val="009B500B"/>
    <w:rsid w:val="009B560D"/>
    <w:rsid w:val="009B58B8"/>
    <w:rsid w:val="009B5A00"/>
    <w:rsid w:val="009B5F05"/>
    <w:rsid w:val="009B6B15"/>
    <w:rsid w:val="009B7121"/>
    <w:rsid w:val="009B7FDD"/>
    <w:rsid w:val="009C0779"/>
    <w:rsid w:val="009C07D2"/>
    <w:rsid w:val="009C1856"/>
    <w:rsid w:val="009C1ABF"/>
    <w:rsid w:val="009C1AFA"/>
    <w:rsid w:val="009C3BF7"/>
    <w:rsid w:val="009C56A5"/>
    <w:rsid w:val="009C70DD"/>
    <w:rsid w:val="009C7181"/>
    <w:rsid w:val="009C78AC"/>
    <w:rsid w:val="009D0C40"/>
    <w:rsid w:val="009D0CEA"/>
    <w:rsid w:val="009D1BB2"/>
    <w:rsid w:val="009D3181"/>
    <w:rsid w:val="009D3373"/>
    <w:rsid w:val="009D4503"/>
    <w:rsid w:val="009D5828"/>
    <w:rsid w:val="009D604A"/>
    <w:rsid w:val="009D658A"/>
    <w:rsid w:val="009D72F6"/>
    <w:rsid w:val="009D73A6"/>
    <w:rsid w:val="009E0C53"/>
    <w:rsid w:val="009E1C84"/>
    <w:rsid w:val="009E4E53"/>
    <w:rsid w:val="009E55FD"/>
    <w:rsid w:val="009E5C17"/>
    <w:rsid w:val="009E68E6"/>
    <w:rsid w:val="009E7D55"/>
    <w:rsid w:val="009F17D4"/>
    <w:rsid w:val="009F2914"/>
    <w:rsid w:val="009F5E37"/>
    <w:rsid w:val="009F716D"/>
    <w:rsid w:val="009F7D86"/>
    <w:rsid w:val="00A01016"/>
    <w:rsid w:val="00A019AC"/>
    <w:rsid w:val="00A01DB5"/>
    <w:rsid w:val="00A03A12"/>
    <w:rsid w:val="00A04722"/>
    <w:rsid w:val="00A06763"/>
    <w:rsid w:val="00A06BBA"/>
    <w:rsid w:val="00A074DB"/>
    <w:rsid w:val="00A103FB"/>
    <w:rsid w:val="00A1049D"/>
    <w:rsid w:val="00A1405C"/>
    <w:rsid w:val="00A1560F"/>
    <w:rsid w:val="00A15D62"/>
    <w:rsid w:val="00A208E8"/>
    <w:rsid w:val="00A2156D"/>
    <w:rsid w:val="00A21699"/>
    <w:rsid w:val="00A22839"/>
    <w:rsid w:val="00A22D78"/>
    <w:rsid w:val="00A22D7C"/>
    <w:rsid w:val="00A246CA"/>
    <w:rsid w:val="00A25E98"/>
    <w:rsid w:val="00A25F41"/>
    <w:rsid w:val="00A26042"/>
    <w:rsid w:val="00A26D8E"/>
    <w:rsid w:val="00A2704E"/>
    <w:rsid w:val="00A27317"/>
    <w:rsid w:val="00A2734D"/>
    <w:rsid w:val="00A30937"/>
    <w:rsid w:val="00A324F7"/>
    <w:rsid w:val="00A32931"/>
    <w:rsid w:val="00A329B2"/>
    <w:rsid w:val="00A33490"/>
    <w:rsid w:val="00A3494B"/>
    <w:rsid w:val="00A34ADA"/>
    <w:rsid w:val="00A3535B"/>
    <w:rsid w:val="00A35AB5"/>
    <w:rsid w:val="00A3622B"/>
    <w:rsid w:val="00A36FFC"/>
    <w:rsid w:val="00A37664"/>
    <w:rsid w:val="00A424EA"/>
    <w:rsid w:val="00A42B07"/>
    <w:rsid w:val="00A43128"/>
    <w:rsid w:val="00A433FC"/>
    <w:rsid w:val="00A447C6"/>
    <w:rsid w:val="00A452EB"/>
    <w:rsid w:val="00A4655B"/>
    <w:rsid w:val="00A51F5F"/>
    <w:rsid w:val="00A541DE"/>
    <w:rsid w:val="00A5443B"/>
    <w:rsid w:val="00A556FC"/>
    <w:rsid w:val="00A567CE"/>
    <w:rsid w:val="00A56EC4"/>
    <w:rsid w:val="00A62AA3"/>
    <w:rsid w:val="00A64F30"/>
    <w:rsid w:val="00A6548F"/>
    <w:rsid w:val="00A65F5F"/>
    <w:rsid w:val="00A667F3"/>
    <w:rsid w:val="00A66BED"/>
    <w:rsid w:val="00A671E7"/>
    <w:rsid w:val="00A674B9"/>
    <w:rsid w:val="00A70BB0"/>
    <w:rsid w:val="00A70CEA"/>
    <w:rsid w:val="00A7194F"/>
    <w:rsid w:val="00A74504"/>
    <w:rsid w:val="00A76DE6"/>
    <w:rsid w:val="00A8248D"/>
    <w:rsid w:val="00A83299"/>
    <w:rsid w:val="00A832DE"/>
    <w:rsid w:val="00A83AE8"/>
    <w:rsid w:val="00A923FB"/>
    <w:rsid w:val="00A94A5D"/>
    <w:rsid w:val="00A94DAD"/>
    <w:rsid w:val="00A95495"/>
    <w:rsid w:val="00A959B8"/>
    <w:rsid w:val="00A9641F"/>
    <w:rsid w:val="00A96628"/>
    <w:rsid w:val="00A97EA5"/>
    <w:rsid w:val="00AA1ECB"/>
    <w:rsid w:val="00AA1F61"/>
    <w:rsid w:val="00AA2D60"/>
    <w:rsid w:val="00AA72C1"/>
    <w:rsid w:val="00AA79CA"/>
    <w:rsid w:val="00AA7A47"/>
    <w:rsid w:val="00AA7C61"/>
    <w:rsid w:val="00AB09EE"/>
    <w:rsid w:val="00AB1E35"/>
    <w:rsid w:val="00AB2708"/>
    <w:rsid w:val="00AB2E36"/>
    <w:rsid w:val="00AB2EA9"/>
    <w:rsid w:val="00AB4A16"/>
    <w:rsid w:val="00AB6027"/>
    <w:rsid w:val="00AB6650"/>
    <w:rsid w:val="00AC04FF"/>
    <w:rsid w:val="00AC15B3"/>
    <w:rsid w:val="00AC1EFE"/>
    <w:rsid w:val="00AC24B9"/>
    <w:rsid w:val="00AC2FFE"/>
    <w:rsid w:val="00AC4877"/>
    <w:rsid w:val="00AC5480"/>
    <w:rsid w:val="00AC55CE"/>
    <w:rsid w:val="00AC601A"/>
    <w:rsid w:val="00AD000F"/>
    <w:rsid w:val="00AD04CC"/>
    <w:rsid w:val="00AD0691"/>
    <w:rsid w:val="00AD09F8"/>
    <w:rsid w:val="00AD1672"/>
    <w:rsid w:val="00AD2435"/>
    <w:rsid w:val="00AD2C4C"/>
    <w:rsid w:val="00AD3AC5"/>
    <w:rsid w:val="00AD43C1"/>
    <w:rsid w:val="00AD4508"/>
    <w:rsid w:val="00AD6254"/>
    <w:rsid w:val="00AD62E3"/>
    <w:rsid w:val="00AD6B10"/>
    <w:rsid w:val="00AD7EA3"/>
    <w:rsid w:val="00AE00CA"/>
    <w:rsid w:val="00AE0C80"/>
    <w:rsid w:val="00AE103C"/>
    <w:rsid w:val="00AE27A5"/>
    <w:rsid w:val="00AE29B7"/>
    <w:rsid w:val="00AE3564"/>
    <w:rsid w:val="00AE46E7"/>
    <w:rsid w:val="00AE59C8"/>
    <w:rsid w:val="00AE74CA"/>
    <w:rsid w:val="00AE7E58"/>
    <w:rsid w:val="00AF0A81"/>
    <w:rsid w:val="00AF181C"/>
    <w:rsid w:val="00AF2351"/>
    <w:rsid w:val="00AF25E8"/>
    <w:rsid w:val="00AF31D0"/>
    <w:rsid w:val="00AF466A"/>
    <w:rsid w:val="00AF495B"/>
    <w:rsid w:val="00AF4FE6"/>
    <w:rsid w:val="00AF536E"/>
    <w:rsid w:val="00AF54EF"/>
    <w:rsid w:val="00AF5692"/>
    <w:rsid w:val="00AF5EBA"/>
    <w:rsid w:val="00AF6123"/>
    <w:rsid w:val="00AF6358"/>
    <w:rsid w:val="00AF6DB3"/>
    <w:rsid w:val="00AF70F3"/>
    <w:rsid w:val="00AF724D"/>
    <w:rsid w:val="00AF7880"/>
    <w:rsid w:val="00AF79AF"/>
    <w:rsid w:val="00AF7A27"/>
    <w:rsid w:val="00B00531"/>
    <w:rsid w:val="00B0119F"/>
    <w:rsid w:val="00B01A46"/>
    <w:rsid w:val="00B02F18"/>
    <w:rsid w:val="00B0339E"/>
    <w:rsid w:val="00B03767"/>
    <w:rsid w:val="00B03932"/>
    <w:rsid w:val="00B0430C"/>
    <w:rsid w:val="00B049BD"/>
    <w:rsid w:val="00B06DFB"/>
    <w:rsid w:val="00B0795A"/>
    <w:rsid w:val="00B07993"/>
    <w:rsid w:val="00B07E06"/>
    <w:rsid w:val="00B10DA7"/>
    <w:rsid w:val="00B128AA"/>
    <w:rsid w:val="00B13FB0"/>
    <w:rsid w:val="00B1437B"/>
    <w:rsid w:val="00B158F7"/>
    <w:rsid w:val="00B17FDE"/>
    <w:rsid w:val="00B2061D"/>
    <w:rsid w:val="00B21E57"/>
    <w:rsid w:val="00B21E6A"/>
    <w:rsid w:val="00B24C1F"/>
    <w:rsid w:val="00B259BD"/>
    <w:rsid w:val="00B25DAE"/>
    <w:rsid w:val="00B2618F"/>
    <w:rsid w:val="00B27C85"/>
    <w:rsid w:val="00B27E3B"/>
    <w:rsid w:val="00B3004E"/>
    <w:rsid w:val="00B305F4"/>
    <w:rsid w:val="00B32776"/>
    <w:rsid w:val="00B33772"/>
    <w:rsid w:val="00B34A60"/>
    <w:rsid w:val="00B363A5"/>
    <w:rsid w:val="00B41144"/>
    <w:rsid w:val="00B4230F"/>
    <w:rsid w:val="00B42334"/>
    <w:rsid w:val="00B43146"/>
    <w:rsid w:val="00B44AD6"/>
    <w:rsid w:val="00B458F6"/>
    <w:rsid w:val="00B46014"/>
    <w:rsid w:val="00B5044D"/>
    <w:rsid w:val="00B520F3"/>
    <w:rsid w:val="00B52814"/>
    <w:rsid w:val="00B5313F"/>
    <w:rsid w:val="00B5366B"/>
    <w:rsid w:val="00B55B9D"/>
    <w:rsid w:val="00B563B2"/>
    <w:rsid w:val="00B5641A"/>
    <w:rsid w:val="00B5661D"/>
    <w:rsid w:val="00B57CB6"/>
    <w:rsid w:val="00B60F1D"/>
    <w:rsid w:val="00B61ED4"/>
    <w:rsid w:val="00B61F9E"/>
    <w:rsid w:val="00B635B7"/>
    <w:rsid w:val="00B6390A"/>
    <w:rsid w:val="00B6600D"/>
    <w:rsid w:val="00B66D34"/>
    <w:rsid w:val="00B66F15"/>
    <w:rsid w:val="00B70041"/>
    <w:rsid w:val="00B7182C"/>
    <w:rsid w:val="00B73D7C"/>
    <w:rsid w:val="00B7401E"/>
    <w:rsid w:val="00B74CF9"/>
    <w:rsid w:val="00B7585A"/>
    <w:rsid w:val="00B758C1"/>
    <w:rsid w:val="00B76152"/>
    <w:rsid w:val="00B76529"/>
    <w:rsid w:val="00B7659A"/>
    <w:rsid w:val="00B821AF"/>
    <w:rsid w:val="00B82B8D"/>
    <w:rsid w:val="00B85565"/>
    <w:rsid w:val="00B85C7E"/>
    <w:rsid w:val="00B87878"/>
    <w:rsid w:val="00B87AB3"/>
    <w:rsid w:val="00B87DB8"/>
    <w:rsid w:val="00B91B6E"/>
    <w:rsid w:val="00B93DE8"/>
    <w:rsid w:val="00B94D56"/>
    <w:rsid w:val="00B951FA"/>
    <w:rsid w:val="00B953B8"/>
    <w:rsid w:val="00B954A5"/>
    <w:rsid w:val="00B9573D"/>
    <w:rsid w:val="00B95EAD"/>
    <w:rsid w:val="00BA1B7D"/>
    <w:rsid w:val="00BA2645"/>
    <w:rsid w:val="00BA292F"/>
    <w:rsid w:val="00BA3AE1"/>
    <w:rsid w:val="00BA4CAE"/>
    <w:rsid w:val="00BA4DCF"/>
    <w:rsid w:val="00BA5CCD"/>
    <w:rsid w:val="00BA60B2"/>
    <w:rsid w:val="00BA615C"/>
    <w:rsid w:val="00BA6234"/>
    <w:rsid w:val="00BA710F"/>
    <w:rsid w:val="00BA78FC"/>
    <w:rsid w:val="00BA7995"/>
    <w:rsid w:val="00BB110B"/>
    <w:rsid w:val="00BB1246"/>
    <w:rsid w:val="00BB370E"/>
    <w:rsid w:val="00BB4A6A"/>
    <w:rsid w:val="00BB716A"/>
    <w:rsid w:val="00BB7242"/>
    <w:rsid w:val="00BB76D7"/>
    <w:rsid w:val="00BB7D2D"/>
    <w:rsid w:val="00BC0B5A"/>
    <w:rsid w:val="00BC0E4C"/>
    <w:rsid w:val="00BC1CE5"/>
    <w:rsid w:val="00BC1EB3"/>
    <w:rsid w:val="00BC2270"/>
    <w:rsid w:val="00BC26D0"/>
    <w:rsid w:val="00BC2AA8"/>
    <w:rsid w:val="00BC31B4"/>
    <w:rsid w:val="00BC5558"/>
    <w:rsid w:val="00BC5972"/>
    <w:rsid w:val="00BC61E5"/>
    <w:rsid w:val="00BC6612"/>
    <w:rsid w:val="00BC68EB"/>
    <w:rsid w:val="00BC706F"/>
    <w:rsid w:val="00BC7ED4"/>
    <w:rsid w:val="00BD0DA2"/>
    <w:rsid w:val="00BD2C60"/>
    <w:rsid w:val="00BD35A5"/>
    <w:rsid w:val="00BD3694"/>
    <w:rsid w:val="00BD4959"/>
    <w:rsid w:val="00BD4F56"/>
    <w:rsid w:val="00BD5618"/>
    <w:rsid w:val="00BD5A83"/>
    <w:rsid w:val="00BD5F4F"/>
    <w:rsid w:val="00BD6C67"/>
    <w:rsid w:val="00BD7AE9"/>
    <w:rsid w:val="00BD7E0F"/>
    <w:rsid w:val="00BE05AD"/>
    <w:rsid w:val="00BE068B"/>
    <w:rsid w:val="00BE0E0B"/>
    <w:rsid w:val="00BE1743"/>
    <w:rsid w:val="00BE26D9"/>
    <w:rsid w:val="00BE39E3"/>
    <w:rsid w:val="00BE4963"/>
    <w:rsid w:val="00BE4F48"/>
    <w:rsid w:val="00BE555D"/>
    <w:rsid w:val="00BF0525"/>
    <w:rsid w:val="00BF06E1"/>
    <w:rsid w:val="00BF1067"/>
    <w:rsid w:val="00BF3618"/>
    <w:rsid w:val="00BF4420"/>
    <w:rsid w:val="00BF513A"/>
    <w:rsid w:val="00BF530A"/>
    <w:rsid w:val="00BF5D06"/>
    <w:rsid w:val="00BF7BD2"/>
    <w:rsid w:val="00C013E8"/>
    <w:rsid w:val="00C018A9"/>
    <w:rsid w:val="00C03192"/>
    <w:rsid w:val="00C044AD"/>
    <w:rsid w:val="00C049B1"/>
    <w:rsid w:val="00C10921"/>
    <w:rsid w:val="00C11C48"/>
    <w:rsid w:val="00C11E01"/>
    <w:rsid w:val="00C14016"/>
    <w:rsid w:val="00C14B0D"/>
    <w:rsid w:val="00C15160"/>
    <w:rsid w:val="00C15A7A"/>
    <w:rsid w:val="00C16146"/>
    <w:rsid w:val="00C16F0F"/>
    <w:rsid w:val="00C17454"/>
    <w:rsid w:val="00C22C9F"/>
    <w:rsid w:val="00C24D47"/>
    <w:rsid w:val="00C258C6"/>
    <w:rsid w:val="00C25DF6"/>
    <w:rsid w:val="00C26C98"/>
    <w:rsid w:val="00C27D64"/>
    <w:rsid w:val="00C30CAD"/>
    <w:rsid w:val="00C3184E"/>
    <w:rsid w:val="00C32F6E"/>
    <w:rsid w:val="00C33900"/>
    <w:rsid w:val="00C33EDE"/>
    <w:rsid w:val="00C3484E"/>
    <w:rsid w:val="00C3616F"/>
    <w:rsid w:val="00C36C37"/>
    <w:rsid w:val="00C36D39"/>
    <w:rsid w:val="00C37493"/>
    <w:rsid w:val="00C401C4"/>
    <w:rsid w:val="00C40380"/>
    <w:rsid w:val="00C410D2"/>
    <w:rsid w:val="00C410D6"/>
    <w:rsid w:val="00C41CAB"/>
    <w:rsid w:val="00C42DA4"/>
    <w:rsid w:val="00C43F96"/>
    <w:rsid w:val="00C44399"/>
    <w:rsid w:val="00C453B0"/>
    <w:rsid w:val="00C45F80"/>
    <w:rsid w:val="00C46807"/>
    <w:rsid w:val="00C46D82"/>
    <w:rsid w:val="00C47F09"/>
    <w:rsid w:val="00C501FB"/>
    <w:rsid w:val="00C50A7A"/>
    <w:rsid w:val="00C52CCC"/>
    <w:rsid w:val="00C538B8"/>
    <w:rsid w:val="00C53982"/>
    <w:rsid w:val="00C55583"/>
    <w:rsid w:val="00C609AF"/>
    <w:rsid w:val="00C613CA"/>
    <w:rsid w:val="00C624EE"/>
    <w:rsid w:val="00C63535"/>
    <w:rsid w:val="00C6417C"/>
    <w:rsid w:val="00C65986"/>
    <w:rsid w:val="00C6627A"/>
    <w:rsid w:val="00C66805"/>
    <w:rsid w:val="00C671EC"/>
    <w:rsid w:val="00C67E1B"/>
    <w:rsid w:val="00C70C9A"/>
    <w:rsid w:val="00C70EAD"/>
    <w:rsid w:val="00C72B38"/>
    <w:rsid w:val="00C743D0"/>
    <w:rsid w:val="00C74970"/>
    <w:rsid w:val="00C754F5"/>
    <w:rsid w:val="00C755F0"/>
    <w:rsid w:val="00C7622C"/>
    <w:rsid w:val="00C7794D"/>
    <w:rsid w:val="00C800A1"/>
    <w:rsid w:val="00C81EC4"/>
    <w:rsid w:val="00C82E35"/>
    <w:rsid w:val="00C8305C"/>
    <w:rsid w:val="00C84714"/>
    <w:rsid w:val="00C84A8B"/>
    <w:rsid w:val="00C85173"/>
    <w:rsid w:val="00C85436"/>
    <w:rsid w:val="00C85C0E"/>
    <w:rsid w:val="00C86C24"/>
    <w:rsid w:val="00C87AFC"/>
    <w:rsid w:val="00C9060B"/>
    <w:rsid w:val="00C9095A"/>
    <w:rsid w:val="00C90AC1"/>
    <w:rsid w:val="00C910A2"/>
    <w:rsid w:val="00C9161A"/>
    <w:rsid w:val="00C926C6"/>
    <w:rsid w:val="00C93C87"/>
    <w:rsid w:val="00C94F87"/>
    <w:rsid w:val="00C95795"/>
    <w:rsid w:val="00C9641D"/>
    <w:rsid w:val="00C97652"/>
    <w:rsid w:val="00C976D5"/>
    <w:rsid w:val="00CA059D"/>
    <w:rsid w:val="00CA0686"/>
    <w:rsid w:val="00CA1417"/>
    <w:rsid w:val="00CA2844"/>
    <w:rsid w:val="00CA29AA"/>
    <w:rsid w:val="00CA29D0"/>
    <w:rsid w:val="00CA2D9E"/>
    <w:rsid w:val="00CA2FF7"/>
    <w:rsid w:val="00CA4C1C"/>
    <w:rsid w:val="00CA6890"/>
    <w:rsid w:val="00CA7288"/>
    <w:rsid w:val="00CB2754"/>
    <w:rsid w:val="00CB37C4"/>
    <w:rsid w:val="00CB39C9"/>
    <w:rsid w:val="00CB5E42"/>
    <w:rsid w:val="00CB5F83"/>
    <w:rsid w:val="00CB6494"/>
    <w:rsid w:val="00CB7F01"/>
    <w:rsid w:val="00CC1F20"/>
    <w:rsid w:val="00CC20D7"/>
    <w:rsid w:val="00CC38C1"/>
    <w:rsid w:val="00CC3EA5"/>
    <w:rsid w:val="00CC43C9"/>
    <w:rsid w:val="00CC6085"/>
    <w:rsid w:val="00CC715F"/>
    <w:rsid w:val="00CD11FC"/>
    <w:rsid w:val="00CD146C"/>
    <w:rsid w:val="00CD2919"/>
    <w:rsid w:val="00CD3723"/>
    <w:rsid w:val="00CD3DE8"/>
    <w:rsid w:val="00CD4464"/>
    <w:rsid w:val="00CD53B6"/>
    <w:rsid w:val="00CD556D"/>
    <w:rsid w:val="00CD7C12"/>
    <w:rsid w:val="00CE008E"/>
    <w:rsid w:val="00CE0597"/>
    <w:rsid w:val="00CE0943"/>
    <w:rsid w:val="00CE0E20"/>
    <w:rsid w:val="00CE1279"/>
    <w:rsid w:val="00CE19EC"/>
    <w:rsid w:val="00CE1AC5"/>
    <w:rsid w:val="00CE2185"/>
    <w:rsid w:val="00CE2917"/>
    <w:rsid w:val="00CE3832"/>
    <w:rsid w:val="00CE39AA"/>
    <w:rsid w:val="00CE4C38"/>
    <w:rsid w:val="00CE57D7"/>
    <w:rsid w:val="00CE79B5"/>
    <w:rsid w:val="00CF109E"/>
    <w:rsid w:val="00CF3160"/>
    <w:rsid w:val="00CF4A44"/>
    <w:rsid w:val="00CF5128"/>
    <w:rsid w:val="00CF5358"/>
    <w:rsid w:val="00CF5A84"/>
    <w:rsid w:val="00CF7E49"/>
    <w:rsid w:val="00D000F5"/>
    <w:rsid w:val="00D0088F"/>
    <w:rsid w:val="00D02DC8"/>
    <w:rsid w:val="00D03C0E"/>
    <w:rsid w:val="00D04375"/>
    <w:rsid w:val="00D0746E"/>
    <w:rsid w:val="00D074F6"/>
    <w:rsid w:val="00D11F4A"/>
    <w:rsid w:val="00D122AC"/>
    <w:rsid w:val="00D12895"/>
    <w:rsid w:val="00D12FB2"/>
    <w:rsid w:val="00D13A39"/>
    <w:rsid w:val="00D150D6"/>
    <w:rsid w:val="00D20017"/>
    <w:rsid w:val="00D20B66"/>
    <w:rsid w:val="00D21264"/>
    <w:rsid w:val="00D21D31"/>
    <w:rsid w:val="00D21D89"/>
    <w:rsid w:val="00D2400E"/>
    <w:rsid w:val="00D24554"/>
    <w:rsid w:val="00D24754"/>
    <w:rsid w:val="00D25014"/>
    <w:rsid w:val="00D255E0"/>
    <w:rsid w:val="00D25F5D"/>
    <w:rsid w:val="00D30AAF"/>
    <w:rsid w:val="00D335D6"/>
    <w:rsid w:val="00D3389C"/>
    <w:rsid w:val="00D35730"/>
    <w:rsid w:val="00D36518"/>
    <w:rsid w:val="00D37305"/>
    <w:rsid w:val="00D3742E"/>
    <w:rsid w:val="00D410B7"/>
    <w:rsid w:val="00D4126B"/>
    <w:rsid w:val="00D4148E"/>
    <w:rsid w:val="00D4153F"/>
    <w:rsid w:val="00D4307E"/>
    <w:rsid w:val="00D448EF"/>
    <w:rsid w:val="00D4779C"/>
    <w:rsid w:val="00D500CA"/>
    <w:rsid w:val="00D501B1"/>
    <w:rsid w:val="00D50F1E"/>
    <w:rsid w:val="00D51BE2"/>
    <w:rsid w:val="00D532FB"/>
    <w:rsid w:val="00D53835"/>
    <w:rsid w:val="00D538C3"/>
    <w:rsid w:val="00D545A4"/>
    <w:rsid w:val="00D54ADB"/>
    <w:rsid w:val="00D55FB9"/>
    <w:rsid w:val="00D565CB"/>
    <w:rsid w:val="00D57151"/>
    <w:rsid w:val="00D57732"/>
    <w:rsid w:val="00D57820"/>
    <w:rsid w:val="00D61434"/>
    <w:rsid w:val="00D61FDF"/>
    <w:rsid w:val="00D62520"/>
    <w:rsid w:val="00D64247"/>
    <w:rsid w:val="00D65B45"/>
    <w:rsid w:val="00D66A7F"/>
    <w:rsid w:val="00D676DA"/>
    <w:rsid w:val="00D701D4"/>
    <w:rsid w:val="00D70606"/>
    <w:rsid w:val="00D717A6"/>
    <w:rsid w:val="00D71EFB"/>
    <w:rsid w:val="00D73016"/>
    <w:rsid w:val="00D74E2B"/>
    <w:rsid w:val="00D759AD"/>
    <w:rsid w:val="00D76C6E"/>
    <w:rsid w:val="00D77BA6"/>
    <w:rsid w:val="00D77BEB"/>
    <w:rsid w:val="00D844BC"/>
    <w:rsid w:val="00D846FD"/>
    <w:rsid w:val="00D85E45"/>
    <w:rsid w:val="00D86833"/>
    <w:rsid w:val="00D877D7"/>
    <w:rsid w:val="00D919E0"/>
    <w:rsid w:val="00D92143"/>
    <w:rsid w:val="00D927DA"/>
    <w:rsid w:val="00D93E0C"/>
    <w:rsid w:val="00D94DDD"/>
    <w:rsid w:val="00D956A2"/>
    <w:rsid w:val="00D966D3"/>
    <w:rsid w:val="00D97DD6"/>
    <w:rsid w:val="00DA05DE"/>
    <w:rsid w:val="00DA1384"/>
    <w:rsid w:val="00DA4F8B"/>
    <w:rsid w:val="00DA5FB4"/>
    <w:rsid w:val="00DA6CCD"/>
    <w:rsid w:val="00DA718D"/>
    <w:rsid w:val="00DA7C7F"/>
    <w:rsid w:val="00DB0043"/>
    <w:rsid w:val="00DB0FA9"/>
    <w:rsid w:val="00DB2474"/>
    <w:rsid w:val="00DB396C"/>
    <w:rsid w:val="00DB5706"/>
    <w:rsid w:val="00DB5FEA"/>
    <w:rsid w:val="00DB651B"/>
    <w:rsid w:val="00DB7F51"/>
    <w:rsid w:val="00DC0320"/>
    <w:rsid w:val="00DC1C3B"/>
    <w:rsid w:val="00DC39DE"/>
    <w:rsid w:val="00DC4E3F"/>
    <w:rsid w:val="00DC6F4C"/>
    <w:rsid w:val="00DC78E3"/>
    <w:rsid w:val="00DC7ACD"/>
    <w:rsid w:val="00DD19C0"/>
    <w:rsid w:val="00DD22FC"/>
    <w:rsid w:val="00DD35CA"/>
    <w:rsid w:val="00DD4897"/>
    <w:rsid w:val="00DD53A3"/>
    <w:rsid w:val="00DD5BB6"/>
    <w:rsid w:val="00DD60A0"/>
    <w:rsid w:val="00DD62FA"/>
    <w:rsid w:val="00DD7552"/>
    <w:rsid w:val="00DD7E31"/>
    <w:rsid w:val="00DE08CC"/>
    <w:rsid w:val="00DE3ED5"/>
    <w:rsid w:val="00DE4C10"/>
    <w:rsid w:val="00DE4E3C"/>
    <w:rsid w:val="00DE5E59"/>
    <w:rsid w:val="00DE650C"/>
    <w:rsid w:val="00DE753D"/>
    <w:rsid w:val="00DF00FD"/>
    <w:rsid w:val="00DF0F85"/>
    <w:rsid w:val="00DF0FC1"/>
    <w:rsid w:val="00DF13CC"/>
    <w:rsid w:val="00DF1885"/>
    <w:rsid w:val="00DF2364"/>
    <w:rsid w:val="00DF3050"/>
    <w:rsid w:val="00DF3117"/>
    <w:rsid w:val="00DF39AA"/>
    <w:rsid w:val="00DF3A68"/>
    <w:rsid w:val="00DF3FBB"/>
    <w:rsid w:val="00DF43AD"/>
    <w:rsid w:val="00DF4949"/>
    <w:rsid w:val="00DF5B96"/>
    <w:rsid w:val="00DF78FC"/>
    <w:rsid w:val="00E026A9"/>
    <w:rsid w:val="00E02B0F"/>
    <w:rsid w:val="00E02CF2"/>
    <w:rsid w:val="00E03ADD"/>
    <w:rsid w:val="00E03F50"/>
    <w:rsid w:val="00E040DA"/>
    <w:rsid w:val="00E053BE"/>
    <w:rsid w:val="00E108E1"/>
    <w:rsid w:val="00E10F04"/>
    <w:rsid w:val="00E10F23"/>
    <w:rsid w:val="00E1101A"/>
    <w:rsid w:val="00E123F6"/>
    <w:rsid w:val="00E1300D"/>
    <w:rsid w:val="00E13CB8"/>
    <w:rsid w:val="00E145E3"/>
    <w:rsid w:val="00E16357"/>
    <w:rsid w:val="00E165EB"/>
    <w:rsid w:val="00E172EB"/>
    <w:rsid w:val="00E211AB"/>
    <w:rsid w:val="00E23EB4"/>
    <w:rsid w:val="00E25106"/>
    <w:rsid w:val="00E30BAC"/>
    <w:rsid w:val="00E3301F"/>
    <w:rsid w:val="00E335F4"/>
    <w:rsid w:val="00E3388B"/>
    <w:rsid w:val="00E33ABC"/>
    <w:rsid w:val="00E33D88"/>
    <w:rsid w:val="00E41B8E"/>
    <w:rsid w:val="00E425C7"/>
    <w:rsid w:val="00E425F5"/>
    <w:rsid w:val="00E42E6D"/>
    <w:rsid w:val="00E436F1"/>
    <w:rsid w:val="00E43961"/>
    <w:rsid w:val="00E458E2"/>
    <w:rsid w:val="00E459AF"/>
    <w:rsid w:val="00E45FF9"/>
    <w:rsid w:val="00E460A9"/>
    <w:rsid w:val="00E4785B"/>
    <w:rsid w:val="00E501E7"/>
    <w:rsid w:val="00E528DE"/>
    <w:rsid w:val="00E52D6C"/>
    <w:rsid w:val="00E53032"/>
    <w:rsid w:val="00E53396"/>
    <w:rsid w:val="00E534CC"/>
    <w:rsid w:val="00E540DB"/>
    <w:rsid w:val="00E5451B"/>
    <w:rsid w:val="00E56C33"/>
    <w:rsid w:val="00E56D00"/>
    <w:rsid w:val="00E62023"/>
    <w:rsid w:val="00E6345D"/>
    <w:rsid w:val="00E64252"/>
    <w:rsid w:val="00E6554C"/>
    <w:rsid w:val="00E6598E"/>
    <w:rsid w:val="00E70248"/>
    <w:rsid w:val="00E708C6"/>
    <w:rsid w:val="00E70AB1"/>
    <w:rsid w:val="00E716F0"/>
    <w:rsid w:val="00E71B47"/>
    <w:rsid w:val="00E72575"/>
    <w:rsid w:val="00E72A49"/>
    <w:rsid w:val="00E737B0"/>
    <w:rsid w:val="00E73DB6"/>
    <w:rsid w:val="00E73DBE"/>
    <w:rsid w:val="00E75347"/>
    <w:rsid w:val="00E7647E"/>
    <w:rsid w:val="00E76C55"/>
    <w:rsid w:val="00E7702F"/>
    <w:rsid w:val="00E7744E"/>
    <w:rsid w:val="00E77793"/>
    <w:rsid w:val="00E7785C"/>
    <w:rsid w:val="00E77FA7"/>
    <w:rsid w:val="00E80027"/>
    <w:rsid w:val="00E80050"/>
    <w:rsid w:val="00E80434"/>
    <w:rsid w:val="00E83282"/>
    <w:rsid w:val="00E84B7C"/>
    <w:rsid w:val="00E85035"/>
    <w:rsid w:val="00E85504"/>
    <w:rsid w:val="00E85CE1"/>
    <w:rsid w:val="00E867EA"/>
    <w:rsid w:val="00E86FC5"/>
    <w:rsid w:val="00E87CE8"/>
    <w:rsid w:val="00E9125D"/>
    <w:rsid w:val="00E92177"/>
    <w:rsid w:val="00E93686"/>
    <w:rsid w:val="00E93872"/>
    <w:rsid w:val="00E943E2"/>
    <w:rsid w:val="00E94623"/>
    <w:rsid w:val="00E94A66"/>
    <w:rsid w:val="00E94CCD"/>
    <w:rsid w:val="00E9535C"/>
    <w:rsid w:val="00E97725"/>
    <w:rsid w:val="00EA09A0"/>
    <w:rsid w:val="00EA34C3"/>
    <w:rsid w:val="00EA6331"/>
    <w:rsid w:val="00EA68A8"/>
    <w:rsid w:val="00EA706E"/>
    <w:rsid w:val="00EB4628"/>
    <w:rsid w:val="00EB5316"/>
    <w:rsid w:val="00EB5B4C"/>
    <w:rsid w:val="00EB78DF"/>
    <w:rsid w:val="00EB7A05"/>
    <w:rsid w:val="00EB7CB4"/>
    <w:rsid w:val="00EB7CBF"/>
    <w:rsid w:val="00EC0930"/>
    <w:rsid w:val="00EC1B65"/>
    <w:rsid w:val="00EC2AE0"/>
    <w:rsid w:val="00EC37FE"/>
    <w:rsid w:val="00EC3DFF"/>
    <w:rsid w:val="00EC452D"/>
    <w:rsid w:val="00EC48F6"/>
    <w:rsid w:val="00EC4B9A"/>
    <w:rsid w:val="00EC5424"/>
    <w:rsid w:val="00EC59C9"/>
    <w:rsid w:val="00EC6D99"/>
    <w:rsid w:val="00EC79E1"/>
    <w:rsid w:val="00EC7F56"/>
    <w:rsid w:val="00ED0A55"/>
    <w:rsid w:val="00ED0B48"/>
    <w:rsid w:val="00ED0BF6"/>
    <w:rsid w:val="00ED0DEE"/>
    <w:rsid w:val="00ED10D2"/>
    <w:rsid w:val="00ED20D4"/>
    <w:rsid w:val="00ED2602"/>
    <w:rsid w:val="00ED295A"/>
    <w:rsid w:val="00ED3439"/>
    <w:rsid w:val="00ED387B"/>
    <w:rsid w:val="00ED7DF5"/>
    <w:rsid w:val="00EE06B4"/>
    <w:rsid w:val="00EE1760"/>
    <w:rsid w:val="00EE19A3"/>
    <w:rsid w:val="00EE1C66"/>
    <w:rsid w:val="00EE1CC5"/>
    <w:rsid w:val="00EE247C"/>
    <w:rsid w:val="00EE2C3D"/>
    <w:rsid w:val="00EE3141"/>
    <w:rsid w:val="00EE344D"/>
    <w:rsid w:val="00EE3B98"/>
    <w:rsid w:val="00EE3B9D"/>
    <w:rsid w:val="00EE4957"/>
    <w:rsid w:val="00EE4D89"/>
    <w:rsid w:val="00EE5525"/>
    <w:rsid w:val="00EE6546"/>
    <w:rsid w:val="00EE723C"/>
    <w:rsid w:val="00EE77CD"/>
    <w:rsid w:val="00EE7836"/>
    <w:rsid w:val="00EE7D50"/>
    <w:rsid w:val="00EF0E16"/>
    <w:rsid w:val="00EF1B55"/>
    <w:rsid w:val="00EF2DB6"/>
    <w:rsid w:val="00EF3AFE"/>
    <w:rsid w:val="00EF49E0"/>
    <w:rsid w:val="00EF5521"/>
    <w:rsid w:val="00EF57AB"/>
    <w:rsid w:val="00EF7313"/>
    <w:rsid w:val="00F0088C"/>
    <w:rsid w:val="00F011AE"/>
    <w:rsid w:val="00F033EC"/>
    <w:rsid w:val="00F03C91"/>
    <w:rsid w:val="00F047D4"/>
    <w:rsid w:val="00F05383"/>
    <w:rsid w:val="00F053F4"/>
    <w:rsid w:val="00F055CF"/>
    <w:rsid w:val="00F05A81"/>
    <w:rsid w:val="00F05E71"/>
    <w:rsid w:val="00F066BF"/>
    <w:rsid w:val="00F071D2"/>
    <w:rsid w:val="00F07D3F"/>
    <w:rsid w:val="00F1084D"/>
    <w:rsid w:val="00F111F8"/>
    <w:rsid w:val="00F122EF"/>
    <w:rsid w:val="00F12DFD"/>
    <w:rsid w:val="00F1325E"/>
    <w:rsid w:val="00F144AD"/>
    <w:rsid w:val="00F15199"/>
    <w:rsid w:val="00F15474"/>
    <w:rsid w:val="00F1643B"/>
    <w:rsid w:val="00F16B39"/>
    <w:rsid w:val="00F174E4"/>
    <w:rsid w:val="00F17A28"/>
    <w:rsid w:val="00F205A4"/>
    <w:rsid w:val="00F20850"/>
    <w:rsid w:val="00F20AAA"/>
    <w:rsid w:val="00F21A80"/>
    <w:rsid w:val="00F2382C"/>
    <w:rsid w:val="00F23AFD"/>
    <w:rsid w:val="00F2464B"/>
    <w:rsid w:val="00F24B60"/>
    <w:rsid w:val="00F261B2"/>
    <w:rsid w:val="00F273D8"/>
    <w:rsid w:val="00F303A8"/>
    <w:rsid w:val="00F303CC"/>
    <w:rsid w:val="00F3044E"/>
    <w:rsid w:val="00F31752"/>
    <w:rsid w:val="00F31C22"/>
    <w:rsid w:val="00F33374"/>
    <w:rsid w:val="00F341E9"/>
    <w:rsid w:val="00F34379"/>
    <w:rsid w:val="00F34476"/>
    <w:rsid w:val="00F36865"/>
    <w:rsid w:val="00F40430"/>
    <w:rsid w:val="00F4047A"/>
    <w:rsid w:val="00F416E3"/>
    <w:rsid w:val="00F41795"/>
    <w:rsid w:val="00F4503D"/>
    <w:rsid w:val="00F45A69"/>
    <w:rsid w:val="00F45D25"/>
    <w:rsid w:val="00F46C52"/>
    <w:rsid w:val="00F470EE"/>
    <w:rsid w:val="00F51414"/>
    <w:rsid w:val="00F52231"/>
    <w:rsid w:val="00F52498"/>
    <w:rsid w:val="00F53F1A"/>
    <w:rsid w:val="00F54605"/>
    <w:rsid w:val="00F57674"/>
    <w:rsid w:val="00F6086D"/>
    <w:rsid w:val="00F60AB2"/>
    <w:rsid w:val="00F632AC"/>
    <w:rsid w:val="00F643F6"/>
    <w:rsid w:val="00F6492E"/>
    <w:rsid w:val="00F65BB6"/>
    <w:rsid w:val="00F65E47"/>
    <w:rsid w:val="00F66BE1"/>
    <w:rsid w:val="00F67148"/>
    <w:rsid w:val="00F70C95"/>
    <w:rsid w:val="00F71956"/>
    <w:rsid w:val="00F7242F"/>
    <w:rsid w:val="00F740D8"/>
    <w:rsid w:val="00F74689"/>
    <w:rsid w:val="00F74882"/>
    <w:rsid w:val="00F74F40"/>
    <w:rsid w:val="00F754FC"/>
    <w:rsid w:val="00F75E13"/>
    <w:rsid w:val="00F76844"/>
    <w:rsid w:val="00F770FD"/>
    <w:rsid w:val="00F779E0"/>
    <w:rsid w:val="00F8043D"/>
    <w:rsid w:val="00F80B87"/>
    <w:rsid w:val="00F80F5F"/>
    <w:rsid w:val="00F82AB3"/>
    <w:rsid w:val="00F8373C"/>
    <w:rsid w:val="00F838C8"/>
    <w:rsid w:val="00F84498"/>
    <w:rsid w:val="00F85A8B"/>
    <w:rsid w:val="00F869B7"/>
    <w:rsid w:val="00F8784F"/>
    <w:rsid w:val="00F90C4B"/>
    <w:rsid w:val="00F90E5E"/>
    <w:rsid w:val="00F90E61"/>
    <w:rsid w:val="00F91F5A"/>
    <w:rsid w:val="00F94819"/>
    <w:rsid w:val="00F94AD2"/>
    <w:rsid w:val="00F95A7C"/>
    <w:rsid w:val="00F95B15"/>
    <w:rsid w:val="00F96A9B"/>
    <w:rsid w:val="00F96AED"/>
    <w:rsid w:val="00F9729D"/>
    <w:rsid w:val="00F97D2E"/>
    <w:rsid w:val="00FA0F61"/>
    <w:rsid w:val="00FA23AA"/>
    <w:rsid w:val="00FA27E5"/>
    <w:rsid w:val="00FA2E4C"/>
    <w:rsid w:val="00FA51E0"/>
    <w:rsid w:val="00FA5886"/>
    <w:rsid w:val="00FA6757"/>
    <w:rsid w:val="00FA6CAF"/>
    <w:rsid w:val="00FA70E8"/>
    <w:rsid w:val="00FA7693"/>
    <w:rsid w:val="00FA7E6D"/>
    <w:rsid w:val="00FB0C81"/>
    <w:rsid w:val="00FB102D"/>
    <w:rsid w:val="00FB106A"/>
    <w:rsid w:val="00FB2063"/>
    <w:rsid w:val="00FB2BD3"/>
    <w:rsid w:val="00FB58BB"/>
    <w:rsid w:val="00FB6BE1"/>
    <w:rsid w:val="00FC1660"/>
    <w:rsid w:val="00FC20D3"/>
    <w:rsid w:val="00FC2CFE"/>
    <w:rsid w:val="00FC2D0D"/>
    <w:rsid w:val="00FC3E9C"/>
    <w:rsid w:val="00FC65B7"/>
    <w:rsid w:val="00FC6C30"/>
    <w:rsid w:val="00FC6C68"/>
    <w:rsid w:val="00FC7235"/>
    <w:rsid w:val="00FC7763"/>
    <w:rsid w:val="00FD0617"/>
    <w:rsid w:val="00FD0970"/>
    <w:rsid w:val="00FD0FF0"/>
    <w:rsid w:val="00FD10BA"/>
    <w:rsid w:val="00FD1667"/>
    <w:rsid w:val="00FD2056"/>
    <w:rsid w:val="00FD30B3"/>
    <w:rsid w:val="00FD3906"/>
    <w:rsid w:val="00FD5BE7"/>
    <w:rsid w:val="00FD5CA0"/>
    <w:rsid w:val="00FD665D"/>
    <w:rsid w:val="00FD7509"/>
    <w:rsid w:val="00FE04BD"/>
    <w:rsid w:val="00FE13A7"/>
    <w:rsid w:val="00FE1D1A"/>
    <w:rsid w:val="00FE34A4"/>
    <w:rsid w:val="00FE39C3"/>
    <w:rsid w:val="00FE4638"/>
    <w:rsid w:val="00FE5908"/>
    <w:rsid w:val="00FE66F0"/>
    <w:rsid w:val="00FE7E39"/>
    <w:rsid w:val="00FF0203"/>
    <w:rsid w:val="00FF18A3"/>
    <w:rsid w:val="00FF1D43"/>
    <w:rsid w:val="00FF2341"/>
    <w:rsid w:val="00FF24E5"/>
    <w:rsid w:val="00FF2C5A"/>
    <w:rsid w:val="00FF2F22"/>
    <w:rsid w:val="00FF3226"/>
    <w:rsid w:val="00FF33AE"/>
    <w:rsid w:val="00FF3C3A"/>
    <w:rsid w:val="00FF3FCA"/>
    <w:rsid w:val="00FF4733"/>
    <w:rsid w:val="00FF72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E71488"/>
  <w15:docId w15:val="{B60A9524-370A-3442-9895-AB9A7F04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lsdException w:name="List Paragraph" w:uiPriority="1"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A69"/>
    <w:pPr>
      <w:spacing w:after="160" w:line="312" w:lineRule="auto"/>
    </w:pPr>
    <w:rPr>
      <w:color w:val="323232"/>
      <w:sz w:val="24"/>
      <w:szCs w:val="24"/>
      <w:lang w:val="pt-BR" w:eastAsia="ja-JP"/>
    </w:rPr>
  </w:style>
  <w:style w:type="paragraph" w:styleId="Ttulo1">
    <w:name w:val="heading 1"/>
    <w:basedOn w:val="Normal"/>
    <w:next w:val="Normal"/>
    <w:link w:val="Ttulo1Char"/>
    <w:uiPriority w:val="3"/>
    <w:qFormat/>
    <w:rsid w:val="00BA3AE1"/>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har"/>
    <w:uiPriority w:val="3"/>
    <w:qFormat/>
    <w:rsid w:val="00BA3AE1"/>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har"/>
    <w:uiPriority w:val="4"/>
    <w:qFormat/>
    <w:rsid w:val="00BA3AE1"/>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har"/>
    <w:uiPriority w:val="99"/>
    <w:qFormat/>
    <w:rsid w:val="00BA3AE1"/>
    <w:pPr>
      <w:keepNext/>
      <w:keepLines/>
      <w:spacing w:before="40" w:after="0"/>
      <w:outlineLvl w:val="3"/>
    </w:pPr>
    <w:rPr>
      <w:rFonts w:ascii="Arial Black" w:hAnsi="Arial Black"/>
      <w:color w:val="AD984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BA3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har"/>
    <w:uiPriority w:val="99"/>
    <w:qFormat/>
    <w:rsid w:val="00BA3AE1"/>
    <w:pPr>
      <w:numPr>
        <w:ilvl w:val="1"/>
      </w:numPr>
      <w:spacing w:before="480"/>
    </w:pPr>
    <w:rPr>
      <w:color w:val="AD9841"/>
    </w:rPr>
  </w:style>
  <w:style w:type="character" w:customStyle="1" w:styleId="SubttuloChar">
    <w:name w:val="Subtítulo Char"/>
    <w:link w:val="Subttulo"/>
    <w:uiPriority w:val="99"/>
    <w:rsid w:val="00BA3AE1"/>
    <w:rPr>
      <w:rFonts w:ascii="Arial Black" w:eastAsia="SimSun" w:hAnsi="Arial Black" w:cs="Times New Roman"/>
      <w:caps/>
      <w:color w:val="AD9841"/>
      <w:kern w:val="28"/>
      <w:sz w:val="80"/>
      <w:szCs w:val="80"/>
    </w:rPr>
  </w:style>
  <w:style w:type="paragraph" w:styleId="Ttulo">
    <w:name w:val="Title"/>
    <w:basedOn w:val="Normal"/>
    <w:next w:val="Normal"/>
    <w:link w:val="TtuloChar"/>
    <w:uiPriority w:val="99"/>
    <w:qFormat/>
    <w:rsid w:val="00BA3AE1"/>
    <w:pPr>
      <w:spacing w:after="0" w:line="204" w:lineRule="auto"/>
    </w:pPr>
    <w:rPr>
      <w:rFonts w:ascii="Arial Black" w:hAnsi="Arial Black"/>
      <w:caps/>
      <w:kern w:val="28"/>
      <w:sz w:val="80"/>
      <w:szCs w:val="80"/>
    </w:rPr>
  </w:style>
  <w:style w:type="character" w:customStyle="1" w:styleId="TtuloChar">
    <w:name w:val="Título Char"/>
    <w:link w:val="Ttulo"/>
    <w:uiPriority w:val="99"/>
    <w:rsid w:val="00BA3AE1"/>
    <w:rPr>
      <w:rFonts w:ascii="Arial Black" w:eastAsia="SimSun" w:hAnsi="Arial Black" w:cs="Times New Roman"/>
      <w:caps/>
      <w:kern w:val="28"/>
      <w:sz w:val="80"/>
      <w:szCs w:val="80"/>
    </w:rPr>
  </w:style>
  <w:style w:type="character" w:customStyle="1" w:styleId="Ttulo1Char">
    <w:name w:val="Título 1 Char"/>
    <w:link w:val="Ttulo1"/>
    <w:uiPriority w:val="3"/>
    <w:rsid w:val="00BA3AE1"/>
    <w:rPr>
      <w:b/>
      <w:bCs/>
      <w:sz w:val="28"/>
      <w:szCs w:val="28"/>
    </w:rPr>
  </w:style>
  <w:style w:type="character" w:customStyle="1" w:styleId="LightGrid-Accent11">
    <w:name w:val="Light Grid - Accent 11"/>
    <w:uiPriority w:val="99"/>
    <w:semiHidden/>
    <w:rsid w:val="00BA3AE1"/>
    <w:rPr>
      <w:color w:val="808080"/>
    </w:rPr>
  </w:style>
  <w:style w:type="paragraph" w:customStyle="1" w:styleId="MediumShading1-Accent11">
    <w:name w:val="Medium Shading 1 - Accent 11"/>
    <w:uiPriority w:val="99"/>
    <w:qFormat/>
    <w:rsid w:val="00BA3AE1"/>
    <w:rPr>
      <w:color w:val="323232"/>
      <w:sz w:val="24"/>
      <w:szCs w:val="24"/>
      <w:lang w:eastAsia="ja-JP"/>
    </w:rPr>
  </w:style>
  <w:style w:type="character" w:customStyle="1" w:styleId="Ttulo2Char">
    <w:name w:val="Título 2 Char"/>
    <w:link w:val="Ttulo2"/>
    <w:uiPriority w:val="3"/>
    <w:rsid w:val="00BA3AE1"/>
    <w:rPr>
      <w:rFonts w:ascii="Arial Black" w:eastAsia="SimSun" w:hAnsi="Arial Black" w:cs="Times New Roman"/>
      <w:color w:val="FFFFFF"/>
      <w:sz w:val="28"/>
      <w:szCs w:val="28"/>
    </w:rPr>
  </w:style>
  <w:style w:type="paragraph" w:customStyle="1" w:styleId="Line">
    <w:name w:val="Line"/>
    <w:basedOn w:val="Normal"/>
    <w:next w:val="Ttulo2"/>
    <w:uiPriority w:val="3"/>
    <w:qFormat/>
    <w:rsid w:val="00BA3AE1"/>
    <w:pPr>
      <w:pBdr>
        <w:top w:val="single" w:sz="12" w:space="1" w:color="FFFFFF"/>
      </w:pBdr>
      <w:spacing w:before="400" w:after="400" w:line="240" w:lineRule="auto"/>
      <w:ind w:left="1080" w:right="1080"/>
      <w:jc w:val="center"/>
    </w:pPr>
    <w:rPr>
      <w:sz w:val="2"/>
      <w:szCs w:val="2"/>
    </w:rPr>
  </w:style>
  <w:style w:type="character" w:customStyle="1" w:styleId="Ttulo3Char">
    <w:name w:val="Título 3 Char"/>
    <w:link w:val="Ttulo3"/>
    <w:uiPriority w:val="4"/>
    <w:rsid w:val="00BA3AE1"/>
    <w:rPr>
      <w:rFonts w:ascii="Arial Black" w:eastAsia="SimSun" w:hAnsi="Arial Black" w:cs="Times New Roman"/>
      <w:caps/>
      <w:color w:val="FFFFFF"/>
    </w:rPr>
  </w:style>
  <w:style w:type="paragraph" w:customStyle="1" w:styleId="ContactInfo">
    <w:name w:val="Contact Info"/>
    <w:basedOn w:val="Normal"/>
    <w:uiPriority w:val="5"/>
    <w:qFormat/>
    <w:rsid w:val="00BA3AE1"/>
    <w:pPr>
      <w:spacing w:after="280" w:line="240" w:lineRule="auto"/>
      <w:jc w:val="center"/>
    </w:pPr>
    <w:rPr>
      <w:color w:val="FFFFFF"/>
    </w:rPr>
  </w:style>
  <w:style w:type="paragraph" w:styleId="Data">
    <w:name w:val="Date"/>
    <w:basedOn w:val="Normal"/>
    <w:link w:val="DataChar"/>
    <w:uiPriority w:val="5"/>
    <w:unhideWhenUsed/>
    <w:qFormat/>
    <w:rsid w:val="00BA3AE1"/>
    <w:pPr>
      <w:spacing w:after="0"/>
      <w:jc w:val="center"/>
    </w:pPr>
    <w:rPr>
      <w:color w:val="FFFFFF"/>
    </w:rPr>
  </w:style>
  <w:style w:type="character" w:customStyle="1" w:styleId="DataChar">
    <w:name w:val="Data Char"/>
    <w:link w:val="Data"/>
    <w:uiPriority w:val="5"/>
    <w:rsid w:val="00BA3AE1"/>
    <w:rPr>
      <w:color w:val="FFFFFF"/>
    </w:rPr>
  </w:style>
  <w:style w:type="paragraph" w:styleId="Textodebalo">
    <w:name w:val="Balloon Text"/>
    <w:basedOn w:val="Normal"/>
    <w:link w:val="TextodebaloChar"/>
    <w:uiPriority w:val="99"/>
    <w:semiHidden/>
    <w:unhideWhenUsed/>
    <w:rsid w:val="00BA3AE1"/>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BA3AE1"/>
    <w:rPr>
      <w:rFonts w:ascii="Segoe UI" w:hAnsi="Segoe UI" w:cs="Segoe UI"/>
      <w:sz w:val="18"/>
      <w:szCs w:val="18"/>
    </w:rPr>
  </w:style>
  <w:style w:type="character" w:customStyle="1" w:styleId="Ttulo4Char">
    <w:name w:val="Título 4 Char"/>
    <w:link w:val="Ttulo4"/>
    <w:uiPriority w:val="99"/>
    <w:semiHidden/>
    <w:rsid w:val="00BA3AE1"/>
    <w:rPr>
      <w:rFonts w:ascii="Arial Black" w:eastAsia="SimSun" w:hAnsi="Arial Black" w:cs="Times New Roman"/>
      <w:color w:val="AD9841"/>
    </w:rPr>
  </w:style>
  <w:style w:type="character" w:styleId="Hyperlink">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Cabealho">
    <w:name w:val="header"/>
    <w:basedOn w:val="Normal"/>
    <w:link w:val="CabealhoChar"/>
    <w:uiPriority w:val="99"/>
    <w:unhideWhenUsed/>
    <w:rsid w:val="0064464F"/>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64464F"/>
  </w:style>
  <w:style w:type="paragraph" w:styleId="Rodap">
    <w:name w:val="footer"/>
    <w:basedOn w:val="Normal"/>
    <w:link w:val="RodapChar"/>
    <w:uiPriority w:val="99"/>
    <w:unhideWhenUsed/>
    <w:rsid w:val="0064464F"/>
    <w:pPr>
      <w:tabs>
        <w:tab w:val="center" w:pos="4680"/>
        <w:tab w:val="right" w:pos="9360"/>
      </w:tabs>
      <w:spacing w:after="0" w:line="240" w:lineRule="auto"/>
    </w:pPr>
  </w:style>
  <w:style w:type="character" w:customStyle="1" w:styleId="RodapChar">
    <w:name w:val="Rodapé Char"/>
    <w:basedOn w:val="Fontepargpadro"/>
    <w:link w:val="Rodap"/>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rsid w:val="00772E1F"/>
    <w:pPr>
      <w:tabs>
        <w:tab w:val="left" w:pos="660"/>
      </w:tabs>
      <w:spacing w:before="60"/>
      <w:ind w:left="666" w:hanging="566"/>
    </w:pPr>
    <w:rPr>
      <w:rFonts w:ascii="Verdana Bold" w:eastAsia="ヒラギノ角ゴ Pro W3" w:hAnsi="Verdana Bold"/>
      <w:color w:val="444547"/>
    </w:rPr>
  </w:style>
  <w:style w:type="character" w:styleId="Refdecomentrio">
    <w:name w:val="annotation reference"/>
    <w:uiPriority w:val="99"/>
    <w:semiHidden/>
    <w:unhideWhenUsed/>
    <w:rsid w:val="00772E1F"/>
    <w:rPr>
      <w:sz w:val="16"/>
      <w:szCs w:val="16"/>
    </w:rPr>
  </w:style>
  <w:style w:type="paragraph" w:styleId="Textodecomentrio">
    <w:name w:val="annotation text"/>
    <w:basedOn w:val="Normal"/>
    <w:link w:val="TextodecomentrioCh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decomentrioChar">
    <w:name w:val="Texto de comentário Char"/>
    <w:link w:val="Textodecoment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suntodocomentrio">
    <w:name w:val="annotation subject"/>
    <w:basedOn w:val="Textodecomentrio"/>
    <w:next w:val="Textodecomentrio"/>
    <w:link w:val="AssuntodocomentrioChar"/>
    <w:uiPriority w:val="99"/>
    <w:semiHidden/>
    <w:unhideWhenUsed/>
    <w:rsid w:val="00B32776"/>
    <w:pPr>
      <w:spacing w:after="160"/>
    </w:pPr>
    <w:rPr>
      <w:rFonts w:ascii="Georgia" w:eastAsia="SimSun" w:hAnsi="Georgia"/>
      <w:b/>
      <w:bCs/>
      <w:color w:val="323232"/>
      <w:lang w:eastAsia="ja-JP"/>
    </w:rPr>
  </w:style>
  <w:style w:type="character" w:customStyle="1" w:styleId="AssuntodocomentrioChar">
    <w:name w:val="Assunto do comentário Char"/>
    <w:link w:val="Assuntodocoment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linkVisitado">
    <w:name w:val="FollowedHyperlink"/>
    <w:basedOn w:val="Fontepargpadro"/>
    <w:uiPriority w:val="99"/>
    <w:semiHidden/>
    <w:unhideWhenUsed/>
    <w:rsid w:val="0010247A"/>
    <w:rPr>
      <w:color w:val="B4975A" w:themeColor="followedHyperlink"/>
      <w:u w:val="single"/>
    </w:rPr>
  </w:style>
  <w:style w:type="character" w:customStyle="1" w:styleId="Mencinsinresolver1">
    <w:name w:val="Mención sin resolver1"/>
    <w:basedOn w:val="Fontepargpadro"/>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emEspaamento">
    <w:name w:val="No Spacing"/>
    <w:qFormat/>
    <w:rsid w:val="00A70BB0"/>
    <w:rPr>
      <w:rFonts w:asciiTheme="minorHAnsi" w:eastAsiaTheme="minorHAnsi" w:hAnsiTheme="minorHAnsi" w:cstheme="minorBidi"/>
      <w:sz w:val="22"/>
      <w:szCs w:val="22"/>
    </w:rPr>
  </w:style>
  <w:style w:type="paragraph" w:styleId="PargrafodaLista">
    <w:name w:val="List Paragraph"/>
    <w:basedOn w:val="Normal"/>
    <w:uiPriority w:val="1"/>
    <w:qFormat/>
    <w:rsid w:val="00A70BB0"/>
    <w:pPr>
      <w:ind w:left="720"/>
      <w:contextualSpacing/>
    </w:pPr>
  </w:style>
  <w:style w:type="paragraph" w:styleId="Reviso">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ontepargpadro"/>
    <w:rsid w:val="002E0279"/>
  </w:style>
  <w:style w:type="character" w:customStyle="1" w:styleId="eop">
    <w:name w:val="eop"/>
    <w:basedOn w:val="Fontepargpadro"/>
    <w:rsid w:val="002E0279"/>
  </w:style>
  <w:style w:type="character" w:customStyle="1" w:styleId="pagebreaktextspan">
    <w:name w:val="pagebreaktextspan"/>
    <w:basedOn w:val="Fontepargpadro"/>
    <w:rsid w:val="002E0279"/>
  </w:style>
  <w:style w:type="character" w:styleId="Nmerodepgina">
    <w:name w:val="page number"/>
    <w:basedOn w:val="Fontepargpadro"/>
    <w:uiPriority w:val="99"/>
    <w:semiHidden/>
    <w:unhideWhenUsed/>
    <w:rsid w:val="00990259"/>
  </w:style>
  <w:style w:type="character" w:customStyle="1" w:styleId="jlqj4b">
    <w:name w:val="jlqj4b"/>
    <w:basedOn w:val="Fontepargpadro"/>
    <w:rsid w:val="001D2322"/>
  </w:style>
  <w:style w:type="character" w:styleId="Forte">
    <w:name w:val="Strong"/>
    <w:basedOn w:val="Fontepargpadro"/>
    <w:uiPriority w:val="22"/>
    <w:qFormat/>
    <w:rsid w:val="00040F70"/>
    <w:rPr>
      <w:b/>
      <w:bCs/>
    </w:rPr>
  </w:style>
  <w:style w:type="character" w:styleId="MenoPendente">
    <w:name w:val="Unresolved Mention"/>
    <w:basedOn w:val="Fontepargpadro"/>
    <w:uiPriority w:val="99"/>
    <w:semiHidden/>
    <w:unhideWhenUsed/>
    <w:rsid w:val="002E20D7"/>
    <w:rPr>
      <w:color w:val="605E5C"/>
      <w:shd w:val="clear" w:color="auto" w:fill="E1DFDD"/>
    </w:rPr>
  </w:style>
  <w:style w:type="paragraph" w:styleId="Pr-formataoHTML">
    <w:name w:val="HTML Preformatted"/>
    <w:basedOn w:val="Normal"/>
    <w:link w:val="Pr-formataoHTMLChar"/>
    <w:uiPriority w:val="99"/>
    <w:semiHidden/>
    <w:unhideWhenUsed/>
    <w:rsid w:val="00462C49"/>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462C49"/>
    <w:rPr>
      <w:rFonts w:ascii="Consolas" w:hAnsi="Consolas"/>
      <w:color w:val="323232"/>
      <w:lang w:val="pt-B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3163">
      <w:bodyDiv w:val="1"/>
      <w:marLeft w:val="0"/>
      <w:marRight w:val="0"/>
      <w:marTop w:val="0"/>
      <w:marBottom w:val="0"/>
      <w:divBdr>
        <w:top w:val="none" w:sz="0" w:space="0" w:color="auto"/>
        <w:left w:val="none" w:sz="0" w:space="0" w:color="auto"/>
        <w:bottom w:val="none" w:sz="0" w:space="0" w:color="auto"/>
        <w:right w:val="none" w:sz="0" w:space="0" w:color="auto"/>
      </w:divBdr>
    </w:div>
    <w:div w:id="57872663">
      <w:bodyDiv w:val="1"/>
      <w:marLeft w:val="0"/>
      <w:marRight w:val="0"/>
      <w:marTop w:val="0"/>
      <w:marBottom w:val="0"/>
      <w:divBdr>
        <w:top w:val="none" w:sz="0" w:space="0" w:color="auto"/>
        <w:left w:val="none" w:sz="0" w:space="0" w:color="auto"/>
        <w:bottom w:val="none" w:sz="0" w:space="0" w:color="auto"/>
        <w:right w:val="none" w:sz="0" w:space="0" w:color="auto"/>
      </w:divBdr>
    </w:div>
    <w:div w:id="73404050">
      <w:bodyDiv w:val="1"/>
      <w:marLeft w:val="0"/>
      <w:marRight w:val="0"/>
      <w:marTop w:val="0"/>
      <w:marBottom w:val="0"/>
      <w:divBdr>
        <w:top w:val="none" w:sz="0" w:space="0" w:color="auto"/>
        <w:left w:val="none" w:sz="0" w:space="0" w:color="auto"/>
        <w:bottom w:val="none" w:sz="0" w:space="0" w:color="auto"/>
        <w:right w:val="none" w:sz="0" w:space="0" w:color="auto"/>
      </w:divBdr>
    </w:div>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88015020">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157962330">
      <w:bodyDiv w:val="1"/>
      <w:marLeft w:val="0"/>
      <w:marRight w:val="0"/>
      <w:marTop w:val="0"/>
      <w:marBottom w:val="0"/>
      <w:divBdr>
        <w:top w:val="none" w:sz="0" w:space="0" w:color="auto"/>
        <w:left w:val="none" w:sz="0" w:space="0" w:color="auto"/>
        <w:bottom w:val="none" w:sz="0" w:space="0" w:color="auto"/>
        <w:right w:val="none" w:sz="0" w:space="0" w:color="auto"/>
      </w:divBdr>
    </w:div>
    <w:div w:id="166604078">
      <w:bodyDiv w:val="1"/>
      <w:marLeft w:val="0"/>
      <w:marRight w:val="0"/>
      <w:marTop w:val="0"/>
      <w:marBottom w:val="0"/>
      <w:divBdr>
        <w:top w:val="none" w:sz="0" w:space="0" w:color="auto"/>
        <w:left w:val="none" w:sz="0" w:space="0" w:color="auto"/>
        <w:bottom w:val="none" w:sz="0" w:space="0" w:color="auto"/>
        <w:right w:val="none" w:sz="0" w:space="0" w:color="auto"/>
      </w:divBdr>
    </w:div>
    <w:div w:id="170802230">
      <w:bodyDiv w:val="1"/>
      <w:marLeft w:val="0"/>
      <w:marRight w:val="0"/>
      <w:marTop w:val="0"/>
      <w:marBottom w:val="0"/>
      <w:divBdr>
        <w:top w:val="none" w:sz="0" w:space="0" w:color="auto"/>
        <w:left w:val="none" w:sz="0" w:space="0" w:color="auto"/>
        <w:bottom w:val="none" w:sz="0" w:space="0" w:color="auto"/>
        <w:right w:val="none" w:sz="0" w:space="0" w:color="auto"/>
      </w:divBdr>
      <w:divsChild>
        <w:div w:id="1513035671">
          <w:marLeft w:val="0"/>
          <w:marRight w:val="0"/>
          <w:marTop w:val="0"/>
          <w:marBottom w:val="0"/>
          <w:divBdr>
            <w:top w:val="none" w:sz="0" w:space="0" w:color="auto"/>
            <w:left w:val="none" w:sz="0" w:space="0" w:color="auto"/>
            <w:bottom w:val="none" w:sz="0" w:space="0" w:color="auto"/>
            <w:right w:val="none" w:sz="0" w:space="0" w:color="auto"/>
          </w:divBdr>
          <w:divsChild>
            <w:div w:id="1439907630">
              <w:marLeft w:val="0"/>
              <w:marRight w:val="0"/>
              <w:marTop w:val="0"/>
              <w:marBottom w:val="0"/>
              <w:divBdr>
                <w:top w:val="none" w:sz="0" w:space="0" w:color="auto"/>
                <w:left w:val="none" w:sz="0" w:space="0" w:color="auto"/>
                <w:bottom w:val="none" w:sz="0" w:space="0" w:color="auto"/>
                <w:right w:val="none" w:sz="0" w:space="0" w:color="auto"/>
              </w:divBdr>
              <w:divsChild>
                <w:div w:id="99899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4035">
      <w:bodyDiv w:val="1"/>
      <w:marLeft w:val="0"/>
      <w:marRight w:val="0"/>
      <w:marTop w:val="0"/>
      <w:marBottom w:val="0"/>
      <w:divBdr>
        <w:top w:val="none" w:sz="0" w:space="0" w:color="auto"/>
        <w:left w:val="none" w:sz="0" w:space="0" w:color="auto"/>
        <w:bottom w:val="none" w:sz="0" w:space="0" w:color="auto"/>
        <w:right w:val="none" w:sz="0" w:space="0" w:color="auto"/>
      </w:divBdr>
    </w:div>
    <w:div w:id="206574565">
      <w:bodyDiv w:val="1"/>
      <w:marLeft w:val="0"/>
      <w:marRight w:val="0"/>
      <w:marTop w:val="0"/>
      <w:marBottom w:val="0"/>
      <w:divBdr>
        <w:top w:val="none" w:sz="0" w:space="0" w:color="auto"/>
        <w:left w:val="none" w:sz="0" w:space="0" w:color="auto"/>
        <w:bottom w:val="none" w:sz="0" w:space="0" w:color="auto"/>
        <w:right w:val="none" w:sz="0" w:space="0" w:color="auto"/>
      </w:divBdr>
    </w:div>
    <w:div w:id="227881841">
      <w:bodyDiv w:val="1"/>
      <w:marLeft w:val="0"/>
      <w:marRight w:val="0"/>
      <w:marTop w:val="0"/>
      <w:marBottom w:val="0"/>
      <w:divBdr>
        <w:top w:val="none" w:sz="0" w:space="0" w:color="auto"/>
        <w:left w:val="none" w:sz="0" w:space="0" w:color="auto"/>
        <w:bottom w:val="none" w:sz="0" w:space="0" w:color="auto"/>
        <w:right w:val="none" w:sz="0" w:space="0" w:color="auto"/>
      </w:divBdr>
    </w:div>
    <w:div w:id="241987537">
      <w:bodyDiv w:val="1"/>
      <w:marLeft w:val="0"/>
      <w:marRight w:val="0"/>
      <w:marTop w:val="0"/>
      <w:marBottom w:val="0"/>
      <w:divBdr>
        <w:top w:val="none" w:sz="0" w:space="0" w:color="auto"/>
        <w:left w:val="none" w:sz="0" w:space="0" w:color="auto"/>
        <w:bottom w:val="none" w:sz="0" w:space="0" w:color="auto"/>
        <w:right w:val="none" w:sz="0" w:space="0" w:color="auto"/>
      </w:divBdr>
      <w:divsChild>
        <w:div w:id="1122768701">
          <w:marLeft w:val="0"/>
          <w:marRight w:val="0"/>
          <w:marTop w:val="0"/>
          <w:marBottom w:val="0"/>
          <w:divBdr>
            <w:top w:val="none" w:sz="0" w:space="0" w:color="auto"/>
            <w:left w:val="none" w:sz="0" w:space="0" w:color="auto"/>
            <w:bottom w:val="none" w:sz="0" w:space="0" w:color="auto"/>
            <w:right w:val="none" w:sz="0" w:space="0" w:color="auto"/>
          </w:divBdr>
          <w:divsChild>
            <w:div w:id="1173298126">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5013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064023">
      <w:bodyDiv w:val="1"/>
      <w:marLeft w:val="0"/>
      <w:marRight w:val="0"/>
      <w:marTop w:val="0"/>
      <w:marBottom w:val="0"/>
      <w:divBdr>
        <w:top w:val="none" w:sz="0" w:space="0" w:color="auto"/>
        <w:left w:val="none" w:sz="0" w:space="0" w:color="auto"/>
        <w:bottom w:val="none" w:sz="0" w:space="0" w:color="auto"/>
        <w:right w:val="none" w:sz="0" w:space="0" w:color="auto"/>
      </w:divBdr>
    </w:div>
    <w:div w:id="257173867">
      <w:bodyDiv w:val="1"/>
      <w:marLeft w:val="0"/>
      <w:marRight w:val="0"/>
      <w:marTop w:val="0"/>
      <w:marBottom w:val="0"/>
      <w:divBdr>
        <w:top w:val="none" w:sz="0" w:space="0" w:color="auto"/>
        <w:left w:val="none" w:sz="0" w:space="0" w:color="auto"/>
        <w:bottom w:val="none" w:sz="0" w:space="0" w:color="auto"/>
        <w:right w:val="none" w:sz="0" w:space="0" w:color="auto"/>
      </w:divBdr>
    </w:div>
    <w:div w:id="268897703">
      <w:bodyDiv w:val="1"/>
      <w:marLeft w:val="0"/>
      <w:marRight w:val="0"/>
      <w:marTop w:val="0"/>
      <w:marBottom w:val="0"/>
      <w:divBdr>
        <w:top w:val="none" w:sz="0" w:space="0" w:color="auto"/>
        <w:left w:val="none" w:sz="0" w:space="0" w:color="auto"/>
        <w:bottom w:val="none" w:sz="0" w:space="0" w:color="auto"/>
        <w:right w:val="none" w:sz="0" w:space="0" w:color="auto"/>
      </w:divBdr>
    </w:div>
    <w:div w:id="312175184">
      <w:bodyDiv w:val="1"/>
      <w:marLeft w:val="0"/>
      <w:marRight w:val="0"/>
      <w:marTop w:val="0"/>
      <w:marBottom w:val="0"/>
      <w:divBdr>
        <w:top w:val="none" w:sz="0" w:space="0" w:color="auto"/>
        <w:left w:val="none" w:sz="0" w:space="0" w:color="auto"/>
        <w:bottom w:val="none" w:sz="0" w:space="0" w:color="auto"/>
        <w:right w:val="none" w:sz="0" w:space="0" w:color="auto"/>
      </w:divBdr>
    </w:div>
    <w:div w:id="323513234">
      <w:bodyDiv w:val="1"/>
      <w:marLeft w:val="0"/>
      <w:marRight w:val="0"/>
      <w:marTop w:val="0"/>
      <w:marBottom w:val="0"/>
      <w:divBdr>
        <w:top w:val="none" w:sz="0" w:space="0" w:color="auto"/>
        <w:left w:val="none" w:sz="0" w:space="0" w:color="auto"/>
        <w:bottom w:val="none" w:sz="0" w:space="0" w:color="auto"/>
        <w:right w:val="none" w:sz="0" w:space="0" w:color="auto"/>
      </w:divBdr>
    </w:div>
    <w:div w:id="323552496">
      <w:bodyDiv w:val="1"/>
      <w:marLeft w:val="0"/>
      <w:marRight w:val="0"/>
      <w:marTop w:val="0"/>
      <w:marBottom w:val="0"/>
      <w:divBdr>
        <w:top w:val="none" w:sz="0" w:space="0" w:color="auto"/>
        <w:left w:val="none" w:sz="0" w:space="0" w:color="auto"/>
        <w:bottom w:val="none" w:sz="0" w:space="0" w:color="auto"/>
        <w:right w:val="none" w:sz="0" w:space="0" w:color="auto"/>
      </w:divBdr>
    </w:div>
    <w:div w:id="326904600">
      <w:bodyDiv w:val="1"/>
      <w:marLeft w:val="0"/>
      <w:marRight w:val="0"/>
      <w:marTop w:val="0"/>
      <w:marBottom w:val="0"/>
      <w:divBdr>
        <w:top w:val="none" w:sz="0" w:space="0" w:color="auto"/>
        <w:left w:val="none" w:sz="0" w:space="0" w:color="auto"/>
        <w:bottom w:val="none" w:sz="0" w:space="0" w:color="auto"/>
        <w:right w:val="none" w:sz="0" w:space="0" w:color="auto"/>
      </w:divBdr>
    </w:div>
    <w:div w:id="338237785">
      <w:bodyDiv w:val="1"/>
      <w:marLeft w:val="0"/>
      <w:marRight w:val="0"/>
      <w:marTop w:val="0"/>
      <w:marBottom w:val="0"/>
      <w:divBdr>
        <w:top w:val="none" w:sz="0" w:space="0" w:color="auto"/>
        <w:left w:val="none" w:sz="0" w:space="0" w:color="auto"/>
        <w:bottom w:val="none" w:sz="0" w:space="0" w:color="auto"/>
        <w:right w:val="none" w:sz="0" w:space="0" w:color="auto"/>
      </w:divBdr>
    </w:div>
    <w:div w:id="346831153">
      <w:bodyDiv w:val="1"/>
      <w:marLeft w:val="0"/>
      <w:marRight w:val="0"/>
      <w:marTop w:val="0"/>
      <w:marBottom w:val="0"/>
      <w:divBdr>
        <w:top w:val="none" w:sz="0" w:space="0" w:color="auto"/>
        <w:left w:val="none" w:sz="0" w:space="0" w:color="auto"/>
        <w:bottom w:val="none" w:sz="0" w:space="0" w:color="auto"/>
        <w:right w:val="none" w:sz="0" w:space="0" w:color="auto"/>
      </w:divBdr>
    </w:div>
    <w:div w:id="369502463">
      <w:bodyDiv w:val="1"/>
      <w:marLeft w:val="0"/>
      <w:marRight w:val="0"/>
      <w:marTop w:val="0"/>
      <w:marBottom w:val="0"/>
      <w:divBdr>
        <w:top w:val="none" w:sz="0" w:space="0" w:color="auto"/>
        <w:left w:val="none" w:sz="0" w:space="0" w:color="auto"/>
        <w:bottom w:val="none" w:sz="0" w:space="0" w:color="auto"/>
        <w:right w:val="none" w:sz="0" w:space="0" w:color="auto"/>
      </w:divBdr>
    </w:div>
    <w:div w:id="369693749">
      <w:bodyDiv w:val="1"/>
      <w:marLeft w:val="0"/>
      <w:marRight w:val="0"/>
      <w:marTop w:val="0"/>
      <w:marBottom w:val="0"/>
      <w:divBdr>
        <w:top w:val="none" w:sz="0" w:space="0" w:color="auto"/>
        <w:left w:val="none" w:sz="0" w:space="0" w:color="auto"/>
        <w:bottom w:val="none" w:sz="0" w:space="0" w:color="auto"/>
        <w:right w:val="none" w:sz="0" w:space="0" w:color="auto"/>
      </w:divBdr>
    </w:div>
    <w:div w:id="379866438">
      <w:bodyDiv w:val="1"/>
      <w:marLeft w:val="0"/>
      <w:marRight w:val="0"/>
      <w:marTop w:val="0"/>
      <w:marBottom w:val="0"/>
      <w:divBdr>
        <w:top w:val="none" w:sz="0" w:space="0" w:color="auto"/>
        <w:left w:val="none" w:sz="0" w:space="0" w:color="auto"/>
        <w:bottom w:val="none" w:sz="0" w:space="0" w:color="auto"/>
        <w:right w:val="none" w:sz="0" w:space="0" w:color="auto"/>
      </w:divBdr>
    </w:div>
    <w:div w:id="413281199">
      <w:bodyDiv w:val="1"/>
      <w:marLeft w:val="0"/>
      <w:marRight w:val="0"/>
      <w:marTop w:val="0"/>
      <w:marBottom w:val="0"/>
      <w:divBdr>
        <w:top w:val="none" w:sz="0" w:space="0" w:color="auto"/>
        <w:left w:val="none" w:sz="0" w:space="0" w:color="auto"/>
        <w:bottom w:val="none" w:sz="0" w:space="0" w:color="auto"/>
        <w:right w:val="none" w:sz="0" w:space="0" w:color="auto"/>
      </w:divBdr>
      <w:divsChild>
        <w:div w:id="1699887249">
          <w:marLeft w:val="0"/>
          <w:marRight w:val="0"/>
          <w:marTop w:val="0"/>
          <w:marBottom w:val="0"/>
          <w:divBdr>
            <w:top w:val="none" w:sz="0" w:space="0" w:color="auto"/>
            <w:left w:val="none" w:sz="0" w:space="0" w:color="auto"/>
            <w:bottom w:val="none" w:sz="0" w:space="0" w:color="auto"/>
            <w:right w:val="none" w:sz="0" w:space="0" w:color="auto"/>
          </w:divBdr>
          <w:divsChild>
            <w:div w:id="318927769">
              <w:marLeft w:val="0"/>
              <w:marRight w:val="0"/>
              <w:marTop w:val="0"/>
              <w:marBottom w:val="0"/>
              <w:divBdr>
                <w:top w:val="none" w:sz="0" w:space="0" w:color="auto"/>
                <w:left w:val="none" w:sz="0" w:space="0" w:color="auto"/>
                <w:bottom w:val="none" w:sz="0" w:space="0" w:color="auto"/>
                <w:right w:val="none" w:sz="0" w:space="0" w:color="auto"/>
              </w:divBdr>
              <w:divsChild>
                <w:div w:id="4663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250754">
      <w:bodyDiv w:val="1"/>
      <w:marLeft w:val="0"/>
      <w:marRight w:val="0"/>
      <w:marTop w:val="0"/>
      <w:marBottom w:val="0"/>
      <w:divBdr>
        <w:top w:val="none" w:sz="0" w:space="0" w:color="auto"/>
        <w:left w:val="none" w:sz="0" w:space="0" w:color="auto"/>
        <w:bottom w:val="none" w:sz="0" w:space="0" w:color="auto"/>
        <w:right w:val="none" w:sz="0" w:space="0" w:color="auto"/>
      </w:divBdr>
      <w:divsChild>
        <w:div w:id="111023159">
          <w:marLeft w:val="0"/>
          <w:marRight w:val="0"/>
          <w:marTop w:val="0"/>
          <w:marBottom w:val="0"/>
          <w:divBdr>
            <w:top w:val="none" w:sz="0" w:space="0" w:color="auto"/>
            <w:left w:val="none" w:sz="0" w:space="0" w:color="auto"/>
            <w:bottom w:val="none" w:sz="0" w:space="0" w:color="auto"/>
            <w:right w:val="none" w:sz="0" w:space="0" w:color="auto"/>
          </w:divBdr>
          <w:divsChild>
            <w:div w:id="1953239762">
              <w:marLeft w:val="0"/>
              <w:marRight w:val="0"/>
              <w:marTop w:val="0"/>
              <w:marBottom w:val="0"/>
              <w:divBdr>
                <w:top w:val="none" w:sz="0" w:space="0" w:color="auto"/>
                <w:left w:val="none" w:sz="0" w:space="0" w:color="auto"/>
                <w:bottom w:val="none" w:sz="0" w:space="0" w:color="auto"/>
                <w:right w:val="none" w:sz="0" w:space="0" w:color="auto"/>
              </w:divBdr>
              <w:divsChild>
                <w:div w:id="144657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3646">
      <w:bodyDiv w:val="1"/>
      <w:marLeft w:val="0"/>
      <w:marRight w:val="0"/>
      <w:marTop w:val="0"/>
      <w:marBottom w:val="0"/>
      <w:divBdr>
        <w:top w:val="none" w:sz="0" w:space="0" w:color="auto"/>
        <w:left w:val="none" w:sz="0" w:space="0" w:color="auto"/>
        <w:bottom w:val="none" w:sz="0" w:space="0" w:color="auto"/>
        <w:right w:val="none" w:sz="0" w:space="0" w:color="auto"/>
      </w:divBdr>
    </w:div>
    <w:div w:id="446387250">
      <w:bodyDiv w:val="1"/>
      <w:marLeft w:val="0"/>
      <w:marRight w:val="0"/>
      <w:marTop w:val="0"/>
      <w:marBottom w:val="0"/>
      <w:divBdr>
        <w:top w:val="none" w:sz="0" w:space="0" w:color="auto"/>
        <w:left w:val="none" w:sz="0" w:space="0" w:color="auto"/>
        <w:bottom w:val="none" w:sz="0" w:space="0" w:color="auto"/>
        <w:right w:val="none" w:sz="0" w:space="0" w:color="auto"/>
      </w:divBdr>
    </w:div>
    <w:div w:id="456797452">
      <w:bodyDiv w:val="1"/>
      <w:marLeft w:val="0"/>
      <w:marRight w:val="0"/>
      <w:marTop w:val="0"/>
      <w:marBottom w:val="0"/>
      <w:divBdr>
        <w:top w:val="none" w:sz="0" w:space="0" w:color="auto"/>
        <w:left w:val="none" w:sz="0" w:space="0" w:color="auto"/>
        <w:bottom w:val="none" w:sz="0" w:space="0" w:color="auto"/>
        <w:right w:val="none" w:sz="0" w:space="0" w:color="auto"/>
      </w:divBdr>
      <w:divsChild>
        <w:div w:id="1600598203">
          <w:marLeft w:val="0"/>
          <w:marRight w:val="0"/>
          <w:marTop w:val="0"/>
          <w:marBottom w:val="0"/>
          <w:divBdr>
            <w:top w:val="none" w:sz="0" w:space="0" w:color="auto"/>
            <w:left w:val="none" w:sz="0" w:space="0" w:color="auto"/>
            <w:bottom w:val="none" w:sz="0" w:space="0" w:color="auto"/>
            <w:right w:val="none" w:sz="0" w:space="0" w:color="auto"/>
          </w:divBdr>
          <w:divsChild>
            <w:div w:id="812260113">
              <w:marLeft w:val="0"/>
              <w:marRight w:val="0"/>
              <w:marTop w:val="0"/>
              <w:marBottom w:val="0"/>
              <w:divBdr>
                <w:top w:val="none" w:sz="0" w:space="0" w:color="auto"/>
                <w:left w:val="none" w:sz="0" w:space="0" w:color="auto"/>
                <w:bottom w:val="none" w:sz="0" w:space="0" w:color="auto"/>
                <w:right w:val="none" w:sz="0" w:space="0" w:color="auto"/>
              </w:divBdr>
              <w:divsChild>
                <w:div w:id="18772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06791">
      <w:bodyDiv w:val="1"/>
      <w:marLeft w:val="0"/>
      <w:marRight w:val="0"/>
      <w:marTop w:val="0"/>
      <w:marBottom w:val="0"/>
      <w:divBdr>
        <w:top w:val="none" w:sz="0" w:space="0" w:color="auto"/>
        <w:left w:val="none" w:sz="0" w:space="0" w:color="auto"/>
        <w:bottom w:val="none" w:sz="0" w:space="0" w:color="auto"/>
        <w:right w:val="none" w:sz="0" w:space="0" w:color="auto"/>
      </w:divBdr>
    </w:div>
    <w:div w:id="476335162">
      <w:bodyDiv w:val="1"/>
      <w:marLeft w:val="0"/>
      <w:marRight w:val="0"/>
      <w:marTop w:val="0"/>
      <w:marBottom w:val="0"/>
      <w:divBdr>
        <w:top w:val="none" w:sz="0" w:space="0" w:color="auto"/>
        <w:left w:val="none" w:sz="0" w:space="0" w:color="auto"/>
        <w:bottom w:val="none" w:sz="0" w:space="0" w:color="auto"/>
        <w:right w:val="none" w:sz="0" w:space="0" w:color="auto"/>
      </w:divBdr>
    </w:div>
    <w:div w:id="492768944">
      <w:bodyDiv w:val="1"/>
      <w:marLeft w:val="0"/>
      <w:marRight w:val="0"/>
      <w:marTop w:val="0"/>
      <w:marBottom w:val="0"/>
      <w:divBdr>
        <w:top w:val="none" w:sz="0" w:space="0" w:color="auto"/>
        <w:left w:val="none" w:sz="0" w:space="0" w:color="auto"/>
        <w:bottom w:val="none" w:sz="0" w:space="0" w:color="auto"/>
        <w:right w:val="none" w:sz="0" w:space="0" w:color="auto"/>
      </w:divBdr>
    </w:div>
    <w:div w:id="521212259">
      <w:bodyDiv w:val="1"/>
      <w:marLeft w:val="0"/>
      <w:marRight w:val="0"/>
      <w:marTop w:val="0"/>
      <w:marBottom w:val="0"/>
      <w:divBdr>
        <w:top w:val="none" w:sz="0" w:space="0" w:color="auto"/>
        <w:left w:val="none" w:sz="0" w:space="0" w:color="auto"/>
        <w:bottom w:val="none" w:sz="0" w:space="0" w:color="auto"/>
        <w:right w:val="none" w:sz="0" w:space="0" w:color="auto"/>
      </w:divBdr>
    </w:div>
    <w:div w:id="556211400">
      <w:bodyDiv w:val="1"/>
      <w:marLeft w:val="0"/>
      <w:marRight w:val="0"/>
      <w:marTop w:val="0"/>
      <w:marBottom w:val="0"/>
      <w:divBdr>
        <w:top w:val="none" w:sz="0" w:space="0" w:color="auto"/>
        <w:left w:val="none" w:sz="0" w:space="0" w:color="auto"/>
        <w:bottom w:val="none" w:sz="0" w:space="0" w:color="auto"/>
        <w:right w:val="none" w:sz="0" w:space="0" w:color="auto"/>
      </w:divBdr>
    </w:div>
    <w:div w:id="577327540">
      <w:bodyDiv w:val="1"/>
      <w:marLeft w:val="0"/>
      <w:marRight w:val="0"/>
      <w:marTop w:val="0"/>
      <w:marBottom w:val="0"/>
      <w:divBdr>
        <w:top w:val="none" w:sz="0" w:space="0" w:color="auto"/>
        <w:left w:val="none" w:sz="0" w:space="0" w:color="auto"/>
        <w:bottom w:val="none" w:sz="0" w:space="0" w:color="auto"/>
        <w:right w:val="none" w:sz="0" w:space="0" w:color="auto"/>
      </w:divBdr>
      <w:divsChild>
        <w:div w:id="750859986">
          <w:marLeft w:val="0"/>
          <w:marRight w:val="0"/>
          <w:marTop w:val="0"/>
          <w:marBottom w:val="0"/>
          <w:divBdr>
            <w:top w:val="none" w:sz="0" w:space="0" w:color="auto"/>
            <w:left w:val="none" w:sz="0" w:space="0" w:color="auto"/>
            <w:bottom w:val="none" w:sz="0" w:space="0" w:color="auto"/>
            <w:right w:val="none" w:sz="0" w:space="0" w:color="auto"/>
          </w:divBdr>
          <w:divsChild>
            <w:div w:id="118450154">
              <w:marLeft w:val="0"/>
              <w:marRight w:val="0"/>
              <w:marTop w:val="0"/>
              <w:marBottom w:val="0"/>
              <w:divBdr>
                <w:top w:val="none" w:sz="0" w:space="0" w:color="auto"/>
                <w:left w:val="none" w:sz="0" w:space="0" w:color="auto"/>
                <w:bottom w:val="none" w:sz="0" w:space="0" w:color="auto"/>
                <w:right w:val="none" w:sz="0" w:space="0" w:color="auto"/>
              </w:divBdr>
              <w:divsChild>
                <w:div w:id="14153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48063">
      <w:bodyDiv w:val="1"/>
      <w:marLeft w:val="0"/>
      <w:marRight w:val="0"/>
      <w:marTop w:val="0"/>
      <w:marBottom w:val="0"/>
      <w:divBdr>
        <w:top w:val="none" w:sz="0" w:space="0" w:color="auto"/>
        <w:left w:val="none" w:sz="0" w:space="0" w:color="auto"/>
        <w:bottom w:val="none" w:sz="0" w:space="0" w:color="auto"/>
        <w:right w:val="none" w:sz="0" w:space="0" w:color="auto"/>
      </w:divBdr>
    </w:div>
    <w:div w:id="595484842">
      <w:bodyDiv w:val="1"/>
      <w:marLeft w:val="0"/>
      <w:marRight w:val="0"/>
      <w:marTop w:val="0"/>
      <w:marBottom w:val="0"/>
      <w:divBdr>
        <w:top w:val="none" w:sz="0" w:space="0" w:color="auto"/>
        <w:left w:val="none" w:sz="0" w:space="0" w:color="auto"/>
        <w:bottom w:val="none" w:sz="0" w:space="0" w:color="auto"/>
        <w:right w:val="none" w:sz="0" w:space="0" w:color="auto"/>
      </w:divBdr>
    </w:div>
    <w:div w:id="606619859">
      <w:bodyDiv w:val="1"/>
      <w:marLeft w:val="0"/>
      <w:marRight w:val="0"/>
      <w:marTop w:val="0"/>
      <w:marBottom w:val="0"/>
      <w:divBdr>
        <w:top w:val="none" w:sz="0" w:space="0" w:color="auto"/>
        <w:left w:val="none" w:sz="0" w:space="0" w:color="auto"/>
        <w:bottom w:val="none" w:sz="0" w:space="0" w:color="auto"/>
        <w:right w:val="none" w:sz="0" w:space="0" w:color="auto"/>
      </w:divBdr>
    </w:div>
    <w:div w:id="611672494">
      <w:bodyDiv w:val="1"/>
      <w:marLeft w:val="0"/>
      <w:marRight w:val="0"/>
      <w:marTop w:val="0"/>
      <w:marBottom w:val="0"/>
      <w:divBdr>
        <w:top w:val="none" w:sz="0" w:space="0" w:color="auto"/>
        <w:left w:val="none" w:sz="0" w:space="0" w:color="auto"/>
        <w:bottom w:val="none" w:sz="0" w:space="0" w:color="auto"/>
        <w:right w:val="none" w:sz="0" w:space="0" w:color="auto"/>
      </w:divBdr>
    </w:div>
    <w:div w:id="677855730">
      <w:bodyDiv w:val="1"/>
      <w:marLeft w:val="0"/>
      <w:marRight w:val="0"/>
      <w:marTop w:val="0"/>
      <w:marBottom w:val="0"/>
      <w:divBdr>
        <w:top w:val="none" w:sz="0" w:space="0" w:color="auto"/>
        <w:left w:val="none" w:sz="0" w:space="0" w:color="auto"/>
        <w:bottom w:val="none" w:sz="0" w:space="0" w:color="auto"/>
        <w:right w:val="none" w:sz="0" w:space="0" w:color="auto"/>
      </w:divBdr>
    </w:div>
    <w:div w:id="679161664">
      <w:bodyDiv w:val="1"/>
      <w:marLeft w:val="0"/>
      <w:marRight w:val="0"/>
      <w:marTop w:val="0"/>
      <w:marBottom w:val="0"/>
      <w:divBdr>
        <w:top w:val="none" w:sz="0" w:space="0" w:color="auto"/>
        <w:left w:val="none" w:sz="0" w:space="0" w:color="auto"/>
        <w:bottom w:val="none" w:sz="0" w:space="0" w:color="auto"/>
        <w:right w:val="none" w:sz="0" w:space="0" w:color="auto"/>
      </w:divBdr>
    </w:div>
    <w:div w:id="703096809">
      <w:bodyDiv w:val="1"/>
      <w:marLeft w:val="0"/>
      <w:marRight w:val="0"/>
      <w:marTop w:val="0"/>
      <w:marBottom w:val="0"/>
      <w:divBdr>
        <w:top w:val="none" w:sz="0" w:space="0" w:color="auto"/>
        <w:left w:val="none" w:sz="0" w:space="0" w:color="auto"/>
        <w:bottom w:val="none" w:sz="0" w:space="0" w:color="auto"/>
        <w:right w:val="none" w:sz="0" w:space="0" w:color="auto"/>
      </w:divBdr>
    </w:div>
    <w:div w:id="720444211">
      <w:bodyDiv w:val="1"/>
      <w:marLeft w:val="0"/>
      <w:marRight w:val="0"/>
      <w:marTop w:val="0"/>
      <w:marBottom w:val="0"/>
      <w:divBdr>
        <w:top w:val="none" w:sz="0" w:space="0" w:color="auto"/>
        <w:left w:val="none" w:sz="0" w:space="0" w:color="auto"/>
        <w:bottom w:val="none" w:sz="0" w:space="0" w:color="auto"/>
        <w:right w:val="none" w:sz="0" w:space="0" w:color="auto"/>
      </w:divBdr>
      <w:divsChild>
        <w:div w:id="633487973">
          <w:marLeft w:val="0"/>
          <w:marRight w:val="0"/>
          <w:marTop w:val="0"/>
          <w:marBottom w:val="0"/>
          <w:divBdr>
            <w:top w:val="none" w:sz="0" w:space="0" w:color="auto"/>
            <w:left w:val="none" w:sz="0" w:space="0" w:color="auto"/>
            <w:bottom w:val="none" w:sz="0" w:space="0" w:color="auto"/>
            <w:right w:val="none" w:sz="0" w:space="0" w:color="auto"/>
          </w:divBdr>
          <w:divsChild>
            <w:div w:id="704215073">
              <w:marLeft w:val="0"/>
              <w:marRight w:val="0"/>
              <w:marTop w:val="0"/>
              <w:marBottom w:val="0"/>
              <w:divBdr>
                <w:top w:val="none" w:sz="0" w:space="0" w:color="auto"/>
                <w:left w:val="none" w:sz="0" w:space="0" w:color="auto"/>
                <w:bottom w:val="none" w:sz="0" w:space="0" w:color="auto"/>
                <w:right w:val="none" w:sz="0" w:space="0" w:color="auto"/>
              </w:divBdr>
              <w:divsChild>
                <w:div w:id="368651125">
                  <w:marLeft w:val="0"/>
                  <w:marRight w:val="0"/>
                  <w:marTop w:val="0"/>
                  <w:marBottom w:val="0"/>
                  <w:divBdr>
                    <w:top w:val="none" w:sz="0" w:space="0" w:color="auto"/>
                    <w:left w:val="none" w:sz="0" w:space="0" w:color="auto"/>
                    <w:bottom w:val="none" w:sz="0" w:space="0" w:color="auto"/>
                    <w:right w:val="none" w:sz="0" w:space="0" w:color="auto"/>
                  </w:divBdr>
                  <w:divsChild>
                    <w:div w:id="101969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831403">
      <w:bodyDiv w:val="1"/>
      <w:marLeft w:val="0"/>
      <w:marRight w:val="0"/>
      <w:marTop w:val="0"/>
      <w:marBottom w:val="0"/>
      <w:divBdr>
        <w:top w:val="none" w:sz="0" w:space="0" w:color="auto"/>
        <w:left w:val="none" w:sz="0" w:space="0" w:color="auto"/>
        <w:bottom w:val="none" w:sz="0" w:space="0" w:color="auto"/>
        <w:right w:val="none" w:sz="0" w:space="0" w:color="auto"/>
      </w:divBdr>
    </w:div>
    <w:div w:id="761729304">
      <w:bodyDiv w:val="1"/>
      <w:marLeft w:val="0"/>
      <w:marRight w:val="0"/>
      <w:marTop w:val="0"/>
      <w:marBottom w:val="0"/>
      <w:divBdr>
        <w:top w:val="none" w:sz="0" w:space="0" w:color="auto"/>
        <w:left w:val="none" w:sz="0" w:space="0" w:color="auto"/>
        <w:bottom w:val="none" w:sz="0" w:space="0" w:color="auto"/>
        <w:right w:val="none" w:sz="0" w:space="0" w:color="auto"/>
      </w:divBdr>
    </w:div>
    <w:div w:id="767427172">
      <w:bodyDiv w:val="1"/>
      <w:marLeft w:val="0"/>
      <w:marRight w:val="0"/>
      <w:marTop w:val="0"/>
      <w:marBottom w:val="0"/>
      <w:divBdr>
        <w:top w:val="none" w:sz="0" w:space="0" w:color="auto"/>
        <w:left w:val="none" w:sz="0" w:space="0" w:color="auto"/>
        <w:bottom w:val="none" w:sz="0" w:space="0" w:color="auto"/>
        <w:right w:val="none" w:sz="0" w:space="0" w:color="auto"/>
      </w:divBdr>
    </w:div>
    <w:div w:id="776173555">
      <w:bodyDiv w:val="1"/>
      <w:marLeft w:val="0"/>
      <w:marRight w:val="0"/>
      <w:marTop w:val="0"/>
      <w:marBottom w:val="0"/>
      <w:divBdr>
        <w:top w:val="none" w:sz="0" w:space="0" w:color="auto"/>
        <w:left w:val="none" w:sz="0" w:space="0" w:color="auto"/>
        <w:bottom w:val="none" w:sz="0" w:space="0" w:color="auto"/>
        <w:right w:val="none" w:sz="0" w:space="0" w:color="auto"/>
      </w:divBdr>
    </w:div>
    <w:div w:id="814294610">
      <w:bodyDiv w:val="1"/>
      <w:marLeft w:val="0"/>
      <w:marRight w:val="0"/>
      <w:marTop w:val="0"/>
      <w:marBottom w:val="0"/>
      <w:divBdr>
        <w:top w:val="none" w:sz="0" w:space="0" w:color="auto"/>
        <w:left w:val="none" w:sz="0" w:space="0" w:color="auto"/>
        <w:bottom w:val="none" w:sz="0" w:space="0" w:color="auto"/>
        <w:right w:val="none" w:sz="0" w:space="0" w:color="auto"/>
      </w:divBdr>
    </w:div>
    <w:div w:id="826285499">
      <w:bodyDiv w:val="1"/>
      <w:marLeft w:val="0"/>
      <w:marRight w:val="0"/>
      <w:marTop w:val="0"/>
      <w:marBottom w:val="0"/>
      <w:divBdr>
        <w:top w:val="none" w:sz="0" w:space="0" w:color="auto"/>
        <w:left w:val="none" w:sz="0" w:space="0" w:color="auto"/>
        <w:bottom w:val="none" w:sz="0" w:space="0" w:color="auto"/>
        <w:right w:val="none" w:sz="0" w:space="0" w:color="auto"/>
      </w:divBdr>
    </w:div>
    <w:div w:id="826435822">
      <w:bodyDiv w:val="1"/>
      <w:marLeft w:val="0"/>
      <w:marRight w:val="0"/>
      <w:marTop w:val="0"/>
      <w:marBottom w:val="0"/>
      <w:divBdr>
        <w:top w:val="none" w:sz="0" w:space="0" w:color="auto"/>
        <w:left w:val="none" w:sz="0" w:space="0" w:color="auto"/>
        <w:bottom w:val="none" w:sz="0" w:space="0" w:color="auto"/>
        <w:right w:val="none" w:sz="0" w:space="0" w:color="auto"/>
      </w:divBdr>
    </w:div>
    <w:div w:id="834564392">
      <w:bodyDiv w:val="1"/>
      <w:marLeft w:val="0"/>
      <w:marRight w:val="0"/>
      <w:marTop w:val="0"/>
      <w:marBottom w:val="0"/>
      <w:divBdr>
        <w:top w:val="none" w:sz="0" w:space="0" w:color="auto"/>
        <w:left w:val="none" w:sz="0" w:space="0" w:color="auto"/>
        <w:bottom w:val="none" w:sz="0" w:space="0" w:color="auto"/>
        <w:right w:val="none" w:sz="0" w:space="0" w:color="auto"/>
      </w:divBdr>
      <w:divsChild>
        <w:div w:id="1540704959">
          <w:marLeft w:val="0"/>
          <w:marRight w:val="0"/>
          <w:marTop w:val="0"/>
          <w:marBottom w:val="0"/>
          <w:divBdr>
            <w:top w:val="none" w:sz="0" w:space="0" w:color="auto"/>
            <w:left w:val="none" w:sz="0" w:space="0" w:color="auto"/>
            <w:bottom w:val="none" w:sz="0" w:space="0" w:color="auto"/>
            <w:right w:val="none" w:sz="0" w:space="0" w:color="auto"/>
          </w:divBdr>
          <w:divsChild>
            <w:div w:id="228615858">
              <w:marLeft w:val="0"/>
              <w:marRight w:val="0"/>
              <w:marTop w:val="0"/>
              <w:marBottom w:val="0"/>
              <w:divBdr>
                <w:top w:val="none" w:sz="0" w:space="0" w:color="auto"/>
                <w:left w:val="none" w:sz="0" w:space="0" w:color="auto"/>
                <w:bottom w:val="none" w:sz="0" w:space="0" w:color="auto"/>
                <w:right w:val="none" w:sz="0" w:space="0" w:color="auto"/>
              </w:divBdr>
              <w:divsChild>
                <w:div w:id="1532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365493">
      <w:bodyDiv w:val="1"/>
      <w:marLeft w:val="0"/>
      <w:marRight w:val="0"/>
      <w:marTop w:val="0"/>
      <w:marBottom w:val="0"/>
      <w:divBdr>
        <w:top w:val="none" w:sz="0" w:space="0" w:color="auto"/>
        <w:left w:val="none" w:sz="0" w:space="0" w:color="auto"/>
        <w:bottom w:val="none" w:sz="0" w:space="0" w:color="auto"/>
        <w:right w:val="none" w:sz="0" w:space="0" w:color="auto"/>
      </w:divBdr>
    </w:div>
    <w:div w:id="869992378">
      <w:bodyDiv w:val="1"/>
      <w:marLeft w:val="0"/>
      <w:marRight w:val="0"/>
      <w:marTop w:val="0"/>
      <w:marBottom w:val="0"/>
      <w:divBdr>
        <w:top w:val="none" w:sz="0" w:space="0" w:color="auto"/>
        <w:left w:val="none" w:sz="0" w:space="0" w:color="auto"/>
        <w:bottom w:val="none" w:sz="0" w:space="0" w:color="auto"/>
        <w:right w:val="none" w:sz="0" w:space="0" w:color="auto"/>
      </w:divBdr>
    </w:div>
    <w:div w:id="891965608">
      <w:bodyDiv w:val="1"/>
      <w:marLeft w:val="0"/>
      <w:marRight w:val="0"/>
      <w:marTop w:val="0"/>
      <w:marBottom w:val="0"/>
      <w:divBdr>
        <w:top w:val="none" w:sz="0" w:space="0" w:color="auto"/>
        <w:left w:val="none" w:sz="0" w:space="0" w:color="auto"/>
        <w:bottom w:val="none" w:sz="0" w:space="0" w:color="auto"/>
        <w:right w:val="none" w:sz="0" w:space="0" w:color="auto"/>
      </w:divBdr>
      <w:divsChild>
        <w:div w:id="1099523154">
          <w:marLeft w:val="0"/>
          <w:marRight w:val="0"/>
          <w:marTop w:val="0"/>
          <w:marBottom w:val="0"/>
          <w:divBdr>
            <w:top w:val="none" w:sz="0" w:space="0" w:color="auto"/>
            <w:left w:val="none" w:sz="0" w:space="0" w:color="auto"/>
            <w:bottom w:val="none" w:sz="0" w:space="0" w:color="auto"/>
            <w:right w:val="none" w:sz="0" w:space="0" w:color="auto"/>
          </w:divBdr>
          <w:divsChild>
            <w:div w:id="719401595">
              <w:marLeft w:val="0"/>
              <w:marRight w:val="0"/>
              <w:marTop w:val="0"/>
              <w:marBottom w:val="0"/>
              <w:divBdr>
                <w:top w:val="none" w:sz="0" w:space="0" w:color="auto"/>
                <w:left w:val="none" w:sz="0" w:space="0" w:color="auto"/>
                <w:bottom w:val="none" w:sz="0" w:space="0" w:color="auto"/>
                <w:right w:val="none" w:sz="0" w:space="0" w:color="auto"/>
              </w:divBdr>
              <w:divsChild>
                <w:div w:id="15134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93153">
      <w:bodyDiv w:val="1"/>
      <w:marLeft w:val="0"/>
      <w:marRight w:val="0"/>
      <w:marTop w:val="0"/>
      <w:marBottom w:val="0"/>
      <w:divBdr>
        <w:top w:val="none" w:sz="0" w:space="0" w:color="auto"/>
        <w:left w:val="none" w:sz="0" w:space="0" w:color="auto"/>
        <w:bottom w:val="none" w:sz="0" w:space="0" w:color="auto"/>
        <w:right w:val="none" w:sz="0" w:space="0" w:color="auto"/>
      </w:divBdr>
    </w:div>
    <w:div w:id="905646577">
      <w:bodyDiv w:val="1"/>
      <w:marLeft w:val="0"/>
      <w:marRight w:val="0"/>
      <w:marTop w:val="0"/>
      <w:marBottom w:val="0"/>
      <w:divBdr>
        <w:top w:val="none" w:sz="0" w:space="0" w:color="auto"/>
        <w:left w:val="none" w:sz="0" w:space="0" w:color="auto"/>
        <w:bottom w:val="none" w:sz="0" w:space="0" w:color="auto"/>
        <w:right w:val="none" w:sz="0" w:space="0" w:color="auto"/>
      </w:divBdr>
    </w:div>
    <w:div w:id="926496947">
      <w:bodyDiv w:val="1"/>
      <w:marLeft w:val="0"/>
      <w:marRight w:val="0"/>
      <w:marTop w:val="0"/>
      <w:marBottom w:val="0"/>
      <w:divBdr>
        <w:top w:val="none" w:sz="0" w:space="0" w:color="auto"/>
        <w:left w:val="none" w:sz="0" w:space="0" w:color="auto"/>
        <w:bottom w:val="none" w:sz="0" w:space="0" w:color="auto"/>
        <w:right w:val="none" w:sz="0" w:space="0" w:color="auto"/>
      </w:divBdr>
      <w:divsChild>
        <w:div w:id="881089293">
          <w:marLeft w:val="0"/>
          <w:marRight w:val="0"/>
          <w:marTop w:val="100"/>
          <w:marBottom w:val="0"/>
          <w:divBdr>
            <w:top w:val="none" w:sz="0" w:space="0" w:color="auto"/>
            <w:left w:val="none" w:sz="0" w:space="0" w:color="auto"/>
            <w:bottom w:val="none" w:sz="0" w:space="0" w:color="auto"/>
            <w:right w:val="none" w:sz="0" w:space="0" w:color="auto"/>
          </w:divBdr>
          <w:divsChild>
            <w:div w:id="689573103">
              <w:marLeft w:val="0"/>
              <w:marRight w:val="0"/>
              <w:marTop w:val="60"/>
              <w:marBottom w:val="0"/>
              <w:divBdr>
                <w:top w:val="none" w:sz="0" w:space="0" w:color="auto"/>
                <w:left w:val="none" w:sz="0" w:space="0" w:color="auto"/>
                <w:bottom w:val="none" w:sz="0" w:space="0" w:color="auto"/>
                <w:right w:val="none" w:sz="0" w:space="0" w:color="auto"/>
              </w:divBdr>
            </w:div>
          </w:divsChild>
        </w:div>
        <w:div w:id="1480533286">
          <w:marLeft w:val="0"/>
          <w:marRight w:val="0"/>
          <w:marTop w:val="0"/>
          <w:marBottom w:val="0"/>
          <w:divBdr>
            <w:top w:val="none" w:sz="0" w:space="0" w:color="auto"/>
            <w:left w:val="none" w:sz="0" w:space="0" w:color="auto"/>
            <w:bottom w:val="none" w:sz="0" w:space="0" w:color="auto"/>
            <w:right w:val="none" w:sz="0" w:space="0" w:color="auto"/>
          </w:divBdr>
          <w:divsChild>
            <w:div w:id="922837131">
              <w:marLeft w:val="0"/>
              <w:marRight w:val="0"/>
              <w:marTop w:val="0"/>
              <w:marBottom w:val="0"/>
              <w:divBdr>
                <w:top w:val="none" w:sz="0" w:space="0" w:color="auto"/>
                <w:left w:val="none" w:sz="0" w:space="0" w:color="auto"/>
                <w:bottom w:val="none" w:sz="0" w:space="0" w:color="auto"/>
                <w:right w:val="none" w:sz="0" w:space="0" w:color="auto"/>
              </w:divBdr>
              <w:divsChild>
                <w:div w:id="6797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6983">
      <w:bodyDiv w:val="1"/>
      <w:marLeft w:val="0"/>
      <w:marRight w:val="0"/>
      <w:marTop w:val="0"/>
      <w:marBottom w:val="0"/>
      <w:divBdr>
        <w:top w:val="none" w:sz="0" w:space="0" w:color="auto"/>
        <w:left w:val="none" w:sz="0" w:space="0" w:color="auto"/>
        <w:bottom w:val="none" w:sz="0" w:space="0" w:color="auto"/>
        <w:right w:val="none" w:sz="0" w:space="0" w:color="auto"/>
      </w:divBdr>
      <w:divsChild>
        <w:div w:id="1452289166">
          <w:marLeft w:val="0"/>
          <w:marRight w:val="0"/>
          <w:marTop w:val="100"/>
          <w:marBottom w:val="0"/>
          <w:divBdr>
            <w:top w:val="none" w:sz="0" w:space="0" w:color="auto"/>
            <w:left w:val="none" w:sz="0" w:space="0" w:color="auto"/>
            <w:bottom w:val="none" w:sz="0" w:space="0" w:color="auto"/>
            <w:right w:val="none" w:sz="0" w:space="0" w:color="auto"/>
          </w:divBdr>
          <w:divsChild>
            <w:div w:id="18702932">
              <w:marLeft w:val="0"/>
              <w:marRight w:val="0"/>
              <w:marTop w:val="60"/>
              <w:marBottom w:val="0"/>
              <w:divBdr>
                <w:top w:val="none" w:sz="0" w:space="0" w:color="auto"/>
                <w:left w:val="none" w:sz="0" w:space="0" w:color="auto"/>
                <w:bottom w:val="none" w:sz="0" w:space="0" w:color="auto"/>
                <w:right w:val="none" w:sz="0" w:space="0" w:color="auto"/>
              </w:divBdr>
            </w:div>
          </w:divsChild>
        </w:div>
        <w:div w:id="251551465">
          <w:marLeft w:val="0"/>
          <w:marRight w:val="0"/>
          <w:marTop w:val="0"/>
          <w:marBottom w:val="0"/>
          <w:divBdr>
            <w:top w:val="none" w:sz="0" w:space="0" w:color="auto"/>
            <w:left w:val="none" w:sz="0" w:space="0" w:color="auto"/>
            <w:bottom w:val="none" w:sz="0" w:space="0" w:color="auto"/>
            <w:right w:val="none" w:sz="0" w:space="0" w:color="auto"/>
          </w:divBdr>
          <w:divsChild>
            <w:div w:id="297227857">
              <w:marLeft w:val="0"/>
              <w:marRight w:val="0"/>
              <w:marTop w:val="0"/>
              <w:marBottom w:val="0"/>
              <w:divBdr>
                <w:top w:val="none" w:sz="0" w:space="0" w:color="auto"/>
                <w:left w:val="none" w:sz="0" w:space="0" w:color="auto"/>
                <w:bottom w:val="none" w:sz="0" w:space="0" w:color="auto"/>
                <w:right w:val="none" w:sz="0" w:space="0" w:color="auto"/>
              </w:divBdr>
              <w:divsChild>
                <w:div w:id="143505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022398">
      <w:bodyDiv w:val="1"/>
      <w:marLeft w:val="0"/>
      <w:marRight w:val="0"/>
      <w:marTop w:val="0"/>
      <w:marBottom w:val="0"/>
      <w:divBdr>
        <w:top w:val="none" w:sz="0" w:space="0" w:color="auto"/>
        <w:left w:val="none" w:sz="0" w:space="0" w:color="auto"/>
        <w:bottom w:val="none" w:sz="0" w:space="0" w:color="auto"/>
        <w:right w:val="none" w:sz="0" w:space="0" w:color="auto"/>
      </w:divBdr>
    </w:div>
    <w:div w:id="987366667">
      <w:bodyDiv w:val="1"/>
      <w:marLeft w:val="0"/>
      <w:marRight w:val="0"/>
      <w:marTop w:val="0"/>
      <w:marBottom w:val="0"/>
      <w:divBdr>
        <w:top w:val="none" w:sz="0" w:space="0" w:color="auto"/>
        <w:left w:val="none" w:sz="0" w:space="0" w:color="auto"/>
        <w:bottom w:val="none" w:sz="0" w:space="0" w:color="auto"/>
        <w:right w:val="none" w:sz="0" w:space="0" w:color="auto"/>
      </w:divBdr>
    </w:div>
    <w:div w:id="1032993569">
      <w:bodyDiv w:val="1"/>
      <w:marLeft w:val="0"/>
      <w:marRight w:val="0"/>
      <w:marTop w:val="0"/>
      <w:marBottom w:val="0"/>
      <w:divBdr>
        <w:top w:val="none" w:sz="0" w:space="0" w:color="auto"/>
        <w:left w:val="none" w:sz="0" w:space="0" w:color="auto"/>
        <w:bottom w:val="none" w:sz="0" w:space="0" w:color="auto"/>
        <w:right w:val="none" w:sz="0" w:space="0" w:color="auto"/>
      </w:divBdr>
    </w:div>
    <w:div w:id="1034695660">
      <w:bodyDiv w:val="1"/>
      <w:marLeft w:val="0"/>
      <w:marRight w:val="0"/>
      <w:marTop w:val="0"/>
      <w:marBottom w:val="0"/>
      <w:divBdr>
        <w:top w:val="none" w:sz="0" w:space="0" w:color="auto"/>
        <w:left w:val="none" w:sz="0" w:space="0" w:color="auto"/>
        <w:bottom w:val="none" w:sz="0" w:space="0" w:color="auto"/>
        <w:right w:val="none" w:sz="0" w:space="0" w:color="auto"/>
      </w:divBdr>
    </w:div>
    <w:div w:id="1036734885">
      <w:bodyDiv w:val="1"/>
      <w:marLeft w:val="0"/>
      <w:marRight w:val="0"/>
      <w:marTop w:val="0"/>
      <w:marBottom w:val="0"/>
      <w:divBdr>
        <w:top w:val="none" w:sz="0" w:space="0" w:color="auto"/>
        <w:left w:val="none" w:sz="0" w:space="0" w:color="auto"/>
        <w:bottom w:val="none" w:sz="0" w:space="0" w:color="auto"/>
        <w:right w:val="none" w:sz="0" w:space="0" w:color="auto"/>
      </w:divBdr>
    </w:div>
    <w:div w:id="1049189725">
      <w:bodyDiv w:val="1"/>
      <w:marLeft w:val="0"/>
      <w:marRight w:val="0"/>
      <w:marTop w:val="0"/>
      <w:marBottom w:val="0"/>
      <w:divBdr>
        <w:top w:val="none" w:sz="0" w:space="0" w:color="auto"/>
        <w:left w:val="none" w:sz="0" w:space="0" w:color="auto"/>
        <w:bottom w:val="none" w:sz="0" w:space="0" w:color="auto"/>
        <w:right w:val="none" w:sz="0" w:space="0" w:color="auto"/>
      </w:divBdr>
    </w:div>
    <w:div w:id="1078209078">
      <w:bodyDiv w:val="1"/>
      <w:marLeft w:val="0"/>
      <w:marRight w:val="0"/>
      <w:marTop w:val="0"/>
      <w:marBottom w:val="0"/>
      <w:divBdr>
        <w:top w:val="none" w:sz="0" w:space="0" w:color="auto"/>
        <w:left w:val="none" w:sz="0" w:space="0" w:color="auto"/>
        <w:bottom w:val="none" w:sz="0" w:space="0" w:color="auto"/>
        <w:right w:val="none" w:sz="0" w:space="0" w:color="auto"/>
      </w:divBdr>
    </w:div>
    <w:div w:id="1097750241">
      <w:bodyDiv w:val="1"/>
      <w:marLeft w:val="0"/>
      <w:marRight w:val="0"/>
      <w:marTop w:val="0"/>
      <w:marBottom w:val="0"/>
      <w:divBdr>
        <w:top w:val="none" w:sz="0" w:space="0" w:color="auto"/>
        <w:left w:val="none" w:sz="0" w:space="0" w:color="auto"/>
        <w:bottom w:val="none" w:sz="0" w:space="0" w:color="auto"/>
        <w:right w:val="none" w:sz="0" w:space="0" w:color="auto"/>
      </w:divBdr>
    </w:div>
    <w:div w:id="1114985786">
      <w:bodyDiv w:val="1"/>
      <w:marLeft w:val="0"/>
      <w:marRight w:val="0"/>
      <w:marTop w:val="0"/>
      <w:marBottom w:val="0"/>
      <w:divBdr>
        <w:top w:val="none" w:sz="0" w:space="0" w:color="auto"/>
        <w:left w:val="none" w:sz="0" w:space="0" w:color="auto"/>
        <w:bottom w:val="none" w:sz="0" w:space="0" w:color="auto"/>
        <w:right w:val="none" w:sz="0" w:space="0" w:color="auto"/>
      </w:divBdr>
    </w:div>
    <w:div w:id="1128206849">
      <w:bodyDiv w:val="1"/>
      <w:marLeft w:val="0"/>
      <w:marRight w:val="0"/>
      <w:marTop w:val="0"/>
      <w:marBottom w:val="0"/>
      <w:divBdr>
        <w:top w:val="none" w:sz="0" w:space="0" w:color="auto"/>
        <w:left w:val="none" w:sz="0" w:space="0" w:color="auto"/>
        <w:bottom w:val="none" w:sz="0" w:space="0" w:color="auto"/>
        <w:right w:val="none" w:sz="0" w:space="0" w:color="auto"/>
      </w:divBdr>
    </w:div>
    <w:div w:id="1144153462">
      <w:bodyDiv w:val="1"/>
      <w:marLeft w:val="0"/>
      <w:marRight w:val="0"/>
      <w:marTop w:val="0"/>
      <w:marBottom w:val="0"/>
      <w:divBdr>
        <w:top w:val="none" w:sz="0" w:space="0" w:color="auto"/>
        <w:left w:val="none" w:sz="0" w:space="0" w:color="auto"/>
        <w:bottom w:val="none" w:sz="0" w:space="0" w:color="auto"/>
        <w:right w:val="none" w:sz="0" w:space="0" w:color="auto"/>
      </w:divBdr>
    </w:div>
    <w:div w:id="1184054257">
      <w:bodyDiv w:val="1"/>
      <w:marLeft w:val="0"/>
      <w:marRight w:val="0"/>
      <w:marTop w:val="0"/>
      <w:marBottom w:val="0"/>
      <w:divBdr>
        <w:top w:val="none" w:sz="0" w:space="0" w:color="auto"/>
        <w:left w:val="none" w:sz="0" w:space="0" w:color="auto"/>
        <w:bottom w:val="none" w:sz="0" w:space="0" w:color="auto"/>
        <w:right w:val="none" w:sz="0" w:space="0" w:color="auto"/>
      </w:divBdr>
    </w:div>
    <w:div w:id="1188105101">
      <w:bodyDiv w:val="1"/>
      <w:marLeft w:val="0"/>
      <w:marRight w:val="0"/>
      <w:marTop w:val="0"/>
      <w:marBottom w:val="0"/>
      <w:divBdr>
        <w:top w:val="none" w:sz="0" w:space="0" w:color="auto"/>
        <w:left w:val="none" w:sz="0" w:space="0" w:color="auto"/>
        <w:bottom w:val="none" w:sz="0" w:space="0" w:color="auto"/>
        <w:right w:val="none" w:sz="0" w:space="0" w:color="auto"/>
      </w:divBdr>
    </w:div>
    <w:div w:id="1192064777">
      <w:bodyDiv w:val="1"/>
      <w:marLeft w:val="0"/>
      <w:marRight w:val="0"/>
      <w:marTop w:val="0"/>
      <w:marBottom w:val="0"/>
      <w:divBdr>
        <w:top w:val="none" w:sz="0" w:space="0" w:color="auto"/>
        <w:left w:val="none" w:sz="0" w:space="0" w:color="auto"/>
        <w:bottom w:val="none" w:sz="0" w:space="0" w:color="auto"/>
        <w:right w:val="none" w:sz="0" w:space="0" w:color="auto"/>
      </w:divBdr>
      <w:divsChild>
        <w:div w:id="1022703565">
          <w:marLeft w:val="0"/>
          <w:marRight w:val="0"/>
          <w:marTop w:val="0"/>
          <w:marBottom w:val="0"/>
          <w:divBdr>
            <w:top w:val="none" w:sz="0" w:space="0" w:color="auto"/>
            <w:left w:val="none" w:sz="0" w:space="0" w:color="auto"/>
            <w:bottom w:val="none" w:sz="0" w:space="0" w:color="auto"/>
            <w:right w:val="none" w:sz="0" w:space="0" w:color="auto"/>
          </w:divBdr>
          <w:divsChild>
            <w:div w:id="1963923256">
              <w:marLeft w:val="0"/>
              <w:marRight w:val="0"/>
              <w:marTop w:val="0"/>
              <w:marBottom w:val="0"/>
              <w:divBdr>
                <w:top w:val="none" w:sz="0" w:space="0" w:color="auto"/>
                <w:left w:val="none" w:sz="0" w:space="0" w:color="auto"/>
                <w:bottom w:val="none" w:sz="0" w:space="0" w:color="auto"/>
                <w:right w:val="none" w:sz="0" w:space="0" w:color="auto"/>
              </w:divBdr>
              <w:divsChild>
                <w:div w:id="138984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4579">
      <w:bodyDiv w:val="1"/>
      <w:marLeft w:val="0"/>
      <w:marRight w:val="0"/>
      <w:marTop w:val="0"/>
      <w:marBottom w:val="0"/>
      <w:divBdr>
        <w:top w:val="none" w:sz="0" w:space="0" w:color="auto"/>
        <w:left w:val="none" w:sz="0" w:space="0" w:color="auto"/>
        <w:bottom w:val="none" w:sz="0" w:space="0" w:color="auto"/>
        <w:right w:val="none" w:sz="0" w:space="0" w:color="auto"/>
      </w:divBdr>
      <w:divsChild>
        <w:div w:id="829640274">
          <w:marLeft w:val="0"/>
          <w:marRight w:val="0"/>
          <w:marTop w:val="0"/>
          <w:marBottom w:val="0"/>
          <w:divBdr>
            <w:top w:val="none" w:sz="0" w:space="0" w:color="auto"/>
            <w:left w:val="none" w:sz="0" w:space="0" w:color="auto"/>
            <w:bottom w:val="none" w:sz="0" w:space="0" w:color="auto"/>
            <w:right w:val="none" w:sz="0" w:space="0" w:color="auto"/>
          </w:divBdr>
          <w:divsChild>
            <w:div w:id="1063256662">
              <w:marLeft w:val="0"/>
              <w:marRight w:val="0"/>
              <w:marTop w:val="0"/>
              <w:marBottom w:val="0"/>
              <w:divBdr>
                <w:top w:val="none" w:sz="0" w:space="0" w:color="auto"/>
                <w:left w:val="none" w:sz="0" w:space="0" w:color="auto"/>
                <w:bottom w:val="none" w:sz="0" w:space="0" w:color="auto"/>
                <w:right w:val="none" w:sz="0" w:space="0" w:color="auto"/>
              </w:divBdr>
              <w:divsChild>
                <w:div w:id="1793674330">
                  <w:marLeft w:val="0"/>
                  <w:marRight w:val="0"/>
                  <w:marTop w:val="0"/>
                  <w:marBottom w:val="0"/>
                  <w:divBdr>
                    <w:top w:val="none" w:sz="0" w:space="0" w:color="auto"/>
                    <w:left w:val="none" w:sz="0" w:space="0" w:color="auto"/>
                    <w:bottom w:val="none" w:sz="0" w:space="0" w:color="auto"/>
                    <w:right w:val="none" w:sz="0" w:space="0" w:color="auto"/>
                  </w:divBdr>
                  <w:divsChild>
                    <w:div w:id="17705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873044">
      <w:bodyDiv w:val="1"/>
      <w:marLeft w:val="0"/>
      <w:marRight w:val="0"/>
      <w:marTop w:val="0"/>
      <w:marBottom w:val="0"/>
      <w:divBdr>
        <w:top w:val="none" w:sz="0" w:space="0" w:color="auto"/>
        <w:left w:val="none" w:sz="0" w:space="0" w:color="auto"/>
        <w:bottom w:val="none" w:sz="0" w:space="0" w:color="auto"/>
        <w:right w:val="none" w:sz="0" w:space="0" w:color="auto"/>
      </w:divBdr>
    </w:div>
    <w:div w:id="1276327281">
      <w:bodyDiv w:val="1"/>
      <w:marLeft w:val="0"/>
      <w:marRight w:val="0"/>
      <w:marTop w:val="0"/>
      <w:marBottom w:val="0"/>
      <w:divBdr>
        <w:top w:val="none" w:sz="0" w:space="0" w:color="auto"/>
        <w:left w:val="none" w:sz="0" w:space="0" w:color="auto"/>
        <w:bottom w:val="none" w:sz="0" w:space="0" w:color="auto"/>
        <w:right w:val="none" w:sz="0" w:space="0" w:color="auto"/>
      </w:divBdr>
    </w:div>
    <w:div w:id="1281911071">
      <w:bodyDiv w:val="1"/>
      <w:marLeft w:val="0"/>
      <w:marRight w:val="0"/>
      <w:marTop w:val="0"/>
      <w:marBottom w:val="0"/>
      <w:divBdr>
        <w:top w:val="none" w:sz="0" w:space="0" w:color="auto"/>
        <w:left w:val="none" w:sz="0" w:space="0" w:color="auto"/>
        <w:bottom w:val="none" w:sz="0" w:space="0" w:color="auto"/>
        <w:right w:val="none" w:sz="0" w:space="0" w:color="auto"/>
      </w:divBdr>
      <w:divsChild>
        <w:div w:id="462115316">
          <w:marLeft w:val="0"/>
          <w:marRight w:val="0"/>
          <w:marTop w:val="100"/>
          <w:marBottom w:val="0"/>
          <w:divBdr>
            <w:top w:val="none" w:sz="0" w:space="0" w:color="auto"/>
            <w:left w:val="none" w:sz="0" w:space="0" w:color="auto"/>
            <w:bottom w:val="none" w:sz="0" w:space="0" w:color="auto"/>
            <w:right w:val="none" w:sz="0" w:space="0" w:color="auto"/>
          </w:divBdr>
          <w:divsChild>
            <w:div w:id="347683421">
              <w:marLeft w:val="0"/>
              <w:marRight w:val="0"/>
              <w:marTop w:val="60"/>
              <w:marBottom w:val="0"/>
              <w:divBdr>
                <w:top w:val="none" w:sz="0" w:space="0" w:color="auto"/>
                <w:left w:val="none" w:sz="0" w:space="0" w:color="auto"/>
                <w:bottom w:val="none" w:sz="0" w:space="0" w:color="auto"/>
                <w:right w:val="none" w:sz="0" w:space="0" w:color="auto"/>
              </w:divBdr>
            </w:div>
          </w:divsChild>
        </w:div>
        <w:div w:id="1976327907">
          <w:marLeft w:val="0"/>
          <w:marRight w:val="0"/>
          <w:marTop w:val="0"/>
          <w:marBottom w:val="0"/>
          <w:divBdr>
            <w:top w:val="none" w:sz="0" w:space="0" w:color="auto"/>
            <w:left w:val="none" w:sz="0" w:space="0" w:color="auto"/>
            <w:bottom w:val="none" w:sz="0" w:space="0" w:color="auto"/>
            <w:right w:val="none" w:sz="0" w:space="0" w:color="auto"/>
          </w:divBdr>
          <w:divsChild>
            <w:div w:id="507401962">
              <w:marLeft w:val="0"/>
              <w:marRight w:val="0"/>
              <w:marTop w:val="0"/>
              <w:marBottom w:val="0"/>
              <w:divBdr>
                <w:top w:val="none" w:sz="0" w:space="0" w:color="auto"/>
                <w:left w:val="none" w:sz="0" w:space="0" w:color="auto"/>
                <w:bottom w:val="none" w:sz="0" w:space="0" w:color="auto"/>
                <w:right w:val="none" w:sz="0" w:space="0" w:color="auto"/>
              </w:divBdr>
              <w:divsChild>
                <w:div w:id="5231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1983">
      <w:bodyDiv w:val="1"/>
      <w:marLeft w:val="0"/>
      <w:marRight w:val="0"/>
      <w:marTop w:val="0"/>
      <w:marBottom w:val="0"/>
      <w:divBdr>
        <w:top w:val="none" w:sz="0" w:space="0" w:color="auto"/>
        <w:left w:val="none" w:sz="0" w:space="0" w:color="auto"/>
        <w:bottom w:val="none" w:sz="0" w:space="0" w:color="auto"/>
        <w:right w:val="none" w:sz="0" w:space="0" w:color="auto"/>
      </w:divBdr>
    </w:div>
    <w:div w:id="1293828035">
      <w:bodyDiv w:val="1"/>
      <w:marLeft w:val="0"/>
      <w:marRight w:val="0"/>
      <w:marTop w:val="0"/>
      <w:marBottom w:val="0"/>
      <w:divBdr>
        <w:top w:val="none" w:sz="0" w:space="0" w:color="auto"/>
        <w:left w:val="none" w:sz="0" w:space="0" w:color="auto"/>
        <w:bottom w:val="none" w:sz="0" w:space="0" w:color="auto"/>
        <w:right w:val="none" w:sz="0" w:space="0" w:color="auto"/>
      </w:divBdr>
    </w:div>
    <w:div w:id="1307777470">
      <w:bodyDiv w:val="1"/>
      <w:marLeft w:val="0"/>
      <w:marRight w:val="0"/>
      <w:marTop w:val="0"/>
      <w:marBottom w:val="0"/>
      <w:divBdr>
        <w:top w:val="none" w:sz="0" w:space="0" w:color="auto"/>
        <w:left w:val="none" w:sz="0" w:space="0" w:color="auto"/>
        <w:bottom w:val="none" w:sz="0" w:space="0" w:color="auto"/>
        <w:right w:val="none" w:sz="0" w:space="0" w:color="auto"/>
      </w:divBdr>
    </w:div>
    <w:div w:id="1351759007">
      <w:bodyDiv w:val="1"/>
      <w:marLeft w:val="0"/>
      <w:marRight w:val="0"/>
      <w:marTop w:val="0"/>
      <w:marBottom w:val="0"/>
      <w:divBdr>
        <w:top w:val="none" w:sz="0" w:space="0" w:color="auto"/>
        <w:left w:val="none" w:sz="0" w:space="0" w:color="auto"/>
        <w:bottom w:val="none" w:sz="0" w:space="0" w:color="auto"/>
        <w:right w:val="none" w:sz="0" w:space="0" w:color="auto"/>
      </w:divBdr>
    </w:div>
    <w:div w:id="1375539851">
      <w:bodyDiv w:val="1"/>
      <w:marLeft w:val="0"/>
      <w:marRight w:val="0"/>
      <w:marTop w:val="0"/>
      <w:marBottom w:val="0"/>
      <w:divBdr>
        <w:top w:val="none" w:sz="0" w:space="0" w:color="auto"/>
        <w:left w:val="none" w:sz="0" w:space="0" w:color="auto"/>
        <w:bottom w:val="none" w:sz="0" w:space="0" w:color="auto"/>
        <w:right w:val="none" w:sz="0" w:space="0" w:color="auto"/>
      </w:divBdr>
      <w:divsChild>
        <w:div w:id="649872741">
          <w:marLeft w:val="0"/>
          <w:marRight w:val="0"/>
          <w:marTop w:val="0"/>
          <w:marBottom w:val="0"/>
          <w:divBdr>
            <w:top w:val="none" w:sz="0" w:space="0" w:color="auto"/>
            <w:left w:val="none" w:sz="0" w:space="0" w:color="auto"/>
            <w:bottom w:val="none" w:sz="0" w:space="0" w:color="auto"/>
            <w:right w:val="none" w:sz="0" w:space="0" w:color="auto"/>
          </w:divBdr>
          <w:divsChild>
            <w:div w:id="1947540439">
              <w:marLeft w:val="0"/>
              <w:marRight w:val="0"/>
              <w:marTop w:val="0"/>
              <w:marBottom w:val="0"/>
              <w:divBdr>
                <w:top w:val="none" w:sz="0" w:space="0" w:color="auto"/>
                <w:left w:val="none" w:sz="0" w:space="0" w:color="auto"/>
                <w:bottom w:val="none" w:sz="0" w:space="0" w:color="auto"/>
                <w:right w:val="none" w:sz="0" w:space="0" w:color="auto"/>
              </w:divBdr>
              <w:divsChild>
                <w:div w:id="15763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443300">
      <w:bodyDiv w:val="1"/>
      <w:marLeft w:val="0"/>
      <w:marRight w:val="0"/>
      <w:marTop w:val="0"/>
      <w:marBottom w:val="0"/>
      <w:divBdr>
        <w:top w:val="none" w:sz="0" w:space="0" w:color="auto"/>
        <w:left w:val="none" w:sz="0" w:space="0" w:color="auto"/>
        <w:bottom w:val="none" w:sz="0" w:space="0" w:color="auto"/>
        <w:right w:val="none" w:sz="0" w:space="0" w:color="auto"/>
      </w:divBdr>
    </w:div>
    <w:div w:id="1385181040">
      <w:bodyDiv w:val="1"/>
      <w:marLeft w:val="0"/>
      <w:marRight w:val="0"/>
      <w:marTop w:val="0"/>
      <w:marBottom w:val="0"/>
      <w:divBdr>
        <w:top w:val="none" w:sz="0" w:space="0" w:color="auto"/>
        <w:left w:val="none" w:sz="0" w:space="0" w:color="auto"/>
        <w:bottom w:val="none" w:sz="0" w:space="0" w:color="auto"/>
        <w:right w:val="none" w:sz="0" w:space="0" w:color="auto"/>
      </w:divBdr>
    </w:div>
    <w:div w:id="1404528148">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26459477">
      <w:bodyDiv w:val="1"/>
      <w:marLeft w:val="0"/>
      <w:marRight w:val="0"/>
      <w:marTop w:val="0"/>
      <w:marBottom w:val="0"/>
      <w:divBdr>
        <w:top w:val="none" w:sz="0" w:space="0" w:color="auto"/>
        <w:left w:val="none" w:sz="0" w:space="0" w:color="auto"/>
        <w:bottom w:val="none" w:sz="0" w:space="0" w:color="auto"/>
        <w:right w:val="none" w:sz="0" w:space="0" w:color="auto"/>
      </w:divBdr>
    </w:div>
    <w:div w:id="1436486747">
      <w:bodyDiv w:val="1"/>
      <w:marLeft w:val="0"/>
      <w:marRight w:val="0"/>
      <w:marTop w:val="0"/>
      <w:marBottom w:val="0"/>
      <w:divBdr>
        <w:top w:val="none" w:sz="0" w:space="0" w:color="auto"/>
        <w:left w:val="none" w:sz="0" w:space="0" w:color="auto"/>
        <w:bottom w:val="none" w:sz="0" w:space="0" w:color="auto"/>
        <w:right w:val="none" w:sz="0" w:space="0" w:color="auto"/>
      </w:divBdr>
      <w:divsChild>
        <w:div w:id="1792937994">
          <w:marLeft w:val="0"/>
          <w:marRight w:val="0"/>
          <w:marTop w:val="0"/>
          <w:marBottom w:val="0"/>
          <w:divBdr>
            <w:top w:val="none" w:sz="0" w:space="0" w:color="auto"/>
            <w:left w:val="none" w:sz="0" w:space="0" w:color="auto"/>
            <w:bottom w:val="none" w:sz="0" w:space="0" w:color="auto"/>
            <w:right w:val="none" w:sz="0" w:space="0" w:color="auto"/>
          </w:divBdr>
          <w:divsChild>
            <w:div w:id="767970242">
              <w:marLeft w:val="0"/>
              <w:marRight w:val="0"/>
              <w:marTop w:val="0"/>
              <w:marBottom w:val="0"/>
              <w:divBdr>
                <w:top w:val="none" w:sz="0" w:space="0" w:color="auto"/>
                <w:left w:val="none" w:sz="0" w:space="0" w:color="auto"/>
                <w:bottom w:val="none" w:sz="0" w:space="0" w:color="auto"/>
                <w:right w:val="none" w:sz="0" w:space="0" w:color="auto"/>
              </w:divBdr>
              <w:divsChild>
                <w:div w:id="98377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18355">
      <w:bodyDiv w:val="1"/>
      <w:marLeft w:val="0"/>
      <w:marRight w:val="0"/>
      <w:marTop w:val="0"/>
      <w:marBottom w:val="0"/>
      <w:divBdr>
        <w:top w:val="none" w:sz="0" w:space="0" w:color="auto"/>
        <w:left w:val="none" w:sz="0" w:space="0" w:color="auto"/>
        <w:bottom w:val="none" w:sz="0" w:space="0" w:color="auto"/>
        <w:right w:val="none" w:sz="0" w:space="0" w:color="auto"/>
      </w:divBdr>
    </w:div>
    <w:div w:id="1458183622">
      <w:bodyDiv w:val="1"/>
      <w:marLeft w:val="0"/>
      <w:marRight w:val="0"/>
      <w:marTop w:val="0"/>
      <w:marBottom w:val="0"/>
      <w:divBdr>
        <w:top w:val="none" w:sz="0" w:space="0" w:color="auto"/>
        <w:left w:val="none" w:sz="0" w:space="0" w:color="auto"/>
        <w:bottom w:val="none" w:sz="0" w:space="0" w:color="auto"/>
        <w:right w:val="none" w:sz="0" w:space="0" w:color="auto"/>
      </w:divBdr>
    </w:div>
    <w:div w:id="1460034686">
      <w:bodyDiv w:val="1"/>
      <w:marLeft w:val="0"/>
      <w:marRight w:val="0"/>
      <w:marTop w:val="0"/>
      <w:marBottom w:val="0"/>
      <w:divBdr>
        <w:top w:val="none" w:sz="0" w:space="0" w:color="auto"/>
        <w:left w:val="none" w:sz="0" w:space="0" w:color="auto"/>
        <w:bottom w:val="none" w:sz="0" w:space="0" w:color="auto"/>
        <w:right w:val="none" w:sz="0" w:space="0" w:color="auto"/>
      </w:divBdr>
    </w:div>
    <w:div w:id="1476607921">
      <w:bodyDiv w:val="1"/>
      <w:marLeft w:val="0"/>
      <w:marRight w:val="0"/>
      <w:marTop w:val="0"/>
      <w:marBottom w:val="0"/>
      <w:divBdr>
        <w:top w:val="none" w:sz="0" w:space="0" w:color="auto"/>
        <w:left w:val="none" w:sz="0" w:space="0" w:color="auto"/>
        <w:bottom w:val="none" w:sz="0" w:space="0" w:color="auto"/>
        <w:right w:val="none" w:sz="0" w:space="0" w:color="auto"/>
      </w:divBdr>
      <w:divsChild>
        <w:div w:id="723874997">
          <w:marLeft w:val="0"/>
          <w:marRight w:val="0"/>
          <w:marTop w:val="100"/>
          <w:marBottom w:val="0"/>
          <w:divBdr>
            <w:top w:val="none" w:sz="0" w:space="0" w:color="auto"/>
            <w:left w:val="none" w:sz="0" w:space="0" w:color="auto"/>
            <w:bottom w:val="none" w:sz="0" w:space="0" w:color="auto"/>
            <w:right w:val="none" w:sz="0" w:space="0" w:color="auto"/>
          </w:divBdr>
          <w:divsChild>
            <w:div w:id="1861627698">
              <w:marLeft w:val="0"/>
              <w:marRight w:val="0"/>
              <w:marTop w:val="60"/>
              <w:marBottom w:val="0"/>
              <w:divBdr>
                <w:top w:val="none" w:sz="0" w:space="0" w:color="auto"/>
                <w:left w:val="none" w:sz="0" w:space="0" w:color="auto"/>
                <w:bottom w:val="none" w:sz="0" w:space="0" w:color="auto"/>
                <w:right w:val="none" w:sz="0" w:space="0" w:color="auto"/>
              </w:divBdr>
            </w:div>
          </w:divsChild>
        </w:div>
        <w:div w:id="656962610">
          <w:marLeft w:val="0"/>
          <w:marRight w:val="0"/>
          <w:marTop w:val="0"/>
          <w:marBottom w:val="0"/>
          <w:divBdr>
            <w:top w:val="none" w:sz="0" w:space="0" w:color="auto"/>
            <w:left w:val="none" w:sz="0" w:space="0" w:color="auto"/>
            <w:bottom w:val="none" w:sz="0" w:space="0" w:color="auto"/>
            <w:right w:val="none" w:sz="0" w:space="0" w:color="auto"/>
          </w:divBdr>
          <w:divsChild>
            <w:div w:id="636646499">
              <w:marLeft w:val="0"/>
              <w:marRight w:val="0"/>
              <w:marTop w:val="0"/>
              <w:marBottom w:val="0"/>
              <w:divBdr>
                <w:top w:val="none" w:sz="0" w:space="0" w:color="auto"/>
                <w:left w:val="none" w:sz="0" w:space="0" w:color="auto"/>
                <w:bottom w:val="none" w:sz="0" w:space="0" w:color="auto"/>
                <w:right w:val="none" w:sz="0" w:space="0" w:color="auto"/>
              </w:divBdr>
              <w:divsChild>
                <w:div w:id="201610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3633">
      <w:bodyDiv w:val="1"/>
      <w:marLeft w:val="0"/>
      <w:marRight w:val="0"/>
      <w:marTop w:val="0"/>
      <w:marBottom w:val="0"/>
      <w:divBdr>
        <w:top w:val="none" w:sz="0" w:space="0" w:color="auto"/>
        <w:left w:val="none" w:sz="0" w:space="0" w:color="auto"/>
        <w:bottom w:val="none" w:sz="0" w:space="0" w:color="auto"/>
        <w:right w:val="none" w:sz="0" w:space="0" w:color="auto"/>
      </w:divBdr>
      <w:divsChild>
        <w:div w:id="1795637545">
          <w:marLeft w:val="0"/>
          <w:marRight w:val="0"/>
          <w:marTop w:val="0"/>
          <w:marBottom w:val="0"/>
          <w:divBdr>
            <w:top w:val="none" w:sz="0" w:space="0" w:color="auto"/>
            <w:left w:val="none" w:sz="0" w:space="0" w:color="auto"/>
            <w:bottom w:val="none" w:sz="0" w:space="0" w:color="auto"/>
            <w:right w:val="none" w:sz="0" w:space="0" w:color="auto"/>
          </w:divBdr>
          <w:divsChild>
            <w:div w:id="1990092913">
              <w:marLeft w:val="0"/>
              <w:marRight w:val="0"/>
              <w:marTop w:val="0"/>
              <w:marBottom w:val="0"/>
              <w:divBdr>
                <w:top w:val="none" w:sz="0" w:space="0" w:color="auto"/>
                <w:left w:val="none" w:sz="0" w:space="0" w:color="auto"/>
                <w:bottom w:val="none" w:sz="0" w:space="0" w:color="auto"/>
                <w:right w:val="none" w:sz="0" w:space="0" w:color="auto"/>
              </w:divBdr>
              <w:divsChild>
                <w:div w:id="79497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2834202">
      <w:bodyDiv w:val="1"/>
      <w:marLeft w:val="0"/>
      <w:marRight w:val="0"/>
      <w:marTop w:val="0"/>
      <w:marBottom w:val="0"/>
      <w:divBdr>
        <w:top w:val="none" w:sz="0" w:space="0" w:color="auto"/>
        <w:left w:val="none" w:sz="0" w:space="0" w:color="auto"/>
        <w:bottom w:val="none" w:sz="0" w:space="0" w:color="auto"/>
        <w:right w:val="none" w:sz="0" w:space="0" w:color="auto"/>
      </w:divBdr>
      <w:divsChild>
        <w:div w:id="128019826">
          <w:marLeft w:val="0"/>
          <w:marRight w:val="0"/>
          <w:marTop w:val="0"/>
          <w:marBottom w:val="0"/>
          <w:divBdr>
            <w:top w:val="none" w:sz="0" w:space="0" w:color="auto"/>
            <w:left w:val="none" w:sz="0" w:space="0" w:color="auto"/>
            <w:bottom w:val="none" w:sz="0" w:space="0" w:color="auto"/>
            <w:right w:val="none" w:sz="0" w:space="0" w:color="auto"/>
          </w:divBdr>
          <w:divsChild>
            <w:div w:id="1813908010">
              <w:marLeft w:val="0"/>
              <w:marRight w:val="0"/>
              <w:marTop w:val="0"/>
              <w:marBottom w:val="0"/>
              <w:divBdr>
                <w:top w:val="none" w:sz="0" w:space="0" w:color="auto"/>
                <w:left w:val="none" w:sz="0" w:space="0" w:color="auto"/>
                <w:bottom w:val="none" w:sz="0" w:space="0" w:color="auto"/>
                <w:right w:val="none" w:sz="0" w:space="0" w:color="auto"/>
              </w:divBdr>
              <w:divsChild>
                <w:div w:id="38299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441816">
      <w:bodyDiv w:val="1"/>
      <w:marLeft w:val="0"/>
      <w:marRight w:val="0"/>
      <w:marTop w:val="0"/>
      <w:marBottom w:val="0"/>
      <w:divBdr>
        <w:top w:val="none" w:sz="0" w:space="0" w:color="auto"/>
        <w:left w:val="none" w:sz="0" w:space="0" w:color="auto"/>
        <w:bottom w:val="none" w:sz="0" w:space="0" w:color="auto"/>
        <w:right w:val="none" w:sz="0" w:space="0" w:color="auto"/>
      </w:divBdr>
    </w:div>
    <w:div w:id="1528443193">
      <w:bodyDiv w:val="1"/>
      <w:marLeft w:val="0"/>
      <w:marRight w:val="0"/>
      <w:marTop w:val="0"/>
      <w:marBottom w:val="0"/>
      <w:divBdr>
        <w:top w:val="none" w:sz="0" w:space="0" w:color="auto"/>
        <w:left w:val="none" w:sz="0" w:space="0" w:color="auto"/>
        <w:bottom w:val="none" w:sz="0" w:space="0" w:color="auto"/>
        <w:right w:val="none" w:sz="0" w:space="0" w:color="auto"/>
      </w:divBdr>
    </w:div>
    <w:div w:id="1538005160">
      <w:bodyDiv w:val="1"/>
      <w:marLeft w:val="0"/>
      <w:marRight w:val="0"/>
      <w:marTop w:val="0"/>
      <w:marBottom w:val="0"/>
      <w:divBdr>
        <w:top w:val="none" w:sz="0" w:space="0" w:color="auto"/>
        <w:left w:val="none" w:sz="0" w:space="0" w:color="auto"/>
        <w:bottom w:val="none" w:sz="0" w:space="0" w:color="auto"/>
        <w:right w:val="none" w:sz="0" w:space="0" w:color="auto"/>
      </w:divBdr>
    </w:div>
    <w:div w:id="1546260727">
      <w:bodyDiv w:val="1"/>
      <w:marLeft w:val="0"/>
      <w:marRight w:val="0"/>
      <w:marTop w:val="0"/>
      <w:marBottom w:val="0"/>
      <w:divBdr>
        <w:top w:val="none" w:sz="0" w:space="0" w:color="auto"/>
        <w:left w:val="none" w:sz="0" w:space="0" w:color="auto"/>
        <w:bottom w:val="none" w:sz="0" w:space="0" w:color="auto"/>
        <w:right w:val="none" w:sz="0" w:space="0" w:color="auto"/>
      </w:divBdr>
      <w:divsChild>
        <w:div w:id="1105687446">
          <w:marLeft w:val="0"/>
          <w:marRight w:val="0"/>
          <w:marTop w:val="0"/>
          <w:marBottom w:val="0"/>
          <w:divBdr>
            <w:top w:val="none" w:sz="0" w:space="0" w:color="auto"/>
            <w:left w:val="none" w:sz="0" w:space="0" w:color="auto"/>
            <w:bottom w:val="none" w:sz="0" w:space="0" w:color="auto"/>
            <w:right w:val="none" w:sz="0" w:space="0" w:color="auto"/>
          </w:divBdr>
          <w:divsChild>
            <w:div w:id="1546022865">
              <w:marLeft w:val="0"/>
              <w:marRight w:val="0"/>
              <w:marTop w:val="0"/>
              <w:marBottom w:val="0"/>
              <w:divBdr>
                <w:top w:val="none" w:sz="0" w:space="0" w:color="auto"/>
                <w:left w:val="none" w:sz="0" w:space="0" w:color="auto"/>
                <w:bottom w:val="none" w:sz="0" w:space="0" w:color="auto"/>
                <w:right w:val="none" w:sz="0" w:space="0" w:color="auto"/>
              </w:divBdr>
              <w:divsChild>
                <w:div w:id="1703170676">
                  <w:marLeft w:val="0"/>
                  <w:marRight w:val="0"/>
                  <w:marTop w:val="0"/>
                  <w:marBottom w:val="0"/>
                  <w:divBdr>
                    <w:top w:val="none" w:sz="0" w:space="0" w:color="auto"/>
                    <w:left w:val="none" w:sz="0" w:space="0" w:color="auto"/>
                    <w:bottom w:val="none" w:sz="0" w:space="0" w:color="auto"/>
                    <w:right w:val="none" w:sz="0" w:space="0" w:color="auto"/>
                  </w:divBdr>
                  <w:divsChild>
                    <w:div w:id="14380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431970">
      <w:bodyDiv w:val="1"/>
      <w:marLeft w:val="0"/>
      <w:marRight w:val="0"/>
      <w:marTop w:val="0"/>
      <w:marBottom w:val="0"/>
      <w:divBdr>
        <w:top w:val="none" w:sz="0" w:space="0" w:color="auto"/>
        <w:left w:val="none" w:sz="0" w:space="0" w:color="auto"/>
        <w:bottom w:val="none" w:sz="0" w:space="0" w:color="auto"/>
        <w:right w:val="none" w:sz="0" w:space="0" w:color="auto"/>
      </w:divBdr>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18366314">
      <w:bodyDiv w:val="1"/>
      <w:marLeft w:val="0"/>
      <w:marRight w:val="0"/>
      <w:marTop w:val="0"/>
      <w:marBottom w:val="0"/>
      <w:divBdr>
        <w:top w:val="none" w:sz="0" w:space="0" w:color="auto"/>
        <w:left w:val="none" w:sz="0" w:space="0" w:color="auto"/>
        <w:bottom w:val="none" w:sz="0" w:space="0" w:color="auto"/>
        <w:right w:val="none" w:sz="0" w:space="0" w:color="auto"/>
      </w:divBdr>
    </w:div>
    <w:div w:id="1670984836">
      <w:bodyDiv w:val="1"/>
      <w:marLeft w:val="0"/>
      <w:marRight w:val="0"/>
      <w:marTop w:val="0"/>
      <w:marBottom w:val="0"/>
      <w:divBdr>
        <w:top w:val="none" w:sz="0" w:space="0" w:color="auto"/>
        <w:left w:val="none" w:sz="0" w:space="0" w:color="auto"/>
        <w:bottom w:val="none" w:sz="0" w:space="0" w:color="auto"/>
        <w:right w:val="none" w:sz="0" w:space="0" w:color="auto"/>
      </w:divBdr>
    </w:div>
    <w:div w:id="1674412022">
      <w:bodyDiv w:val="1"/>
      <w:marLeft w:val="0"/>
      <w:marRight w:val="0"/>
      <w:marTop w:val="0"/>
      <w:marBottom w:val="0"/>
      <w:divBdr>
        <w:top w:val="none" w:sz="0" w:space="0" w:color="auto"/>
        <w:left w:val="none" w:sz="0" w:space="0" w:color="auto"/>
        <w:bottom w:val="none" w:sz="0" w:space="0" w:color="auto"/>
        <w:right w:val="none" w:sz="0" w:space="0" w:color="auto"/>
      </w:divBdr>
    </w:div>
    <w:div w:id="1675297947">
      <w:bodyDiv w:val="1"/>
      <w:marLeft w:val="0"/>
      <w:marRight w:val="0"/>
      <w:marTop w:val="0"/>
      <w:marBottom w:val="0"/>
      <w:divBdr>
        <w:top w:val="none" w:sz="0" w:space="0" w:color="auto"/>
        <w:left w:val="none" w:sz="0" w:space="0" w:color="auto"/>
        <w:bottom w:val="none" w:sz="0" w:space="0" w:color="auto"/>
        <w:right w:val="none" w:sz="0" w:space="0" w:color="auto"/>
      </w:divBdr>
    </w:div>
    <w:div w:id="1684742051">
      <w:bodyDiv w:val="1"/>
      <w:marLeft w:val="0"/>
      <w:marRight w:val="0"/>
      <w:marTop w:val="0"/>
      <w:marBottom w:val="0"/>
      <w:divBdr>
        <w:top w:val="none" w:sz="0" w:space="0" w:color="auto"/>
        <w:left w:val="none" w:sz="0" w:space="0" w:color="auto"/>
        <w:bottom w:val="none" w:sz="0" w:space="0" w:color="auto"/>
        <w:right w:val="none" w:sz="0" w:space="0" w:color="auto"/>
      </w:divBdr>
    </w:div>
    <w:div w:id="1694644003">
      <w:bodyDiv w:val="1"/>
      <w:marLeft w:val="0"/>
      <w:marRight w:val="0"/>
      <w:marTop w:val="0"/>
      <w:marBottom w:val="0"/>
      <w:divBdr>
        <w:top w:val="none" w:sz="0" w:space="0" w:color="auto"/>
        <w:left w:val="none" w:sz="0" w:space="0" w:color="auto"/>
        <w:bottom w:val="none" w:sz="0" w:space="0" w:color="auto"/>
        <w:right w:val="none" w:sz="0" w:space="0" w:color="auto"/>
      </w:divBdr>
    </w:div>
    <w:div w:id="1705398442">
      <w:bodyDiv w:val="1"/>
      <w:marLeft w:val="0"/>
      <w:marRight w:val="0"/>
      <w:marTop w:val="0"/>
      <w:marBottom w:val="0"/>
      <w:divBdr>
        <w:top w:val="none" w:sz="0" w:space="0" w:color="auto"/>
        <w:left w:val="none" w:sz="0" w:space="0" w:color="auto"/>
        <w:bottom w:val="none" w:sz="0" w:space="0" w:color="auto"/>
        <w:right w:val="none" w:sz="0" w:space="0" w:color="auto"/>
      </w:divBdr>
    </w:div>
    <w:div w:id="1709333581">
      <w:bodyDiv w:val="1"/>
      <w:marLeft w:val="0"/>
      <w:marRight w:val="0"/>
      <w:marTop w:val="0"/>
      <w:marBottom w:val="0"/>
      <w:divBdr>
        <w:top w:val="none" w:sz="0" w:space="0" w:color="auto"/>
        <w:left w:val="none" w:sz="0" w:space="0" w:color="auto"/>
        <w:bottom w:val="none" w:sz="0" w:space="0" w:color="auto"/>
        <w:right w:val="none" w:sz="0" w:space="0" w:color="auto"/>
      </w:divBdr>
      <w:divsChild>
        <w:div w:id="776750145">
          <w:marLeft w:val="0"/>
          <w:marRight w:val="0"/>
          <w:marTop w:val="0"/>
          <w:marBottom w:val="0"/>
          <w:divBdr>
            <w:top w:val="none" w:sz="0" w:space="0" w:color="auto"/>
            <w:left w:val="none" w:sz="0" w:space="0" w:color="auto"/>
            <w:bottom w:val="none" w:sz="0" w:space="0" w:color="auto"/>
            <w:right w:val="none" w:sz="0" w:space="0" w:color="auto"/>
          </w:divBdr>
        </w:div>
        <w:div w:id="1871527559">
          <w:marLeft w:val="0"/>
          <w:marRight w:val="0"/>
          <w:marTop w:val="0"/>
          <w:marBottom w:val="0"/>
          <w:divBdr>
            <w:top w:val="none" w:sz="0" w:space="0" w:color="auto"/>
            <w:left w:val="none" w:sz="0" w:space="0" w:color="auto"/>
            <w:bottom w:val="none" w:sz="0" w:space="0" w:color="auto"/>
            <w:right w:val="none" w:sz="0" w:space="0" w:color="auto"/>
          </w:divBdr>
          <w:divsChild>
            <w:div w:id="4411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2725">
      <w:bodyDiv w:val="1"/>
      <w:marLeft w:val="0"/>
      <w:marRight w:val="0"/>
      <w:marTop w:val="0"/>
      <w:marBottom w:val="0"/>
      <w:divBdr>
        <w:top w:val="none" w:sz="0" w:space="0" w:color="auto"/>
        <w:left w:val="none" w:sz="0" w:space="0" w:color="auto"/>
        <w:bottom w:val="none" w:sz="0" w:space="0" w:color="auto"/>
        <w:right w:val="none" w:sz="0" w:space="0" w:color="auto"/>
      </w:divBdr>
    </w:div>
    <w:div w:id="1779325482">
      <w:bodyDiv w:val="1"/>
      <w:marLeft w:val="0"/>
      <w:marRight w:val="0"/>
      <w:marTop w:val="0"/>
      <w:marBottom w:val="0"/>
      <w:divBdr>
        <w:top w:val="none" w:sz="0" w:space="0" w:color="auto"/>
        <w:left w:val="none" w:sz="0" w:space="0" w:color="auto"/>
        <w:bottom w:val="none" w:sz="0" w:space="0" w:color="auto"/>
        <w:right w:val="none" w:sz="0" w:space="0" w:color="auto"/>
      </w:divBdr>
    </w:div>
    <w:div w:id="1784879201">
      <w:bodyDiv w:val="1"/>
      <w:marLeft w:val="0"/>
      <w:marRight w:val="0"/>
      <w:marTop w:val="0"/>
      <w:marBottom w:val="0"/>
      <w:divBdr>
        <w:top w:val="none" w:sz="0" w:space="0" w:color="auto"/>
        <w:left w:val="none" w:sz="0" w:space="0" w:color="auto"/>
        <w:bottom w:val="none" w:sz="0" w:space="0" w:color="auto"/>
        <w:right w:val="none" w:sz="0" w:space="0" w:color="auto"/>
      </w:divBdr>
    </w:div>
    <w:div w:id="1786457795">
      <w:bodyDiv w:val="1"/>
      <w:marLeft w:val="0"/>
      <w:marRight w:val="0"/>
      <w:marTop w:val="0"/>
      <w:marBottom w:val="0"/>
      <w:divBdr>
        <w:top w:val="none" w:sz="0" w:space="0" w:color="auto"/>
        <w:left w:val="none" w:sz="0" w:space="0" w:color="auto"/>
        <w:bottom w:val="none" w:sz="0" w:space="0" w:color="auto"/>
        <w:right w:val="none" w:sz="0" w:space="0" w:color="auto"/>
      </w:divBdr>
    </w:div>
    <w:div w:id="1788893603">
      <w:bodyDiv w:val="1"/>
      <w:marLeft w:val="0"/>
      <w:marRight w:val="0"/>
      <w:marTop w:val="0"/>
      <w:marBottom w:val="0"/>
      <w:divBdr>
        <w:top w:val="none" w:sz="0" w:space="0" w:color="auto"/>
        <w:left w:val="none" w:sz="0" w:space="0" w:color="auto"/>
        <w:bottom w:val="none" w:sz="0" w:space="0" w:color="auto"/>
        <w:right w:val="none" w:sz="0" w:space="0" w:color="auto"/>
      </w:divBdr>
    </w:div>
    <w:div w:id="1801533528">
      <w:bodyDiv w:val="1"/>
      <w:marLeft w:val="0"/>
      <w:marRight w:val="0"/>
      <w:marTop w:val="0"/>
      <w:marBottom w:val="0"/>
      <w:divBdr>
        <w:top w:val="none" w:sz="0" w:space="0" w:color="auto"/>
        <w:left w:val="none" w:sz="0" w:space="0" w:color="auto"/>
        <w:bottom w:val="none" w:sz="0" w:space="0" w:color="auto"/>
        <w:right w:val="none" w:sz="0" w:space="0" w:color="auto"/>
      </w:divBdr>
    </w:div>
    <w:div w:id="1807431816">
      <w:bodyDiv w:val="1"/>
      <w:marLeft w:val="0"/>
      <w:marRight w:val="0"/>
      <w:marTop w:val="0"/>
      <w:marBottom w:val="0"/>
      <w:divBdr>
        <w:top w:val="none" w:sz="0" w:space="0" w:color="auto"/>
        <w:left w:val="none" w:sz="0" w:space="0" w:color="auto"/>
        <w:bottom w:val="none" w:sz="0" w:space="0" w:color="auto"/>
        <w:right w:val="none" w:sz="0" w:space="0" w:color="auto"/>
      </w:divBdr>
      <w:divsChild>
        <w:div w:id="1198201425">
          <w:marLeft w:val="0"/>
          <w:marRight w:val="0"/>
          <w:marTop w:val="0"/>
          <w:marBottom w:val="0"/>
          <w:divBdr>
            <w:top w:val="none" w:sz="0" w:space="0" w:color="auto"/>
            <w:left w:val="none" w:sz="0" w:space="0" w:color="auto"/>
            <w:bottom w:val="none" w:sz="0" w:space="0" w:color="auto"/>
            <w:right w:val="none" w:sz="0" w:space="0" w:color="auto"/>
          </w:divBdr>
        </w:div>
        <w:div w:id="1134954910">
          <w:marLeft w:val="0"/>
          <w:marRight w:val="0"/>
          <w:marTop w:val="0"/>
          <w:marBottom w:val="0"/>
          <w:divBdr>
            <w:top w:val="none" w:sz="0" w:space="0" w:color="auto"/>
            <w:left w:val="none" w:sz="0" w:space="0" w:color="auto"/>
            <w:bottom w:val="none" w:sz="0" w:space="0" w:color="auto"/>
            <w:right w:val="none" w:sz="0" w:space="0" w:color="auto"/>
          </w:divBdr>
          <w:divsChild>
            <w:div w:id="53323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87554">
      <w:bodyDiv w:val="1"/>
      <w:marLeft w:val="0"/>
      <w:marRight w:val="0"/>
      <w:marTop w:val="0"/>
      <w:marBottom w:val="0"/>
      <w:divBdr>
        <w:top w:val="none" w:sz="0" w:space="0" w:color="auto"/>
        <w:left w:val="none" w:sz="0" w:space="0" w:color="auto"/>
        <w:bottom w:val="none" w:sz="0" w:space="0" w:color="auto"/>
        <w:right w:val="none" w:sz="0" w:space="0" w:color="auto"/>
      </w:divBdr>
    </w:div>
    <w:div w:id="1849440749">
      <w:bodyDiv w:val="1"/>
      <w:marLeft w:val="0"/>
      <w:marRight w:val="0"/>
      <w:marTop w:val="0"/>
      <w:marBottom w:val="0"/>
      <w:divBdr>
        <w:top w:val="none" w:sz="0" w:space="0" w:color="auto"/>
        <w:left w:val="none" w:sz="0" w:space="0" w:color="auto"/>
        <w:bottom w:val="none" w:sz="0" w:space="0" w:color="auto"/>
        <w:right w:val="none" w:sz="0" w:space="0" w:color="auto"/>
      </w:divBdr>
    </w:div>
    <w:div w:id="1857576175">
      <w:bodyDiv w:val="1"/>
      <w:marLeft w:val="0"/>
      <w:marRight w:val="0"/>
      <w:marTop w:val="0"/>
      <w:marBottom w:val="0"/>
      <w:divBdr>
        <w:top w:val="none" w:sz="0" w:space="0" w:color="auto"/>
        <w:left w:val="none" w:sz="0" w:space="0" w:color="auto"/>
        <w:bottom w:val="none" w:sz="0" w:space="0" w:color="auto"/>
        <w:right w:val="none" w:sz="0" w:space="0" w:color="auto"/>
      </w:divBdr>
    </w:div>
    <w:div w:id="1860507375">
      <w:bodyDiv w:val="1"/>
      <w:marLeft w:val="0"/>
      <w:marRight w:val="0"/>
      <w:marTop w:val="0"/>
      <w:marBottom w:val="0"/>
      <w:divBdr>
        <w:top w:val="none" w:sz="0" w:space="0" w:color="auto"/>
        <w:left w:val="none" w:sz="0" w:space="0" w:color="auto"/>
        <w:bottom w:val="none" w:sz="0" w:space="0" w:color="auto"/>
        <w:right w:val="none" w:sz="0" w:space="0" w:color="auto"/>
      </w:divBdr>
      <w:divsChild>
        <w:div w:id="1097478434">
          <w:marLeft w:val="0"/>
          <w:marRight w:val="0"/>
          <w:marTop w:val="0"/>
          <w:marBottom w:val="0"/>
          <w:divBdr>
            <w:top w:val="none" w:sz="0" w:space="0" w:color="auto"/>
            <w:left w:val="none" w:sz="0" w:space="0" w:color="auto"/>
            <w:bottom w:val="none" w:sz="0" w:space="0" w:color="auto"/>
            <w:right w:val="none" w:sz="0" w:space="0" w:color="auto"/>
          </w:divBdr>
          <w:divsChild>
            <w:div w:id="1681007967">
              <w:marLeft w:val="0"/>
              <w:marRight w:val="0"/>
              <w:marTop w:val="0"/>
              <w:marBottom w:val="0"/>
              <w:divBdr>
                <w:top w:val="none" w:sz="0" w:space="0" w:color="auto"/>
                <w:left w:val="none" w:sz="0" w:space="0" w:color="auto"/>
                <w:bottom w:val="none" w:sz="0" w:space="0" w:color="auto"/>
                <w:right w:val="none" w:sz="0" w:space="0" w:color="auto"/>
              </w:divBdr>
              <w:divsChild>
                <w:div w:id="8718859">
                  <w:marLeft w:val="0"/>
                  <w:marRight w:val="0"/>
                  <w:marTop w:val="0"/>
                  <w:marBottom w:val="0"/>
                  <w:divBdr>
                    <w:top w:val="none" w:sz="0" w:space="0" w:color="auto"/>
                    <w:left w:val="none" w:sz="0" w:space="0" w:color="auto"/>
                    <w:bottom w:val="none" w:sz="0" w:space="0" w:color="auto"/>
                    <w:right w:val="none" w:sz="0" w:space="0" w:color="auto"/>
                  </w:divBdr>
                  <w:divsChild>
                    <w:div w:id="20603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5283">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 w:id="1901355273">
      <w:bodyDiv w:val="1"/>
      <w:marLeft w:val="0"/>
      <w:marRight w:val="0"/>
      <w:marTop w:val="0"/>
      <w:marBottom w:val="0"/>
      <w:divBdr>
        <w:top w:val="none" w:sz="0" w:space="0" w:color="auto"/>
        <w:left w:val="none" w:sz="0" w:space="0" w:color="auto"/>
        <w:bottom w:val="none" w:sz="0" w:space="0" w:color="auto"/>
        <w:right w:val="none" w:sz="0" w:space="0" w:color="auto"/>
      </w:divBdr>
      <w:divsChild>
        <w:div w:id="627512652">
          <w:marLeft w:val="0"/>
          <w:marRight w:val="0"/>
          <w:marTop w:val="0"/>
          <w:marBottom w:val="0"/>
          <w:divBdr>
            <w:top w:val="none" w:sz="0" w:space="0" w:color="auto"/>
            <w:left w:val="none" w:sz="0" w:space="0" w:color="auto"/>
            <w:bottom w:val="none" w:sz="0" w:space="0" w:color="auto"/>
            <w:right w:val="none" w:sz="0" w:space="0" w:color="auto"/>
          </w:divBdr>
          <w:divsChild>
            <w:div w:id="2037584628">
              <w:marLeft w:val="0"/>
              <w:marRight w:val="0"/>
              <w:marTop w:val="0"/>
              <w:marBottom w:val="0"/>
              <w:divBdr>
                <w:top w:val="none" w:sz="0" w:space="0" w:color="auto"/>
                <w:left w:val="none" w:sz="0" w:space="0" w:color="auto"/>
                <w:bottom w:val="none" w:sz="0" w:space="0" w:color="auto"/>
                <w:right w:val="none" w:sz="0" w:space="0" w:color="auto"/>
              </w:divBdr>
              <w:divsChild>
                <w:div w:id="1161580049">
                  <w:marLeft w:val="0"/>
                  <w:marRight w:val="0"/>
                  <w:marTop w:val="0"/>
                  <w:marBottom w:val="0"/>
                  <w:divBdr>
                    <w:top w:val="none" w:sz="0" w:space="0" w:color="auto"/>
                    <w:left w:val="none" w:sz="0" w:space="0" w:color="auto"/>
                    <w:bottom w:val="none" w:sz="0" w:space="0" w:color="auto"/>
                    <w:right w:val="none" w:sz="0" w:space="0" w:color="auto"/>
                  </w:divBdr>
                  <w:divsChild>
                    <w:div w:id="15622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09139">
          <w:marLeft w:val="0"/>
          <w:marRight w:val="0"/>
          <w:marTop w:val="100"/>
          <w:marBottom w:val="0"/>
          <w:divBdr>
            <w:top w:val="none" w:sz="0" w:space="0" w:color="auto"/>
            <w:left w:val="none" w:sz="0" w:space="0" w:color="auto"/>
            <w:bottom w:val="none" w:sz="0" w:space="0" w:color="auto"/>
            <w:right w:val="none" w:sz="0" w:space="0" w:color="auto"/>
          </w:divBdr>
          <w:divsChild>
            <w:div w:id="1432697605">
              <w:marLeft w:val="0"/>
              <w:marRight w:val="0"/>
              <w:marTop w:val="0"/>
              <w:marBottom w:val="0"/>
              <w:divBdr>
                <w:top w:val="none" w:sz="0" w:space="0" w:color="auto"/>
                <w:left w:val="none" w:sz="0" w:space="0" w:color="auto"/>
                <w:bottom w:val="none" w:sz="0" w:space="0" w:color="auto"/>
                <w:right w:val="none" w:sz="0" w:space="0" w:color="auto"/>
              </w:divBdr>
              <w:divsChild>
                <w:div w:id="531655236">
                  <w:marLeft w:val="0"/>
                  <w:marRight w:val="0"/>
                  <w:marTop w:val="0"/>
                  <w:marBottom w:val="0"/>
                  <w:divBdr>
                    <w:top w:val="none" w:sz="0" w:space="0" w:color="auto"/>
                    <w:left w:val="none" w:sz="0" w:space="0" w:color="auto"/>
                    <w:bottom w:val="none" w:sz="0" w:space="0" w:color="auto"/>
                    <w:right w:val="none" w:sz="0" w:space="0" w:color="auto"/>
                  </w:divBdr>
                  <w:divsChild>
                    <w:div w:id="905799221">
                      <w:marLeft w:val="0"/>
                      <w:marRight w:val="0"/>
                      <w:marTop w:val="0"/>
                      <w:marBottom w:val="0"/>
                      <w:divBdr>
                        <w:top w:val="none" w:sz="0" w:space="0" w:color="auto"/>
                        <w:left w:val="none" w:sz="0" w:space="0" w:color="auto"/>
                        <w:bottom w:val="none" w:sz="0" w:space="0" w:color="auto"/>
                        <w:right w:val="none" w:sz="0" w:space="0" w:color="auto"/>
                      </w:divBdr>
                      <w:divsChild>
                        <w:div w:id="27460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26685">
              <w:marLeft w:val="0"/>
              <w:marRight w:val="0"/>
              <w:marTop w:val="60"/>
              <w:marBottom w:val="0"/>
              <w:divBdr>
                <w:top w:val="none" w:sz="0" w:space="0" w:color="auto"/>
                <w:left w:val="none" w:sz="0" w:space="0" w:color="auto"/>
                <w:bottom w:val="none" w:sz="0" w:space="0" w:color="auto"/>
                <w:right w:val="none" w:sz="0" w:space="0" w:color="auto"/>
              </w:divBdr>
            </w:div>
          </w:divsChild>
        </w:div>
        <w:div w:id="929966579">
          <w:marLeft w:val="0"/>
          <w:marRight w:val="0"/>
          <w:marTop w:val="0"/>
          <w:marBottom w:val="0"/>
          <w:divBdr>
            <w:top w:val="none" w:sz="0" w:space="0" w:color="auto"/>
            <w:left w:val="none" w:sz="0" w:space="0" w:color="auto"/>
            <w:bottom w:val="none" w:sz="0" w:space="0" w:color="auto"/>
            <w:right w:val="none" w:sz="0" w:space="0" w:color="auto"/>
          </w:divBdr>
          <w:divsChild>
            <w:div w:id="220559793">
              <w:marLeft w:val="0"/>
              <w:marRight w:val="0"/>
              <w:marTop w:val="0"/>
              <w:marBottom w:val="0"/>
              <w:divBdr>
                <w:top w:val="none" w:sz="0" w:space="0" w:color="auto"/>
                <w:left w:val="none" w:sz="0" w:space="0" w:color="auto"/>
                <w:bottom w:val="none" w:sz="0" w:space="0" w:color="auto"/>
                <w:right w:val="none" w:sz="0" w:space="0" w:color="auto"/>
              </w:divBdr>
              <w:divsChild>
                <w:div w:id="19877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2967">
      <w:bodyDiv w:val="1"/>
      <w:marLeft w:val="0"/>
      <w:marRight w:val="0"/>
      <w:marTop w:val="0"/>
      <w:marBottom w:val="0"/>
      <w:divBdr>
        <w:top w:val="none" w:sz="0" w:space="0" w:color="auto"/>
        <w:left w:val="none" w:sz="0" w:space="0" w:color="auto"/>
        <w:bottom w:val="none" w:sz="0" w:space="0" w:color="auto"/>
        <w:right w:val="none" w:sz="0" w:space="0" w:color="auto"/>
      </w:divBdr>
    </w:div>
    <w:div w:id="1935939395">
      <w:bodyDiv w:val="1"/>
      <w:marLeft w:val="0"/>
      <w:marRight w:val="0"/>
      <w:marTop w:val="0"/>
      <w:marBottom w:val="0"/>
      <w:divBdr>
        <w:top w:val="none" w:sz="0" w:space="0" w:color="auto"/>
        <w:left w:val="none" w:sz="0" w:space="0" w:color="auto"/>
        <w:bottom w:val="none" w:sz="0" w:space="0" w:color="auto"/>
        <w:right w:val="none" w:sz="0" w:space="0" w:color="auto"/>
      </w:divBdr>
    </w:div>
    <w:div w:id="1946574062">
      <w:bodyDiv w:val="1"/>
      <w:marLeft w:val="0"/>
      <w:marRight w:val="0"/>
      <w:marTop w:val="0"/>
      <w:marBottom w:val="0"/>
      <w:divBdr>
        <w:top w:val="none" w:sz="0" w:space="0" w:color="auto"/>
        <w:left w:val="none" w:sz="0" w:space="0" w:color="auto"/>
        <w:bottom w:val="none" w:sz="0" w:space="0" w:color="auto"/>
        <w:right w:val="none" w:sz="0" w:space="0" w:color="auto"/>
      </w:divBdr>
    </w:div>
    <w:div w:id="1953004035">
      <w:bodyDiv w:val="1"/>
      <w:marLeft w:val="0"/>
      <w:marRight w:val="0"/>
      <w:marTop w:val="0"/>
      <w:marBottom w:val="0"/>
      <w:divBdr>
        <w:top w:val="none" w:sz="0" w:space="0" w:color="auto"/>
        <w:left w:val="none" w:sz="0" w:space="0" w:color="auto"/>
        <w:bottom w:val="none" w:sz="0" w:space="0" w:color="auto"/>
        <w:right w:val="none" w:sz="0" w:space="0" w:color="auto"/>
      </w:divBdr>
    </w:div>
    <w:div w:id="1990285544">
      <w:bodyDiv w:val="1"/>
      <w:marLeft w:val="0"/>
      <w:marRight w:val="0"/>
      <w:marTop w:val="0"/>
      <w:marBottom w:val="0"/>
      <w:divBdr>
        <w:top w:val="none" w:sz="0" w:space="0" w:color="auto"/>
        <w:left w:val="none" w:sz="0" w:space="0" w:color="auto"/>
        <w:bottom w:val="none" w:sz="0" w:space="0" w:color="auto"/>
        <w:right w:val="none" w:sz="0" w:space="0" w:color="auto"/>
      </w:divBdr>
    </w:div>
    <w:div w:id="2001542779">
      <w:bodyDiv w:val="1"/>
      <w:marLeft w:val="0"/>
      <w:marRight w:val="0"/>
      <w:marTop w:val="0"/>
      <w:marBottom w:val="0"/>
      <w:divBdr>
        <w:top w:val="none" w:sz="0" w:space="0" w:color="auto"/>
        <w:left w:val="none" w:sz="0" w:space="0" w:color="auto"/>
        <w:bottom w:val="none" w:sz="0" w:space="0" w:color="auto"/>
        <w:right w:val="none" w:sz="0" w:space="0" w:color="auto"/>
      </w:divBdr>
    </w:div>
    <w:div w:id="2020083450">
      <w:bodyDiv w:val="1"/>
      <w:marLeft w:val="0"/>
      <w:marRight w:val="0"/>
      <w:marTop w:val="0"/>
      <w:marBottom w:val="0"/>
      <w:divBdr>
        <w:top w:val="none" w:sz="0" w:space="0" w:color="auto"/>
        <w:left w:val="none" w:sz="0" w:space="0" w:color="auto"/>
        <w:bottom w:val="none" w:sz="0" w:space="0" w:color="auto"/>
        <w:right w:val="none" w:sz="0" w:space="0" w:color="auto"/>
      </w:divBdr>
    </w:div>
    <w:div w:id="2023966621">
      <w:bodyDiv w:val="1"/>
      <w:marLeft w:val="0"/>
      <w:marRight w:val="0"/>
      <w:marTop w:val="0"/>
      <w:marBottom w:val="0"/>
      <w:divBdr>
        <w:top w:val="none" w:sz="0" w:space="0" w:color="auto"/>
        <w:left w:val="none" w:sz="0" w:space="0" w:color="auto"/>
        <w:bottom w:val="none" w:sz="0" w:space="0" w:color="auto"/>
        <w:right w:val="none" w:sz="0" w:space="0" w:color="auto"/>
      </w:divBdr>
    </w:div>
    <w:div w:id="2048527991">
      <w:bodyDiv w:val="1"/>
      <w:marLeft w:val="0"/>
      <w:marRight w:val="0"/>
      <w:marTop w:val="0"/>
      <w:marBottom w:val="0"/>
      <w:divBdr>
        <w:top w:val="none" w:sz="0" w:space="0" w:color="auto"/>
        <w:left w:val="none" w:sz="0" w:space="0" w:color="auto"/>
        <w:bottom w:val="none" w:sz="0" w:space="0" w:color="auto"/>
        <w:right w:val="none" w:sz="0" w:space="0" w:color="auto"/>
      </w:divBdr>
    </w:div>
    <w:div w:id="2049799137">
      <w:bodyDiv w:val="1"/>
      <w:marLeft w:val="0"/>
      <w:marRight w:val="0"/>
      <w:marTop w:val="0"/>
      <w:marBottom w:val="0"/>
      <w:divBdr>
        <w:top w:val="none" w:sz="0" w:space="0" w:color="auto"/>
        <w:left w:val="none" w:sz="0" w:space="0" w:color="auto"/>
        <w:bottom w:val="none" w:sz="0" w:space="0" w:color="auto"/>
        <w:right w:val="none" w:sz="0" w:space="0" w:color="auto"/>
      </w:divBdr>
    </w:div>
    <w:div w:id="2081362075">
      <w:bodyDiv w:val="1"/>
      <w:marLeft w:val="0"/>
      <w:marRight w:val="0"/>
      <w:marTop w:val="0"/>
      <w:marBottom w:val="0"/>
      <w:divBdr>
        <w:top w:val="none" w:sz="0" w:space="0" w:color="auto"/>
        <w:left w:val="none" w:sz="0" w:space="0" w:color="auto"/>
        <w:bottom w:val="none" w:sz="0" w:space="0" w:color="auto"/>
        <w:right w:val="none" w:sz="0" w:space="0" w:color="auto"/>
      </w:divBdr>
      <w:divsChild>
        <w:div w:id="1631475564">
          <w:marLeft w:val="0"/>
          <w:marRight w:val="0"/>
          <w:marTop w:val="0"/>
          <w:marBottom w:val="0"/>
          <w:divBdr>
            <w:top w:val="none" w:sz="0" w:space="0" w:color="auto"/>
            <w:left w:val="none" w:sz="0" w:space="0" w:color="auto"/>
            <w:bottom w:val="none" w:sz="0" w:space="0" w:color="auto"/>
            <w:right w:val="none" w:sz="0" w:space="0" w:color="auto"/>
          </w:divBdr>
          <w:divsChild>
            <w:div w:id="634943299">
              <w:marLeft w:val="0"/>
              <w:marRight w:val="0"/>
              <w:marTop w:val="0"/>
              <w:marBottom w:val="0"/>
              <w:divBdr>
                <w:top w:val="none" w:sz="0" w:space="0" w:color="auto"/>
                <w:left w:val="none" w:sz="0" w:space="0" w:color="auto"/>
                <w:bottom w:val="none" w:sz="0" w:space="0" w:color="auto"/>
                <w:right w:val="none" w:sz="0" w:space="0" w:color="auto"/>
              </w:divBdr>
              <w:divsChild>
                <w:div w:id="1655796038">
                  <w:marLeft w:val="0"/>
                  <w:marRight w:val="0"/>
                  <w:marTop w:val="0"/>
                  <w:marBottom w:val="0"/>
                  <w:divBdr>
                    <w:top w:val="none" w:sz="0" w:space="0" w:color="auto"/>
                    <w:left w:val="none" w:sz="0" w:space="0" w:color="auto"/>
                    <w:bottom w:val="none" w:sz="0" w:space="0" w:color="auto"/>
                    <w:right w:val="none" w:sz="0" w:space="0" w:color="auto"/>
                  </w:divBdr>
                  <w:divsChild>
                    <w:div w:id="14975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01863">
      <w:bodyDiv w:val="1"/>
      <w:marLeft w:val="0"/>
      <w:marRight w:val="0"/>
      <w:marTop w:val="0"/>
      <w:marBottom w:val="0"/>
      <w:divBdr>
        <w:top w:val="none" w:sz="0" w:space="0" w:color="auto"/>
        <w:left w:val="none" w:sz="0" w:space="0" w:color="auto"/>
        <w:bottom w:val="none" w:sz="0" w:space="0" w:color="auto"/>
        <w:right w:val="none" w:sz="0" w:space="0" w:color="auto"/>
      </w:divBdr>
      <w:divsChild>
        <w:div w:id="1729450750">
          <w:marLeft w:val="0"/>
          <w:marRight w:val="0"/>
          <w:marTop w:val="0"/>
          <w:marBottom w:val="0"/>
          <w:divBdr>
            <w:top w:val="none" w:sz="0" w:space="0" w:color="auto"/>
            <w:left w:val="none" w:sz="0" w:space="0" w:color="auto"/>
            <w:bottom w:val="none" w:sz="0" w:space="0" w:color="auto"/>
            <w:right w:val="none" w:sz="0" w:space="0" w:color="auto"/>
          </w:divBdr>
          <w:divsChild>
            <w:div w:id="1212574456">
              <w:marLeft w:val="0"/>
              <w:marRight w:val="0"/>
              <w:marTop w:val="0"/>
              <w:marBottom w:val="0"/>
              <w:divBdr>
                <w:top w:val="none" w:sz="0" w:space="0" w:color="auto"/>
                <w:left w:val="none" w:sz="0" w:space="0" w:color="auto"/>
                <w:bottom w:val="none" w:sz="0" w:space="0" w:color="auto"/>
                <w:right w:val="none" w:sz="0" w:space="0" w:color="auto"/>
              </w:divBdr>
              <w:divsChild>
                <w:div w:id="169026444">
                  <w:marLeft w:val="0"/>
                  <w:marRight w:val="0"/>
                  <w:marTop w:val="0"/>
                  <w:marBottom w:val="0"/>
                  <w:divBdr>
                    <w:top w:val="none" w:sz="0" w:space="0" w:color="auto"/>
                    <w:left w:val="none" w:sz="0" w:space="0" w:color="auto"/>
                    <w:bottom w:val="none" w:sz="0" w:space="0" w:color="auto"/>
                    <w:right w:val="none" w:sz="0" w:space="0" w:color="auto"/>
                  </w:divBdr>
                  <w:divsChild>
                    <w:div w:id="154351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25515">
      <w:bodyDiv w:val="1"/>
      <w:marLeft w:val="0"/>
      <w:marRight w:val="0"/>
      <w:marTop w:val="0"/>
      <w:marBottom w:val="0"/>
      <w:divBdr>
        <w:top w:val="none" w:sz="0" w:space="0" w:color="auto"/>
        <w:left w:val="none" w:sz="0" w:space="0" w:color="auto"/>
        <w:bottom w:val="none" w:sz="0" w:space="0" w:color="auto"/>
        <w:right w:val="none" w:sz="0" w:space="0" w:color="auto"/>
      </w:divBdr>
      <w:divsChild>
        <w:div w:id="379984494">
          <w:marLeft w:val="0"/>
          <w:marRight w:val="0"/>
          <w:marTop w:val="0"/>
          <w:marBottom w:val="0"/>
          <w:divBdr>
            <w:top w:val="none" w:sz="0" w:space="0" w:color="auto"/>
            <w:left w:val="none" w:sz="0" w:space="0" w:color="auto"/>
            <w:bottom w:val="none" w:sz="0" w:space="0" w:color="auto"/>
            <w:right w:val="none" w:sz="0" w:space="0" w:color="auto"/>
          </w:divBdr>
          <w:divsChild>
            <w:div w:id="1727492021">
              <w:marLeft w:val="0"/>
              <w:marRight w:val="0"/>
              <w:marTop w:val="0"/>
              <w:marBottom w:val="0"/>
              <w:divBdr>
                <w:top w:val="none" w:sz="0" w:space="0" w:color="auto"/>
                <w:left w:val="none" w:sz="0" w:space="0" w:color="auto"/>
                <w:bottom w:val="none" w:sz="0" w:space="0" w:color="auto"/>
                <w:right w:val="none" w:sz="0" w:space="0" w:color="auto"/>
              </w:divBdr>
              <w:divsChild>
                <w:div w:id="2028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urrent.effie.org.s3.amazonaws.com/downloads/Effie_US_Effective_Entry_Guide_Section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urrent.effie.org.s3.amazonaws.com/downloads/Effie_US_Effective_Entry_Guide_Section4.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D748845CF2B4587CFFE8CB21C9A8E" ma:contentTypeVersion="11" ma:contentTypeDescription="Create a new document." ma:contentTypeScope="" ma:versionID="e2bbad1e9c183a025f9e58f4c02299a6">
  <xsd:schema xmlns:xsd="http://www.w3.org/2001/XMLSchema" xmlns:xs="http://www.w3.org/2001/XMLSchema" xmlns:p="http://schemas.microsoft.com/office/2006/metadata/properties" xmlns:ns2="7d863094-c9c4-4817-bfa3-f6912c51cd5f" xmlns:ns3="738af4f3-9644-46d5-83d7-61134c8fb4c0" targetNamespace="http://schemas.microsoft.com/office/2006/metadata/properties" ma:root="true" ma:fieldsID="da61dffeb61b9d1d4b47d7d5870ba5b8" ns2:_="" ns3:_="">
    <xsd:import namespace="7d863094-c9c4-4817-bfa3-f6912c51cd5f"/>
    <xsd:import namespace="738af4f3-9644-46d5-83d7-61134c8fb4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863094-c9c4-4817-bfa3-f6912c51c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8af4f3-9644-46d5-83d7-61134c8fb4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14DC75-EB67-614C-BE37-0752E7FEE314}">
  <ds:schemaRefs>
    <ds:schemaRef ds:uri="http://schemas.openxmlformats.org/officeDocument/2006/bibliography"/>
  </ds:schemaRefs>
</ds:datastoreItem>
</file>

<file path=customXml/itemProps2.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3.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99A555-3FF3-4E55-89ED-FEECDC24A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863094-c9c4-4817-bfa3-f6912c51cd5f"/>
    <ds:schemaRef ds:uri="738af4f3-9644-46d5-83d7-61134c8fb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Seasonal event flyer.dotx</Template>
  <TotalTime>667</TotalTime>
  <Pages>43</Pages>
  <Words>8462</Words>
  <Characters>45697</Characters>
  <Application>Microsoft Office Word</Application>
  <DocSecurity>0</DocSecurity>
  <Lines>380</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Torres</dc:creator>
  <cp:lastModifiedBy>Priscila Klaus</cp:lastModifiedBy>
  <cp:revision>30</cp:revision>
  <cp:lastPrinted>2023-03-17T14:21:00Z</cp:lastPrinted>
  <dcterms:created xsi:type="dcterms:W3CDTF">2025-02-10T19:41:00Z</dcterms:created>
  <dcterms:modified xsi:type="dcterms:W3CDTF">2025-02-25T20:16:00Z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0x010100177D748845CF2B4587CFFE8CB21C9A8E</vt:lpwstr>
  </property>
</Properties>
</file>